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0"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5730"/>
      </w:tblGrid>
      <w:tr w:rsidR="00017888" w:rsidRPr="003921E4" w14:paraId="6D03E5DC" w14:textId="77777777" w:rsidTr="006633DF">
        <w:trPr>
          <w:trHeight w:val="7031"/>
        </w:trPr>
        <w:tc>
          <w:tcPr>
            <w:tcW w:w="15730" w:type="dxa"/>
            <w:shd w:val="clear" w:color="auto" w:fill="FFFFCC"/>
          </w:tcPr>
          <w:p w14:paraId="016AAAEA" w14:textId="7CCEDC99" w:rsidR="00017888" w:rsidRDefault="00017888" w:rsidP="009964B6">
            <w:pPr>
              <w:pStyle w:val="Heading4"/>
              <w:spacing w:before="0" w:after="120" w:line="240" w:lineRule="auto"/>
              <w:rPr>
                <w:rFonts w:cstheme="majorHAnsi"/>
                <w:b/>
                <w:i w:val="0"/>
                <w:color w:val="auto"/>
                <w:sz w:val="18"/>
                <w:szCs w:val="18"/>
                <w:u w:val="single"/>
              </w:rPr>
            </w:pPr>
            <w:r w:rsidRPr="00E16CEA">
              <w:rPr>
                <w:rFonts w:cstheme="majorHAnsi"/>
                <w:b/>
                <w:i w:val="0"/>
                <w:color w:val="auto"/>
                <w:sz w:val="18"/>
                <w:szCs w:val="18"/>
                <w:u w:val="single"/>
              </w:rPr>
              <w:t>Reference:</w:t>
            </w:r>
          </w:p>
          <w:p w14:paraId="26F1D464" w14:textId="610B93CB" w:rsidR="00B37C1B" w:rsidRPr="009964B6" w:rsidRDefault="00B37C1B" w:rsidP="009964B6">
            <w:pPr>
              <w:pStyle w:val="ListParagraph"/>
              <w:widowControl w:val="0"/>
              <w:numPr>
                <w:ilvl w:val="0"/>
                <w:numId w:val="26"/>
              </w:numPr>
              <w:overflowPunct w:val="0"/>
              <w:autoSpaceDE w:val="0"/>
              <w:autoSpaceDN w:val="0"/>
              <w:adjustRightInd w:val="0"/>
              <w:spacing w:after="120" w:line="240" w:lineRule="auto"/>
              <w:ind w:left="307" w:right="60" w:hanging="284"/>
              <w:jc w:val="both"/>
              <w:rPr>
                <w:rFonts w:cstheme="majorHAnsi"/>
                <w:i/>
                <w:sz w:val="18"/>
                <w:szCs w:val="18"/>
              </w:rPr>
            </w:pPr>
            <w:r w:rsidRPr="009964B6">
              <w:rPr>
                <w:rFonts w:asciiTheme="majorHAnsi" w:hAnsiTheme="majorHAnsi" w:cstheme="majorHAnsi"/>
                <w:sz w:val="18"/>
                <w:szCs w:val="18"/>
              </w:rPr>
              <w:t>P01.V04A “Exposition assessment Procedure</w:t>
            </w:r>
          </w:p>
          <w:p w14:paraId="742B87E8" w14:textId="77777777" w:rsidR="00017888" w:rsidRPr="00E16CEA" w:rsidRDefault="00017888" w:rsidP="009964B6">
            <w:pPr>
              <w:pStyle w:val="ListParagraph"/>
              <w:widowControl w:val="0"/>
              <w:numPr>
                <w:ilvl w:val="0"/>
                <w:numId w:val="26"/>
              </w:numPr>
              <w:overflowPunct w:val="0"/>
              <w:autoSpaceDE w:val="0"/>
              <w:autoSpaceDN w:val="0"/>
              <w:adjustRightInd w:val="0"/>
              <w:spacing w:after="120" w:line="240" w:lineRule="auto"/>
              <w:ind w:left="307" w:right="60" w:hanging="284"/>
              <w:jc w:val="both"/>
              <w:rPr>
                <w:rFonts w:asciiTheme="majorHAnsi" w:hAnsiTheme="majorHAnsi" w:cstheme="majorHAnsi"/>
                <w:sz w:val="18"/>
                <w:szCs w:val="18"/>
              </w:rPr>
            </w:pPr>
            <w:r w:rsidRPr="00E16CEA">
              <w:rPr>
                <w:rFonts w:asciiTheme="majorHAnsi" w:hAnsiTheme="majorHAnsi" w:cstheme="majorHAnsi"/>
                <w:sz w:val="18"/>
                <w:szCs w:val="18"/>
              </w:rPr>
              <w:t>CAR 12 -Accidents, Incidents and Statistics</w:t>
            </w:r>
          </w:p>
          <w:p w14:paraId="4509B243" w14:textId="77777777" w:rsidR="00017888" w:rsidRPr="00E16CEA" w:rsidRDefault="00017888" w:rsidP="009964B6">
            <w:pPr>
              <w:pStyle w:val="ListParagraph"/>
              <w:widowControl w:val="0"/>
              <w:numPr>
                <w:ilvl w:val="0"/>
                <w:numId w:val="26"/>
              </w:numPr>
              <w:overflowPunct w:val="0"/>
              <w:autoSpaceDE w:val="0"/>
              <w:autoSpaceDN w:val="0"/>
              <w:adjustRightInd w:val="0"/>
              <w:spacing w:after="120" w:line="240" w:lineRule="auto"/>
              <w:ind w:left="307" w:right="60" w:hanging="284"/>
              <w:jc w:val="both"/>
              <w:rPr>
                <w:rFonts w:asciiTheme="majorHAnsi" w:hAnsiTheme="majorHAnsi" w:cstheme="majorHAnsi"/>
                <w:sz w:val="18"/>
                <w:szCs w:val="18"/>
              </w:rPr>
            </w:pPr>
            <w:r w:rsidRPr="00E16CEA">
              <w:rPr>
                <w:rFonts w:asciiTheme="majorHAnsi" w:hAnsiTheme="majorHAnsi" w:cstheme="majorHAnsi"/>
                <w:bCs/>
                <w:sz w:val="18"/>
                <w:szCs w:val="18"/>
              </w:rPr>
              <w:t xml:space="preserve">CAR 95 </w:t>
            </w:r>
            <w:r w:rsidRPr="009964B6">
              <w:rPr>
                <w:rFonts w:asciiTheme="majorHAnsi" w:hAnsiTheme="majorHAnsi" w:cstheme="majorHAnsi"/>
                <w:sz w:val="18"/>
                <w:szCs w:val="18"/>
              </w:rPr>
              <w:t>Visual</w:t>
            </w:r>
            <w:r w:rsidRPr="00E16CEA">
              <w:rPr>
                <w:rFonts w:asciiTheme="majorHAnsi" w:hAnsiTheme="majorHAnsi" w:cstheme="majorHAnsi"/>
                <w:bCs/>
                <w:sz w:val="18"/>
                <w:szCs w:val="18"/>
              </w:rPr>
              <w:t xml:space="preserve"> and Instrument Procedures for IFR Flight</w:t>
            </w:r>
          </w:p>
          <w:p w14:paraId="200897C6" w14:textId="77777777" w:rsidR="00017888" w:rsidRPr="00E16CEA" w:rsidRDefault="00017888" w:rsidP="009964B6">
            <w:pPr>
              <w:pStyle w:val="ListParagraph"/>
              <w:widowControl w:val="0"/>
              <w:numPr>
                <w:ilvl w:val="0"/>
                <w:numId w:val="26"/>
              </w:numPr>
              <w:overflowPunct w:val="0"/>
              <w:autoSpaceDE w:val="0"/>
              <w:autoSpaceDN w:val="0"/>
              <w:adjustRightInd w:val="0"/>
              <w:spacing w:after="120" w:line="240" w:lineRule="auto"/>
              <w:ind w:left="307" w:right="60" w:hanging="284"/>
              <w:jc w:val="both"/>
              <w:rPr>
                <w:rFonts w:asciiTheme="majorHAnsi" w:hAnsiTheme="majorHAnsi" w:cstheme="majorHAnsi"/>
                <w:sz w:val="18"/>
                <w:szCs w:val="18"/>
              </w:rPr>
            </w:pPr>
            <w:r w:rsidRPr="00E16CEA">
              <w:rPr>
                <w:rFonts w:asciiTheme="majorHAnsi" w:hAnsiTheme="majorHAnsi" w:cstheme="majorHAnsi"/>
                <w:bCs/>
                <w:sz w:val="18"/>
                <w:szCs w:val="18"/>
              </w:rPr>
              <w:t xml:space="preserve">CAR </w:t>
            </w:r>
            <w:r w:rsidRPr="009964B6">
              <w:rPr>
                <w:rFonts w:asciiTheme="majorHAnsi" w:hAnsiTheme="majorHAnsi" w:cstheme="majorHAnsi"/>
                <w:sz w:val="18"/>
                <w:szCs w:val="18"/>
              </w:rPr>
              <w:t>100</w:t>
            </w:r>
            <w:r w:rsidRPr="00E16CEA">
              <w:rPr>
                <w:rFonts w:asciiTheme="majorHAnsi" w:hAnsiTheme="majorHAnsi" w:cstheme="majorHAnsi"/>
                <w:bCs/>
                <w:sz w:val="18"/>
                <w:szCs w:val="18"/>
              </w:rPr>
              <w:t xml:space="preserve"> Safety and Quality Management Systems</w:t>
            </w:r>
          </w:p>
          <w:p w14:paraId="04B33BD5" w14:textId="5D1A9B09" w:rsidR="00017888" w:rsidRPr="00E16CEA" w:rsidRDefault="00017888" w:rsidP="009964B6">
            <w:pPr>
              <w:pStyle w:val="ListParagraph"/>
              <w:widowControl w:val="0"/>
              <w:numPr>
                <w:ilvl w:val="0"/>
                <w:numId w:val="26"/>
              </w:numPr>
              <w:overflowPunct w:val="0"/>
              <w:autoSpaceDE w:val="0"/>
              <w:autoSpaceDN w:val="0"/>
              <w:adjustRightInd w:val="0"/>
              <w:spacing w:after="120" w:line="240" w:lineRule="auto"/>
              <w:ind w:left="307" w:right="60" w:hanging="284"/>
              <w:jc w:val="both"/>
              <w:rPr>
                <w:rFonts w:asciiTheme="majorHAnsi" w:hAnsiTheme="majorHAnsi" w:cstheme="majorHAnsi"/>
                <w:sz w:val="18"/>
                <w:szCs w:val="18"/>
              </w:rPr>
            </w:pPr>
            <w:r w:rsidRPr="00E16CEA">
              <w:rPr>
                <w:rFonts w:asciiTheme="majorHAnsi" w:hAnsiTheme="majorHAnsi" w:cstheme="majorHAnsi"/>
                <w:sz w:val="18"/>
                <w:szCs w:val="18"/>
              </w:rPr>
              <w:t xml:space="preserve">CAR </w:t>
            </w:r>
            <w:r w:rsidRPr="009964B6">
              <w:rPr>
                <w:rFonts w:asciiTheme="majorHAnsi" w:hAnsiTheme="majorHAnsi" w:cstheme="majorHAnsi"/>
                <w:sz w:val="18"/>
                <w:szCs w:val="18"/>
              </w:rPr>
              <w:t>17</w:t>
            </w:r>
            <w:r w:rsidR="00835E41" w:rsidRPr="009964B6">
              <w:rPr>
                <w:rFonts w:asciiTheme="majorHAnsi" w:hAnsiTheme="majorHAnsi" w:cstheme="majorHAnsi"/>
                <w:sz w:val="18"/>
                <w:szCs w:val="18"/>
              </w:rPr>
              <w:t>5</w:t>
            </w:r>
            <w:r w:rsidRPr="00E16CEA">
              <w:rPr>
                <w:rFonts w:asciiTheme="majorHAnsi" w:hAnsiTheme="majorHAnsi" w:cstheme="majorHAnsi"/>
                <w:bCs/>
                <w:sz w:val="18"/>
                <w:szCs w:val="18"/>
              </w:rPr>
              <w:t xml:space="preserve"> </w:t>
            </w:r>
            <w:r w:rsidR="00835E41" w:rsidRPr="00E16CEA">
              <w:rPr>
                <w:rFonts w:asciiTheme="majorHAnsi" w:hAnsiTheme="majorHAnsi" w:cstheme="majorHAnsi"/>
                <w:bCs/>
                <w:sz w:val="18"/>
                <w:szCs w:val="18"/>
              </w:rPr>
              <w:t>Aeronautical Information Service</w:t>
            </w:r>
            <w:r w:rsidRPr="00E16CEA">
              <w:rPr>
                <w:rFonts w:asciiTheme="majorHAnsi" w:hAnsiTheme="majorHAnsi" w:cstheme="majorHAnsi"/>
                <w:bCs/>
                <w:sz w:val="18"/>
                <w:szCs w:val="18"/>
              </w:rPr>
              <w:t xml:space="preserve"> Organisation- Certification and Operation</w:t>
            </w:r>
          </w:p>
          <w:p w14:paraId="6B0B16FE" w14:textId="77777777" w:rsidR="00017888" w:rsidRPr="00E16CEA" w:rsidRDefault="00017888" w:rsidP="009964B6">
            <w:pPr>
              <w:pStyle w:val="Heading4"/>
              <w:spacing w:before="60" w:after="120" w:line="240" w:lineRule="auto"/>
              <w:rPr>
                <w:rFonts w:cstheme="majorHAnsi"/>
                <w:b/>
                <w:i w:val="0"/>
                <w:color w:val="auto"/>
                <w:sz w:val="18"/>
                <w:szCs w:val="18"/>
                <w:u w:val="single"/>
              </w:rPr>
            </w:pPr>
            <w:r w:rsidRPr="00E16CEA">
              <w:rPr>
                <w:rFonts w:cstheme="majorHAnsi"/>
                <w:b/>
                <w:i w:val="0"/>
                <w:color w:val="auto"/>
                <w:sz w:val="18"/>
                <w:szCs w:val="18"/>
                <w:u w:val="single"/>
              </w:rPr>
              <w:t>Instructions:</w:t>
            </w:r>
          </w:p>
          <w:p w14:paraId="237E0C74" w14:textId="5B9A0F7A" w:rsidR="00017888" w:rsidRPr="009964B6"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9964B6">
              <w:rPr>
                <w:rFonts w:asciiTheme="majorHAnsi" w:hAnsiTheme="majorHAnsi" w:cstheme="majorHAnsi"/>
                <w:sz w:val="18"/>
                <w:szCs w:val="18"/>
              </w:rPr>
              <w:t>The Rule references in this compliance matrix have been extracted from the Civil Aviation Rules system as the minimum compliance requirements for an applicant for the issue or renewal of a Part 17</w:t>
            </w:r>
            <w:r w:rsidR="00835E41" w:rsidRPr="009964B6">
              <w:rPr>
                <w:rFonts w:asciiTheme="majorHAnsi" w:hAnsiTheme="majorHAnsi" w:cstheme="majorHAnsi"/>
                <w:sz w:val="18"/>
                <w:szCs w:val="18"/>
              </w:rPr>
              <w:t>5</w:t>
            </w:r>
            <w:r w:rsidRPr="009964B6">
              <w:rPr>
                <w:rFonts w:asciiTheme="majorHAnsi" w:hAnsiTheme="majorHAnsi" w:cstheme="majorHAnsi"/>
                <w:sz w:val="18"/>
                <w:szCs w:val="18"/>
              </w:rPr>
              <w:t xml:space="preserve"> </w:t>
            </w:r>
            <w:r w:rsidR="00835E41" w:rsidRPr="009964B6">
              <w:rPr>
                <w:rFonts w:asciiTheme="majorHAnsi" w:hAnsiTheme="majorHAnsi" w:cstheme="majorHAnsi"/>
                <w:sz w:val="18"/>
                <w:szCs w:val="18"/>
              </w:rPr>
              <w:t xml:space="preserve">Aeronautical Information Services </w:t>
            </w:r>
            <w:r w:rsidRPr="009964B6">
              <w:rPr>
                <w:rFonts w:asciiTheme="majorHAnsi" w:hAnsiTheme="majorHAnsi" w:cstheme="majorHAnsi"/>
                <w:sz w:val="18"/>
                <w:szCs w:val="18"/>
              </w:rPr>
              <w:t>Certificate.</w:t>
            </w:r>
          </w:p>
          <w:p w14:paraId="5216D19D" w14:textId="77777777" w:rsidR="00017888" w:rsidRPr="009964B6" w:rsidRDefault="00017888" w:rsidP="009964B6">
            <w:pPr>
              <w:pStyle w:val="ListParagraph"/>
              <w:widowControl w:val="0"/>
              <w:numPr>
                <w:ilvl w:val="0"/>
                <w:numId w:val="27"/>
              </w:numPr>
              <w:overflowPunct w:val="0"/>
              <w:autoSpaceDE w:val="0"/>
              <w:autoSpaceDN w:val="0"/>
              <w:adjustRightInd w:val="0"/>
              <w:spacing w:after="120" w:line="240" w:lineRule="auto"/>
              <w:ind w:left="307" w:hanging="284"/>
              <w:contextualSpacing w:val="0"/>
              <w:jc w:val="both"/>
              <w:rPr>
                <w:rFonts w:asciiTheme="majorHAnsi" w:hAnsiTheme="majorHAnsi" w:cstheme="majorHAnsi"/>
                <w:sz w:val="18"/>
                <w:szCs w:val="18"/>
              </w:rPr>
            </w:pPr>
            <w:r w:rsidRPr="009964B6">
              <w:rPr>
                <w:rFonts w:asciiTheme="majorHAnsi" w:hAnsiTheme="majorHAnsi" w:cstheme="majorHAnsi"/>
                <w:sz w:val="18"/>
                <w:szCs w:val="18"/>
              </w:rPr>
              <w:t>A completed compliance matrix must be submitted by the applicant both for initial certification and for renewal. Additionally, the certificate holder should maintain an up-to-date compliance matrix to assist with on-going compliance and to support certificate amendment requests.</w:t>
            </w:r>
          </w:p>
          <w:p w14:paraId="1B5A7F57" w14:textId="77777777" w:rsidR="00017888" w:rsidRPr="009964B6" w:rsidRDefault="00017888" w:rsidP="009964B6">
            <w:pPr>
              <w:pStyle w:val="ListParagraph"/>
              <w:widowControl w:val="0"/>
              <w:numPr>
                <w:ilvl w:val="0"/>
                <w:numId w:val="27"/>
              </w:numPr>
              <w:overflowPunct w:val="0"/>
              <w:autoSpaceDE w:val="0"/>
              <w:autoSpaceDN w:val="0"/>
              <w:adjustRightInd w:val="0"/>
              <w:spacing w:after="120" w:line="240" w:lineRule="auto"/>
              <w:ind w:left="307" w:right="181" w:hanging="284"/>
              <w:contextualSpacing w:val="0"/>
              <w:jc w:val="both"/>
              <w:rPr>
                <w:rFonts w:asciiTheme="majorHAnsi" w:hAnsiTheme="majorHAnsi" w:cstheme="majorHAnsi"/>
                <w:sz w:val="18"/>
                <w:szCs w:val="18"/>
              </w:rPr>
            </w:pPr>
            <w:r w:rsidRPr="009964B6">
              <w:rPr>
                <w:rFonts w:asciiTheme="majorHAnsi" w:hAnsiTheme="majorHAnsi" w:cstheme="majorHAnsi"/>
                <w:sz w:val="18"/>
                <w:szCs w:val="18"/>
              </w:rPr>
              <w:t>The purpose of the matrix is to speed up the certification process, ensure every applicable rule requirement has been addressed in the exposition and reduce the cost of certification by the quick location of required policies or procedures in the applicant’s exposition manual suite.</w:t>
            </w:r>
          </w:p>
          <w:p w14:paraId="51174DFD" w14:textId="77777777" w:rsidR="00017888" w:rsidRPr="00E16CEA"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E16CEA">
              <w:rPr>
                <w:rFonts w:asciiTheme="majorHAnsi" w:hAnsiTheme="majorHAnsi" w:cstheme="majorHAnsi"/>
                <w:b/>
                <w:bCs/>
                <w:sz w:val="18"/>
                <w:szCs w:val="18"/>
              </w:rPr>
              <w:t>All rules have to be complied with</w:t>
            </w:r>
            <w:r w:rsidRPr="00E16CEA">
              <w:rPr>
                <w:rFonts w:asciiTheme="majorHAnsi" w:hAnsiTheme="majorHAnsi" w:cstheme="majorHAnsi"/>
                <w:sz w:val="18"/>
                <w:szCs w:val="18"/>
              </w:rPr>
              <w:t>, but not every rule has to be addressed in the exposition. At least the following Rules must be included unless they are not</w:t>
            </w:r>
            <w:r w:rsidRPr="00E16CEA">
              <w:rPr>
                <w:rFonts w:asciiTheme="majorHAnsi" w:hAnsiTheme="majorHAnsi" w:cstheme="majorHAnsi"/>
                <w:b/>
                <w:bCs/>
                <w:sz w:val="18"/>
                <w:szCs w:val="18"/>
              </w:rPr>
              <w:t xml:space="preserve"> </w:t>
            </w:r>
            <w:r w:rsidRPr="00E16CEA">
              <w:rPr>
                <w:rFonts w:asciiTheme="majorHAnsi" w:hAnsiTheme="majorHAnsi" w:cstheme="majorHAnsi"/>
                <w:sz w:val="18"/>
                <w:szCs w:val="18"/>
              </w:rPr>
              <w:t>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592C525A" w14:textId="77777777" w:rsidR="00017888" w:rsidRPr="00E16CEA"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E16CEA">
              <w:rPr>
                <w:rFonts w:asciiTheme="majorHAnsi" w:hAnsiTheme="majorHAnsi" w:cstheme="majorHAnsi"/>
                <w:sz w:val="18"/>
                <w:szCs w:val="18"/>
              </w:rPr>
              <w:t xml:space="preserve">This matrix must be completed by every applicant for a Part 173 Instrument Flight Procedure Services Certificate and show the exposition pages and paragraph numbers that satisfy the rules in the </w:t>
            </w:r>
            <w:r w:rsidRPr="00E16CEA">
              <w:rPr>
                <w:rFonts w:asciiTheme="majorHAnsi" w:hAnsiTheme="majorHAnsi" w:cstheme="majorHAnsi"/>
                <w:b/>
                <w:i/>
                <w:iCs/>
                <w:sz w:val="18"/>
                <w:szCs w:val="18"/>
              </w:rPr>
              <w:t>Manual References / Applicant’s Comments</w:t>
            </w:r>
            <w:r w:rsidRPr="00E16CEA">
              <w:rPr>
                <w:rFonts w:asciiTheme="majorHAnsi" w:hAnsiTheme="majorHAnsi" w:cstheme="majorHAnsi"/>
                <w:sz w:val="18"/>
                <w:szCs w:val="18"/>
              </w:rPr>
              <w:t xml:space="preserve"> column. Where the applicant does not meet the rule requirement or deems it not applicable, an explanation should be given in this column. </w:t>
            </w:r>
            <w:r w:rsidRPr="00E16CEA">
              <w:rPr>
                <w:rFonts w:asciiTheme="majorHAnsi" w:hAnsiTheme="majorHAnsi" w:cstheme="majorHAnsi"/>
                <w:b/>
                <w:bCs/>
                <w:sz w:val="18"/>
                <w:szCs w:val="18"/>
              </w:rPr>
              <w:t>Please note ticks (</w:t>
            </w:r>
            <w:r w:rsidRPr="00E16CEA">
              <w:rPr>
                <w:rFonts w:asciiTheme="majorHAnsi" w:eastAsia="Wingdings" w:hAnsiTheme="majorHAnsi" w:cstheme="majorHAnsi"/>
                <w:b/>
                <w:sz w:val="18"/>
                <w:szCs w:val="18"/>
              </w:rPr>
              <w:t>ü</w:t>
            </w:r>
            <w:r w:rsidRPr="00E16CEA">
              <w:rPr>
                <w:rFonts w:asciiTheme="majorHAnsi" w:hAnsiTheme="majorHAnsi" w:cstheme="majorHAnsi"/>
                <w:b/>
                <w:bCs/>
                <w:sz w:val="18"/>
                <w:szCs w:val="18"/>
              </w:rPr>
              <w:t>) are not acceptable</w:t>
            </w:r>
            <w:r w:rsidRPr="00E16CEA">
              <w:rPr>
                <w:rFonts w:asciiTheme="majorHAnsi" w:hAnsiTheme="majorHAnsi" w:cstheme="majorHAnsi"/>
                <w:sz w:val="18"/>
                <w:szCs w:val="18"/>
              </w:rPr>
              <w:t>.</w:t>
            </w:r>
          </w:p>
          <w:p w14:paraId="45B3461E" w14:textId="77777777" w:rsidR="00017888" w:rsidRPr="00E16CEA"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E16CEA">
              <w:rPr>
                <w:rFonts w:asciiTheme="majorHAnsi" w:hAnsiTheme="majorHAnsi" w:cstheme="majorHAnsi"/>
                <w:sz w:val="18"/>
                <w:szCs w:val="18"/>
              </w:rPr>
              <w:t>The completed matrix should accompany the exposition documents and preferably be included as a component of the exposition. The applicant may submit a completed matrix in a different format as long as it includes all the rule references identified in that shown below; however, there may be additional processing time required by t CASA in cross-referencing requirements.</w:t>
            </w:r>
          </w:p>
          <w:p w14:paraId="4F2D3267" w14:textId="77777777" w:rsidR="00017888" w:rsidRPr="00E16CEA" w:rsidRDefault="00017888" w:rsidP="009964B6">
            <w:pPr>
              <w:widowControl w:val="0"/>
              <w:autoSpaceDE w:val="0"/>
              <w:autoSpaceDN w:val="0"/>
              <w:adjustRightInd w:val="0"/>
              <w:spacing w:before="120" w:after="120" w:line="240" w:lineRule="auto"/>
              <w:jc w:val="both"/>
              <w:rPr>
                <w:rFonts w:asciiTheme="majorHAnsi" w:hAnsiTheme="majorHAnsi" w:cstheme="majorHAnsi"/>
                <w:sz w:val="18"/>
                <w:szCs w:val="18"/>
              </w:rPr>
            </w:pPr>
            <w:r w:rsidRPr="00E16CEA">
              <w:rPr>
                <w:rFonts w:asciiTheme="majorHAnsi" w:hAnsiTheme="majorHAnsi" w:cstheme="majorHAnsi"/>
                <w:b/>
                <w:bCs/>
                <w:sz w:val="18"/>
                <w:szCs w:val="18"/>
              </w:rPr>
              <w:t>General Manual Layout and Distribution</w:t>
            </w:r>
          </w:p>
          <w:p w14:paraId="01371302" w14:textId="77777777" w:rsidR="00017888" w:rsidRPr="00E16CEA"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9964B6">
              <w:rPr>
                <w:rFonts w:asciiTheme="majorHAnsi" w:hAnsiTheme="majorHAnsi" w:cstheme="majorHAnsi"/>
                <w:b/>
                <w:sz w:val="18"/>
                <w:szCs w:val="18"/>
              </w:rPr>
              <w:t>Manual binders</w:t>
            </w:r>
            <w:r w:rsidRPr="00E16CEA">
              <w:rPr>
                <w:rFonts w:asciiTheme="majorHAnsi" w:hAnsiTheme="majorHAnsi" w:cstheme="majorHAnsi"/>
                <w:sz w:val="18"/>
                <w:szCs w:val="18"/>
              </w:rPr>
              <w:t>: Can the manual be amended easily? (Three- or four-ring binders are preferred: two ring binders are not recommended as the pages are too easily torn.) If permanently bound, do you intend to re-issue at every amendment? This may inhibit frequency of needed amendments.</w:t>
            </w:r>
          </w:p>
          <w:p w14:paraId="3F2E3F5F" w14:textId="77777777" w:rsidR="00017888" w:rsidRDefault="00017888" w:rsidP="009964B6">
            <w:pPr>
              <w:pStyle w:val="ListParagraph"/>
              <w:widowControl w:val="0"/>
              <w:numPr>
                <w:ilvl w:val="0"/>
                <w:numId w:val="27"/>
              </w:numPr>
              <w:overflowPunct w:val="0"/>
              <w:autoSpaceDE w:val="0"/>
              <w:autoSpaceDN w:val="0"/>
              <w:adjustRightInd w:val="0"/>
              <w:spacing w:after="120" w:line="240" w:lineRule="auto"/>
              <w:ind w:left="307" w:right="60" w:hanging="284"/>
              <w:contextualSpacing w:val="0"/>
              <w:jc w:val="both"/>
              <w:rPr>
                <w:rFonts w:asciiTheme="majorHAnsi" w:hAnsiTheme="majorHAnsi" w:cstheme="majorHAnsi"/>
                <w:sz w:val="18"/>
                <w:szCs w:val="18"/>
              </w:rPr>
            </w:pPr>
            <w:r w:rsidRPr="009964B6">
              <w:rPr>
                <w:rFonts w:asciiTheme="majorHAnsi" w:hAnsiTheme="majorHAnsi" w:cstheme="majorHAnsi"/>
                <w:b/>
                <w:sz w:val="18"/>
                <w:szCs w:val="18"/>
              </w:rPr>
              <w:t>Electronic exposition:</w:t>
            </w:r>
            <w:r w:rsidRPr="00E16CEA">
              <w:rPr>
                <w:rFonts w:asciiTheme="majorHAnsi" w:hAnsiTheme="majorHAnsi" w:cstheme="majorHAnsi"/>
                <w:sz w:val="18"/>
                <w:szCs w:val="18"/>
              </w:rPr>
              <w:t xml:space="preserve"> Is the matrix included as part of the file(s) /disc? If so, is it up to date? Have you considered the methods for distributing to CASA and how you will manage amendments?</w:t>
            </w:r>
          </w:p>
          <w:p w14:paraId="295CED2F" w14:textId="45B0407C" w:rsidR="009E3D1F" w:rsidRPr="009352E4" w:rsidRDefault="009E3D1F" w:rsidP="006633DF">
            <w:pPr>
              <w:widowControl w:val="0"/>
              <w:overflowPunct w:val="0"/>
              <w:autoSpaceDE w:val="0"/>
              <w:autoSpaceDN w:val="0"/>
              <w:adjustRightInd w:val="0"/>
              <w:spacing w:before="120" w:after="120" w:line="240" w:lineRule="auto"/>
              <w:ind w:left="23" w:right="62"/>
              <w:jc w:val="both"/>
              <w:rPr>
                <w:rFonts w:ascii="Times New Roman" w:hAnsi="Times New Roman"/>
                <w:sz w:val="24"/>
                <w:szCs w:val="24"/>
              </w:rPr>
            </w:pPr>
          </w:p>
        </w:tc>
      </w:tr>
    </w:tbl>
    <w:p w14:paraId="0CA7B4A9" w14:textId="511BE687" w:rsidR="009352E4" w:rsidRDefault="009352E4"/>
    <w:p w14:paraId="3667BAF0" w14:textId="77777777" w:rsidR="009352E4" w:rsidRDefault="009352E4">
      <w:pPr>
        <w:spacing w:after="160" w:line="259" w:lineRule="auto"/>
      </w:pPr>
      <w:r>
        <w:br w:type="page"/>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593"/>
        <w:gridCol w:w="1323"/>
        <w:gridCol w:w="809"/>
        <w:gridCol w:w="1243"/>
        <w:gridCol w:w="850"/>
        <w:gridCol w:w="992"/>
        <w:gridCol w:w="1876"/>
      </w:tblGrid>
      <w:tr w:rsidR="00894EDE" w:rsidRPr="002A0A49" w14:paraId="01AAB037" w14:textId="77777777" w:rsidTr="00894EDE">
        <w:trPr>
          <w:trHeight w:val="465"/>
          <w:jc w:val="center"/>
        </w:trPr>
        <w:tc>
          <w:tcPr>
            <w:tcW w:w="3049" w:type="dxa"/>
            <w:shd w:val="clear" w:color="auto" w:fill="CCECFF"/>
            <w:vAlign w:val="center"/>
            <w:hideMark/>
          </w:tcPr>
          <w:p w14:paraId="42E62CCA" w14:textId="04D579A0" w:rsidR="00894EDE" w:rsidRPr="00E16CEA" w:rsidRDefault="00894EDE" w:rsidP="00DF351E">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lastRenderedPageBreak/>
              <w:t>Applicant:</w:t>
            </w:r>
          </w:p>
        </w:tc>
        <w:tc>
          <w:tcPr>
            <w:tcW w:w="5593" w:type="dxa"/>
            <w:shd w:val="clear" w:color="auto" w:fill="auto"/>
            <w:vAlign w:val="center"/>
            <w:hideMark/>
          </w:tcPr>
          <w:p w14:paraId="135128B6" w14:textId="7F4AD586" w:rsidR="00894EDE" w:rsidRPr="00E16CEA" w:rsidRDefault="00894EDE" w:rsidP="00985804">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bookmarkStart w:id="0" w:name="Text1"/>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bookmarkStart w:id="1" w:name="_GoBack"/>
            <w:bookmarkEnd w:id="1"/>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bookmarkEnd w:id="0"/>
          </w:p>
        </w:tc>
        <w:tc>
          <w:tcPr>
            <w:tcW w:w="1323" w:type="dxa"/>
            <w:shd w:val="clear" w:color="auto" w:fill="CCECFF"/>
            <w:vAlign w:val="center"/>
            <w:hideMark/>
          </w:tcPr>
          <w:p w14:paraId="246C24F9" w14:textId="77777777" w:rsidR="00894EDE" w:rsidRPr="00E16CEA" w:rsidRDefault="00894EDE"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Client ID:</w:t>
            </w:r>
          </w:p>
        </w:tc>
        <w:tc>
          <w:tcPr>
            <w:tcW w:w="5770" w:type="dxa"/>
            <w:gridSpan w:val="5"/>
            <w:shd w:val="clear" w:color="auto" w:fill="auto"/>
            <w:vAlign w:val="center"/>
          </w:tcPr>
          <w:p w14:paraId="57A575F2" w14:textId="1989824A" w:rsidR="00894EDE" w:rsidRPr="00E16CEA" w:rsidRDefault="00894EDE" w:rsidP="00985804">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985804" w:rsidRPr="002A0A49" w14:paraId="044D637F" w14:textId="77777777" w:rsidTr="00894EDE">
        <w:tblPrEx>
          <w:jc w:val="left"/>
        </w:tblPrEx>
        <w:trPr>
          <w:trHeight w:val="466"/>
        </w:trPr>
        <w:tc>
          <w:tcPr>
            <w:tcW w:w="3049" w:type="dxa"/>
            <w:vMerge w:val="restart"/>
            <w:shd w:val="clear" w:color="auto" w:fill="CCECFF"/>
            <w:hideMark/>
          </w:tcPr>
          <w:p w14:paraId="0C36E5A8"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Manuals Submitted:</w:t>
            </w:r>
          </w:p>
        </w:tc>
        <w:tc>
          <w:tcPr>
            <w:tcW w:w="5593" w:type="dxa"/>
            <w:shd w:val="clear" w:color="auto" w:fill="auto"/>
            <w:noWrap/>
            <w:vAlign w:val="center"/>
            <w:hideMark/>
          </w:tcPr>
          <w:p w14:paraId="31150FF0" w14:textId="4B581358" w:rsidR="00985804" w:rsidRPr="00E16CEA" w:rsidRDefault="00655FCF" w:rsidP="00985804">
            <w:pPr>
              <w:tabs>
                <w:tab w:val="right" w:pos="4037"/>
              </w:tabs>
              <w:spacing w:after="0" w:line="240" w:lineRule="auto"/>
              <w:rPr>
                <w:rFonts w:asciiTheme="majorHAnsi" w:hAnsiTheme="majorHAnsi" w:cstheme="majorHAnsi"/>
                <w:sz w:val="20"/>
                <w:szCs w:val="20"/>
                <w:u w:val="single"/>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323" w:type="dxa"/>
            <w:shd w:val="clear" w:color="auto" w:fill="CCECFF"/>
            <w:vAlign w:val="center"/>
          </w:tcPr>
          <w:p w14:paraId="1011339C" w14:textId="77777777" w:rsidR="00985804" w:rsidRPr="00E16CEA" w:rsidRDefault="00985804" w:rsidP="00894EDE">
            <w:pPr>
              <w:spacing w:after="0" w:line="240" w:lineRule="auto"/>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809" w:type="dxa"/>
            <w:vAlign w:val="center"/>
          </w:tcPr>
          <w:p w14:paraId="7EF5B28F" w14:textId="0DBFD9F4" w:rsidR="00985804" w:rsidRPr="00E16CEA" w:rsidRDefault="00655FCF" w:rsidP="00985804">
            <w:pPr>
              <w:spacing w:after="0" w:line="240" w:lineRule="auto"/>
              <w:rPr>
                <w:rFonts w:asciiTheme="majorHAnsi" w:hAnsiTheme="majorHAnsi" w:cstheme="majorHAnsi"/>
                <w:bCs/>
                <w:iCs/>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243" w:type="dxa"/>
            <w:shd w:val="clear" w:color="auto" w:fill="CCECFF"/>
            <w:noWrap/>
            <w:vAlign w:val="center"/>
            <w:hideMark/>
          </w:tcPr>
          <w:p w14:paraId="32D01A10"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850" w:type="dxa"/>
            <w:shd w:val="clear" w:color="auto" w:fill="auto"/>
            <w:vAlign w:val="center"/>
            <w:hideMark/>
          </w:tcPr>
          <w:p w14:paraId="7484AEA7" w14:textId="1419239C" w:rsidR="00985804" w:rsidRPr="00E16CEA" w:rsidRDefault="00655FCF" w:rsidP="00655FCF">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992" w:type="dxa"/>
            <w:shd w:val="clear" w:color="auto" w:fill="CCECFF"/>
            <w:vAlign w:val="center"/>
            <w:hideMark/>
          </w:tcPr>
          <w:p w14:paraId="212D2A84"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sz w:val="20"/>
              <w:szCs w:val="20"/>
            </w:rPr>
            <w:id w:val="-857270162"/>
            <w:placeholder>
              <w:docPart w:val="DefaultPlaceholder_-1854013438"/>
            </w:placeholder>
            <w:date>
              <w:dateFormat w:val="dd/MM/yyyy"/>
              <w:lid w:val="en-PG"/>
              <w:storeMappedDataAs w:val="dateTime"/>
              <w:calendar w:val="gregorian"/>
            </w:date>
          </w:sdtPr>
          <w:sdtEndPr/>
          <w:sdtContent>
            <w:tc>
              <w:tcPr>
                <w:tcW w:w="1876" w:type="dxa"/>
                <w:vAlign w:val="center"/>
              </w:tcPr>
              <w:p w14:paraId="5CC4C884" w14:textId="1CC3A7D7" w:rsidR="00985804" w:rsidRPr="00E16CEA" w:rsidRDefault="00655FCF" w:rsidP="00655FCF">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t>date</w:t>
                </w:r>
              </w:p>
            </w:tc>
          </w:sdtContent>
        </w:sdt>
      </w:tr>
      <w:tr w:rsidR="00985804" w:rsidRPr="002A0A49" w14:paraId="6E23DBDC" w14:textId="77777777" w:rsidTr="00894EDE">
        <w:tblPrEx>
          <w:jc w:val="left"/>
        </w:tblPrEx>
        <w:trPr>
          <w:trHeight w:val="466"/>
        </w:trPr>
        <w:tc>
          <w:tcPr>
            <w:tcW w:w="3049" w:type="dxa"/>
            <w:vMerge/>
            <w:shd w:val="clear" w:color="auto" w:fill="CCECFF"/>
            <w:vAlign w:val="center"/>
          </w:tcPr>
          <w:p w14:paraId="27EEB610" w14:textId="77777777" w:rsidR="00985804" w:rsidRPr="002A0A49" w:rsidRDefault="00985804" w:rsidP="00985804">
            <w:pPr>
              <w:spacing w:after="0" w:line="240" w:lineRule="auto"/>
              <w:rPr>
                <w:rFonts w:ascii="Arial" w:hAnsi="Arial" w:cs="Arial"/>
                <w:b/>
                <w:bCs/>
                <w:iCs/>
                <w:color w:val="000000"/>
                <w:sz w:val="18"/>
                <w:szCs w:val="18"/>
              </w:rPr>
            </w:pPr>
          </w:p>
        </w:tc>
        <w:tc>
          <w:tcPr>
            <w:tcW w:w="5593" w:type="dxa"/>
            <w:shd w:val="clear" w:color="auto" w:fill="auto"/>
            <w:noWrap/>
            <w:vAlign w:val="center"/>
          </w:tcPr>
          <w:p w14:paraId="0BCB3CC3" w14:textId="0CEAF53B" w:rsidR="00985804" w:rsidRPr="00E16CEA" w:rsidRDefault="00655FCF" w:rsidP="00655FC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323" w:type="dxa"/>
            <w:shd w:val="clear" w:color="auto" w:fill="CCECFF"/>
            <w:vAlign w:val="center"/>
          </w:tcPr>
          <w:p w14:paraId="0EE6BA1E" w14:textId="77777777" w:rsidR="00985804" w:rsidRPr="00E16CEA" w:rsidRDefault="00985804" w:rsidP="00894EDE">
            <w:pPr>
              <w:spacing w:after="0" w:line="240" w:lineRule="auto"/>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809" w:type="dxa"/>
            <w:vAlign w:val="center"/>
          </w:tcPr>
          <w:p w14:paraId="447EC9FE" w14:textId="2377D377" w:rsidR="00985804" w:rsidRPr="00E16CEA" w:rsidRDefault="00655FCF" w:rsidP="00985804">
            <w:pPr>
              <w:spacing w:after="0" w:line="240" w:lineRule="auto"/>
              <w:rPr>
                <w:rFonts w:asciiTheme="majorHAnsi" w:hAnsiTheme="majorHAnsi" w:cstheme="majorHAnsi"/>
                <w:bCs/>
                <w:iCs/>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243" w:type="dxa"/>
            <w:shd w:val="clear" w:color="auto" w:fill="CCECFF"/>
            <w:noWrap/>
            <w:vAlign w:val="center"/>
          </w:tcPr>
          <w:p w14:paraId="4F17FED9"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850" w:type="dxa"/>
            <w:shd w:val="clear" w:color="auto" w:fill="auto"/>
            <w:vAlign w:val="center"/>
          </w:tcPr>
          <w:p w14:paraId="6698A20C" w14:textId="46F8541F" w:rsidR="00985804" w:rsidRPr="00E16CEA" w:rsidRDefault="00655FCF" w:rsidP="00985804">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992" w:type="dxa"/>
            <w:shd w:val="clear" w:color="auto" w:fill="CCECFF"/>
            <w:vAlign w:val="center"/>
          </w:tcPr>
          <w:p w14:paraId="088D90B0"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sz w:val="20"/>
              <w:szCs w:val="20"/>
            </w:rPr>
            <w:id w:val="-1820032490"/>
            <w:placeholder>
              <w:docPart w:val="C346408C0D444465BF5653104789832A"/>
            </w:placeholder>
            <w:date>
              <w:dateFormat w:val="dd/MM/yyyy"/>
              <w:lid w:val="en-PG"/>
              <w:storeMappedDataAs w:val="dateTime"/>
              <w:calendar w:val="gregorian"/>
            </w:date>
          </w:sdtPr>
          <w:sdtEndPr/>
          <w:sdtContent>
            <w:tc>
              <w:tcPr>
                <w:tcW w:w="1876" w:type="dxa"/>
                <w:vAlign w:val="center"/>
              </w:tcPr>
              <w:p w14:paraId="39F459C0" w14:textId="738BF8D5" w:rsidR="00985804" w:rsidRPr="00E16CEA" w:rsidRDefault="00655FCF" w:rsidP="00985804">
                <w:pPr>
                  <w:spacing w:after="0" w:line="240" w:lineRule="auto"/>
                  <w:rPr>
                    <w:rStyle w:val="Style3"/>
                    <w:rFonts w:asciiTheme="majorHAnsi" w:hAnsiTheme="majorHAnsi" w:cstheme="majorHAnsi"/>
                    <w:i w:val="0"/>
                    <w:sz w:val="20"/>
                    <w:szCs w:val="20"/>
                  </w:rPr>
                </w:pPr>
                <w:r w:rsidRPr="00E16CEA">
                  <w:rPr>
                    <w:rFonts w:asciiTheme="majorHAnsi" w:hAnsiTheme="majorHAnsi" w:cstheme="majorHAnsi"/>
                    <w:color w:val="000000"/>
                    <w:sz w:val="20"/>
                    <w:szCs w:val="20"/>
                  </w:rPr>
                  <w:t>date</w:t>
                </w:r>
              </w:p>
            </w:tc>
          </w:sdtContent>
        </w:sdt>
      </w:tr>
      <w:tr w:rsidR="00985804" w:rsidRPr="002A0A49" w14:paraId="6D3654AB" w14:textId="77777777" w:rsidTr="00894EDE">
        <w:tblPrEx>
          <w:jc w:val="left"/>
        </w:tblPrEx>
        <w:trPr>
          <w:trHeight w:val="466"/>
        </w:trPr>
        <w:tc>
          <w:tcPr>
            <w:tcW w:w="3049" w:type="dxa"/>
            <w:vMerge/>
            <w:shd w:val="clear" w:color="auto" w:fill="CCECFF"/>
            <w:vAlign w:val="center"/>
          </w:tcPr>
          <w:p w14:paraId="70B68134" w14:textId="77777777" w:rsidR="00985804" w:rsidRPr="002A0A49" w:rsidRDefault="00985804" w:rsidP="00985804">
            <w:pPr>
              <w:spacing w:after="0" w:line="240" w:lineRule="auto"/>
              <w:rPr>
                <w:rFonts w:ascii="Arial" w:hAnsi="Arial" w:cs="Arial"/>
                <w:b/>
                <w:bCs/>
                <w:iCs/>
                <w:color w:val="000000"/>
                <w:sz w:val="18"/>
                <w:szCs w:val="18"/>
              </w:rPr>
            </w:pPr>
          </w:p>
        </w:tc>
        <w:tc>
          <w:tcPr>
            <w:tcW w:w="5593" w:type="dxa"/>
            <w:shd w:val="clear" w:color="auto" w:fill="auto"/>
            <w:noWrap/>
            <w:vAlign w:val="center"/>
          </w:tcPr>
          <w:p w14:paraId="24879284" w14:textId="2CCE9F3E" w:rsidR="00985804" w:rsidRPr="00E16CEA" w:rsidRDefault="00655FCF" w:rsidP="00655FC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323" w:type="dxa"/>
            <w:shd w:val="clear" w:color="auto" w:fill="CCECFF"/>
            <w:vAlign w:val="center"/>
          </w:tcPr>
          <w:p w14:paraId="000C97B7" w14:textId="77777777" w:rsidR="00985804" w:rsidRPr="00E16CEA" w:rsidRDefault="00985804" w:rsidP="00894EDE">
            <w:pPr>
              <w:spacing w:after="0" w:line="240" w:lineRule="auto"/>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809" w:type="dxa"/>
            <w:vAlign w:val="center"/>
          </w:tcPr>
          <w:p w14:paraId="7E24FF13" w14:textId="3FC00593" w:rsidR="00985804" w:rsidRPr="00E16CEA" w:rsidRDefault="00655FCF" w:rsidP="00985804">
            <w:pPr>
              <w:spacing w:after="0" w:line="240" w:lineRule="auto"/>
              <w:rPr>
                <w:rFonts w:asciiTheme="majorHAnsi" w:hAnsiTheme="majorHAnsi" w:cstheme="majorHAnsi"/>
                <w:bCs/>
                <w:iCs/>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1243" w:type="dxa"/>
            <w:shd w:val="clear" w:color="auto" w:fill="CCECFF"/>
            <w:noWrap/>
            <w:vAlign w:val="center"/>
          </w:tcPr>
          <w:p w14:paraId="6C5A7390"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850" w:type="dxa"/>
            <w:shd w:val="clear" w:color="auto" w:fill="auto"/>
            <w:vAlign w:val="center"/>
          </w:tcPr>
          <w:p w14:paraId="651045EF" w14:textId="44A2A9D9" w:rsidR="00985804" w:rsidRPr="00E16CEA" w:rsidRDefault="00655FCF" w:rsidP="00985804">
            <w:pPr>
              <w:spacing w:after="0" w:line="240" w:lineRule="auto"/>
              <w:rPr>
                <w:rFonts w:asciiTheme="majorHAnsi" w:hAnsiTheme="majorHAnsi" w:cstheme="majorHAnsi"/>
                <w:color w:val="000000"/>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c>
          <w:tcPr>
            <w:tcW w:w="992" w:type="dxa"/>
            <w:shd w:val="clear" w:color="auto" w:fill="CCECFF"/>
            <w:vAlign w:val="center"/>
          </w:tcPr>
          <w:p w14:paraId="3C57CDF2" w14:textId="77777777" w:rsidR="00985804" w:rsidRPr="00E16CEA" w:rsidRDefault="00985804" w:rsidP="00985804">
            <w:pPr>
              <w:spacing w:after="0" w:line="240" w:lineRule="auto"/>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sz w:val="20"/>
              <w:szCs w:val="20"/>
            </w:rPr>
            <w:id w:val="1723252383"/>
            <w:placeholder>
              <w:docPart w:val="A629274FFE114BCD97B00E56263D86AE"/>
            </w:placeholder>
            <w:date>
              <w:dateFormat w:val="dd/MM/yyyy"/>
              <w:lid w:val="en-PG"/>
              <w:storeMappedDataAs w:val="dateTime"/>
              <w:calendar w:val="gregorian"/>
            </w:date>
          </w:sdtPr>
          <w:sdtEndPr/>
          <w:sdtContent>
            <w:tc>
              <w:tcPr>
                <w:tcW w:w="1876" w:type="dxa"/>
                <w:vAlign w:val="center"/>
              </w:tcPr>
              <w:p w14:paraId="0F849AE1" w14:textId="24145BA2" w:rsidR="00985804" w:rsidRPr="00E16CEA" w:rsidRDefault="00655FCF" w:rsidP="00985804">
                <w:pPr>
                  <w:spacing w:after="0" w:line="240" w:lineRule="auto"/>
                  <w:rPr>
                    <w:rStyle w:val="Style3"/>
                    <w:rFonts w:asciiTheme="majorHAnsi" w:hAnsiTheme="majorHAnsi" w:cstheme="majorHAnsi"/>
                    <w:i w:val="0"/>
                    <w:sz w:val="20"/>
                    <w:szCs w:val="20"/>
                  </w:rPr>
                </w:pPr>
                <w:r w:rsidRPr="00E16CEA">
                  <w:rPr>
                    <w:rFonts w:asciiTheme="majorHAnsi" w:hAnsiTheme="majorHAnsi" w:cstheme="majorHAnsi"/>
                    <w:color w:val="000000"/>
                    <w:sz w:val="20"/>
                    <w:szCs w:val="20"/>
                  </w:rPr>
                  <w:t>date</w:t>
                </w:r>
              </w:p>
            </w:tc>
          </w:sdtContent>
        </w:sdt>
      </w:tr>
    </w:tbl>
    <w:p w14:paraId="585B2765" w14:textId="77777777" w:rsidR="00017888" w:rsidRDefault="00017888" w:rsidP="007801EC">
      <w:pPr>
        <w:tabs>
          <w:tab w:val="left" w:pos="4440"/>
        </w:tabs>
        <w:spacing w:after="0" w:line="259" w:lineRule="auto"/>
        <w:rPr>
          <w:rFonts w:ascii="Times New Roman" w:hAnsi="Times New Roman"/>
          <w:sz w:val="20"/>
          <w:szCs w:val="20"/>
        </w:rPr>
      </w:pPr>
    </w:p>
    <w:tbl>
      <w:tblPr>
        <w:tblStyle w:val="TableGrid"/>
        <w:tblW w:w="15735" w:type="dxa"/>
        <w:tblInd w:w="-289" w:type="dxa"/>
        <w:tblCellMar>
          <w:top w:w="57" w:type="dxa"/>
          <w:bottom w:w="57" w:type="dxa"/>
        </w:tblCellMar>
        <w:tblLook w:val="04A0" w:firstRow="1" w:lastRow="0" w:firstColumn="1" w:lastColumn="0" w:noHBand="0" w:noVBand="1"/>
      </w:tblPr>
      <w:tblGrid>
        <w:gridCol w:w="4112"/>
        <w:gridCol w:w="4677"/>
        <w:gridCol w:w="567"/>
        <w:gridCol w:w="567"/>
        <w:gridCol w:w="5812"/>
      </w:tblGrid>
      <w:tr w:rsidR="00930E9C" w:rsidRPr="005253A1" w14:paraId="74344101" w14:textId="77777777" w:rsidTr="00930E9C">
        <w:trPr>
          <w:tblHeader/>
        </w:trPr>
        <w:tc>
          <w:tcPr>
            <w:tcW w:w="4112" w:type="dxa"/>
            <w:shd w:val="clear" w:color="auto" w:fill="CCECFF"/>
          </w:tcPr>
          <w:p w14:paraId="3C033086" w14:textId="1FD6F5C6" w:rsidR="00930E9C" w:rsidRPr="002A0A49" w:rsidRDefault="00930E9C" w:rsidP="002A0A49">
            <w:pPr>
              <w:spacing w:after="0"/>
              <w:jc w:val="both"/>
              <w:rPr>
                <w:rFonts w:ascii="Arial" w:eastAsia="Calibri" w:hAnsi="Arial" w:cs="Arial"/>
                <w:b/>
                <w:sz w:val="18"/>
                <w:szCs w:val="24"/>
                <w:lang w:val="en-AU"/>
              </w:rPr>
            </w:pPr>
            <w:r w:rsidRPr="00E16CEA">
              <w:rPr>
                <w:rFonts w:asciiTheme="majorHAnsi" w:eastAsiaTheme="minorHAnsi" w:hAnsiTheme="majorHAnsi" w:cstheme="majorHAnsi"/>
                <w:b/>
                <w:bCs/>
                <w:sz w:val="20"/>
                <w:szCs w:val="20"/>
              </w:rPr>
              <w:t>Rule reference</w:t>
            </w:r>
          </w:p>
        </w:tc>
        <w:tc>
          <w:tcPr>
            <w:tcW w:w="4677" w:type="dxa"/>
            <w:shd w:val="clear" w:color="auto" w:fill="CCECFF"/>
          </w:tcPr>
          <w:p w14:paraId="61694E8F" w14:textId="77777777" w:rsidR="00930E9C" w:rsidRPr="00E16CEA" w:rsidRDefault="00930E9C" w:rsidP="002A0A49">
            <w:pPr>
              <w:spacing w:after="0"/>
              <w:jc w:val="both"/>
              <w:rPr>
                <w:rFonts w:asciiTheme="majorHAnsi" w:eastAsia="Calibri" w:hAnsiTheme="majorHAnsi" w:cstheme="majorHAnsi"/>
                <w:b/>
                <w:sz w:val="20"/>
                <w:szCs w:val="20"/>
                <w:lang w:val="en-AU"/>
              </w:rPr>
            </w:pPr>
            <w:r w:rsidRPr="00E16CEA">
              <w:rPr>
                <w:rFonts w:asciiTheme="majorHAnsi" w:eastAsia="Calibri" w:hAnsiTheme="majorHAnsi" w:cstheme="majorHAnsi"/>
                <w:b/>
                <w:bCs/>
                <w:sz w:val="20"/>
                <w:szCs w:val="20"/>
              </w:rPr>
              <w:t>Manual References/Applicants Comments</w:t>
            </w:r>
          </w:p>
        </w:tc>
        <w:tc>
          <w:tcPr>
            <w:tcW w:w="567" w:type="dxa"/>
            <w:tcBorders>
              <w:right w:val="single" w:sz="4" w:space="0" w:color="auto"/>
            </w:tcBorders>
            <w:shd w:val="clear" w:color="auto" w:fill="CCECFF"/>
          </w:tcPr>
          <w:p w14:paraId="3F1563B3" w14:textId="69DD84CF" w:rsidR="00930E9C" w:rsidRPr="00E16CEA" w:rsidRDefault="00930E9C" w:rsidP="00930E9C">
            <w:pPr>
              <w:spacing w:after="0"/>
              <w:jc w:val="center"/>
              <w:rPr>
                <w:rFonts w:asciiTheme="majorHAnsi" w:eastAsia="Calibri" w:hAnsiTheme="majorHAnsi" w:cstheme="majorHAnsi"/>
                <w:b/>
                <w:bCs/>
                <w:sz w:val="20"/>
                <w:szCs w:val="20"/>
                <w:lang w:val="en-NZ"/>
              </w:rPr>
            </w:pPr>
            <w:r w:rsidRPr="00E16CEA">
              <w:rPr>
                <w:rFonts w:asciiTheme="majorHAnsi" w:eastAsia="Calibri" w:hAnsiTheme="majorHAnsi" w:cstheme="majorHAnsi"/>
                <w:b/>
                <w:bCs/>
                <w:sz w:val="20"/>
                <w:szCs w:val="20"/>
                <w:lang w:val="en-NZ"/>
              </w:rPr>
              <w:t xml:space="preserve">Yes </w:t>
            </w:r>
          </w:p>
        </w:tc>
        <w:tc>
          <w:tcPr>
            <w:tcW w:w="567" w:type="dxa"/>
            <w:tcBorders>
              <w:right w:val="single" w:sz="4" w:space="0" w:color="auto"/>
            </w:tcBorders>
            <w:shd w:val="clear" w:color="auto" w:fill="CCECFF"/>
          </w:tcPr>
          <w:p w14:paraId="1FF7A189" w14:textId="723CE731" w:rsidR="00930E9C" w:rsidRPr="00E16CEA" w:rsidRDefault="00930E9C" w:rsidP="00930E9C">
            <w:pPr>
              <w:spacing w:after="0"/>
              <w:jc w:val="center"/>
              <w:rPr>
                <w:rFonts w:asciiTheme="majorHAnsi" w:eastAsia="Calibri" w:hAnsiTheme="majorHAnsi" w:cstheme="majorHAnsi"/>
                <w:b/>
                <w:bCs/>
                <w:sz w:val="20"/>
                <w:szCs w:val="20"/>
                <w:lang w:val="en-NZ"/>
              </w:rPr>
            </w:pPr>
            <w:r w:rsidRPr="00E16CEA">
              <w:rPr>
                <w:rFonts w:asciiTheme="majorHAnsi" w:eastAsia="Calibri" w:hAnsiTheme="majorHAnsi" w:cstheme="majorHAnsi"/>
                <w:b/>
                <w:bCs/>
                <w:sz w:val="20"/>
                <w:szCs w:val="20"/>
                <w:lang w:val="en-NZ"/>
              </w:rPr>
              <w:t>No</w:t>
            </w:r>
          </w:p>
        </w:tc>
        <w:tc>
          <w:tcPr>
            <w:tcW w:w="5812" w:type="dxa"/>
            <w:tcBorders>
              <w:left w:val="single" w:sz="4" w:space="0" w:color="auto"/>
            </w:tcBorders>
            <w:shd w:val="clear" w:color="auto" w:fill="CCECFF"/>
          </w:tcPr>
          <w:p w14:paraId="79FCD996" w14:textId="22ADA1A2" w:rsidR="00930E9C" w:rsidRPr="00E16CEA" w:rsidRDefault="00930E9C" w:rsidP="00E16CEA">
            <w:pPr>
              <w:spacing w:after="0" w:line="240" w:lineRule="auto"/>
              <w:rPr>
                <w:rFonts w:asciiTheme="majorHAnsi" w:eastAsia="Calibri" w:hAnsiTheme="majorHAnsi" w:cstheme="majorHAnsi"/>
                <w:b/>
                <w:sz w:val="20"/>
                <w:szCs w:val="20"/>
                <w:lang w:val="en-AU"/>
              </w:rPr>
            </w:pPr>
            <w:r w:rsidRPr="00E16CEA">
              <w:rPr>
                <w:rFonts w:asciiTheme="majorHAnsi" w:eastAsia="Calibri" w:hAnsiTheme="majorHAnsi" w:cstheme="majorHAnsi"/>
                <w:b/>
                <w:bCs/>
                <w:sz w:val="20"/>
                <w:szCs w:val="20"/>
              </w:rPr>
              <w:t>CASA Comments (For CASA use Only</w:t>
            </w:r>
            <w:r>
              <w:rPr>
                <w:rFonts w:asciiTheme="majorHAnsi" w:eastAsia="Calibri" w:hAnsiTheme="majorHAnsi" w:cstheme="majorHAnsi"/>
                <w:b/>
                <w:bCs/>
                <w:sz w:val="20"/>
                <w:szCs w:val="20"/>
              </w:rPr>
              <w:t>)</w:t>
            </w:r>
          </w:p>
        </w:tc>
      </w:tr>
      <w:tr w:rsidR="007A4FDF" w:rsidRPr="001F6BFA" w14:paraId="54EE62B4" w14:textId="77777777" w:rsidTr="007A4FDF">
        <w:trPr>
          <w:trHeight w:val="256"/>
        </w:trPr>
        <w:tc>
          <w:tcPr>
            <w:tcW w:w="4112" w:type="dxa"/>
            <w:vAlign w:val="center"/>
          </w:tcPr>
          <w:p w14:paraId="13AECAC3"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Rule Compliance Matrix</w:t>
            </w:r>
          </w:p>
        </w:tc>
        <w:tc>
          <w:tcPr>
            <w:tcW w:w="4677" w:type="dxa"/>
          </w:tcPr>
          <w:p w14:paraId="33A55702" w14:textId="2927054D" w:rsidR="007A4FDF" w:rsidRPr="00E16CEA" w:rsidRDefault="007A4FDF" w:rsidP="007A4FDF">
            <w:pPr>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33240889"/>
            <w15:appearance w15:val="hidden"/>
            <w14:checkbox>
              <w14:checked w14:val="0"/>
              <w14:checkedState w14:val="00FE" w14:font="Wingdings"/>
              <w14:uncheckedState w14:val="2610" w14:font="MS Gothic"/>
            </w14:checkbox>
          </w:sdtPr>
          <w:sdtEndPr/>
          <w:sdtContent>
            <w:tc>
              <w:tcPr>
                <w:tcW w:w="567" w:type="dxa"/>
              </w:tcPr>
              <w:p w14:paraId="5A39A8B8" w14:textId="59E4E0A6" w:rsidR="007A4FDF" w:rsidRPr="007A4FDF" w:rsidRDefault="007A4FDF" w:rsidP="007A4FDF">
                <w:pPr>
                  <w:spacing w:after="0"/>
                  <w:jc w:val="center"/>
                  <w:rPr>
                    <w:rFonts w:ascii="Times New Roman" w:eastAsia="Calibri" w:hAnsi="Times New Roman"/>
                    <w:sz w:val="24"/>
                    <w:szCs w:val="24"/>
                  </w:rPr>
                </w:pPr>
                <w:r>
                  <w:rPr>
                    <w:rFonts w:ascii="MS Gothic" w:eastAsia="MS Gothic" w:hAnsi="MS Gothic" w:hint="eastAsia"/>
                    <w:sz w:val="24"/>
                    <w:szCs w:val="24"/>
                  </w:rPr>
                  <w:t>☐</w:t>
                </w:r>
              </w:p>
            </w:tc>
          </w:sdtContent>
        </w:sdt>
        <w:sdt>
          <w:sdtPr>
            <w:rPr>
              <w:rFonts w:ascii="Times New Roman" w:eastAsia="Calibri" w:hAnsi="Times New Roman"/>
              <w:sz w:val="24"/>
              <w:szCs w:val="24"/>
            </w:rPr>
            <w:id w:val="-953710706"/>
            <w15:appearance w15:val="hidden"/>
            <w14:checkbox>
              <w14:checked w14:val="0"/>
              <w14:checkedState w14:val="00FE" w14:font="Wingdings"/>
              <w14:uncheckedState w14:val="2610" w14:font="MS Gothic"/>
            </w14:checkbox>
          </w:sdtPr>
          <w:sdtEndPr/>
          <w:sdtContent>
            <w:tc>
              <w:tcPr>
                <w:tcW w:w="567" w:type="dxa"/>
              </w:tcPr>
              <w:p w14:paraId="6907BC18" w14:textId="0AB8DB7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8C7D2C9" w14:textId="66175A43" w:rsidR="007A4FDF" w:rsidRPr="00E16CEA" w:rsidRDefault="007A4FDF" w:rsidP="007A4FDF">
            <w:pPr>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76567DE9" w14:textId="77777777" w:rsidTr="007A4FDF">
        <w:tc>
          <w:tcPr>
            <w:tcW w:w="4112" w:type="dxa"/>
            <w:vAlign w:val="center"/>
          </w:tcPr>
          <w:p w14:paraId="584D6CA1"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Company Statement page, signed by the Chief Executive</w:t>
            </w:r>
          </w:p>
        </w:tc>
        <w:tc>
          <w:tcPr>
            <w:tcW w:w="4677" w:type="dxa"/>
          </w:tcPr>
          <w:p w14:paraId="2D4D4324" w14:textId="59033616" w:rsidR="007A4FDF" w:rsidRPr="00E16CEA" w:rsidRDefault="007A4FDF" w:rsidP="007A4FDF">
            <w:pPr>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15587337"/>
            <w15:appearance w15:val="hidden"/>
            <w14:checkbox>
              <w14:checked w14:val="0"/>
              <w14:checkedState w14:val="00FE" w14:font="Wingdings"/>
              <w14:uncheckedState w14:val="2610" w14:font="MS Gothic"/>
            </w14:checkbox>
          </w:sdtPr>
          <w:sdtEndPr/>
          <w:sdtContent>
            <w:tc>
              <w:tcPr>
                <w:tcW w:w="567" w:type="dxa"/>
              </w:tcPr>
              <w:p w14:paraId="3EDB0DC1" w14:textId="33E14EF3"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76528685"/>
            <w15:appearance w15:val="hidden"/>
            <w14:checkbox>
              <w14:checked w14:val="0"/>
              <w14:checkedState w14:val="00FE" w14:font="Wingdings"/>
              <w14:uncheckedState w14:val="2610" w14:font="MS Gothic"/>
            </w14:checkbox>
          </w:sdtPr>
          <w:sdtEndPr/>
          <w:sdtContent>
            <w:tc>
              <w:tcPr>
                <w:tcW w:w="567" w:type="dxa"/>
              </w:tcPr>
              <w:p w14:paraId="08159014" w14:textId="659E885B"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E44F421" w14:textId="28EE9D39" w:rsidR="007A4FDF" w:rsidRPr="00E16CEA" w:rsidRDefault="007A4FDF" w:rsidP="007A4FDF">
            <w:pPr>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5B9158FA" w14:textId="77777777" w:rsidTr="007A4FDF">
        <w:trPr>
          <w:trHeight w:val="404"/>
        </w:trPr>
        <w:tc>
          <w:tcPr>
            <w:tcW w:w="4112" w:type="dxa"/>
            <w:vAlign w:val="center"/>
          </w:tcPr>
          <w:p w14:paraId="6F29515F"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List of Effective Pages</w:t>
            </w:r>
          </w:p>
        </w:tc>
        <w:tc>
          <w:tcPr>
            <w:tcW w:w="4677" w:type="dxa"/>
          </w:tcPr>
          <w:p w14:paraId="1F23A1EC" w14:textId="6B3EBF09"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65790122"/>
            <w15:appearance w15:val="hidden"/>
            <w14:checkbox>
              <w14:checked w14:val="0"/>
              <w14:checkedState w14:val="00FE" w14:font="Wingdings"/>
              <w14:uncheckedState w14:val="2610" w14:font="MS Gothic"/>
            </w14:checkbox>
          </w:sdtPr>
          <w:sdtEndPr/>
          <w:sdtContent>
            <w:tc>
              <w:tcPr>
                <w:tcW w:w="567" w:type="dxa"/>
              </w:tcPr>
              <w:p w14:paraId="53456E70" w14:textId="1BC16E22"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50099156"/>
            <w15:appearance w15:val="hidden"/>
            <w14:checkbox>
              <w14:checked w14:val="0"/>
              <w14:checkedState w14:val="00FE" w14:font="Wingdings"/>
              <w14:uncheckedState w14:val="2610" w14:font="MS Gothic"/>
            </w14:checkbox>
          </w:sdtPr>
          <w:sdtEndPr/>
          <w:sdtContent>
            <w:tc>
              <w:tcPr>
                <w:tcW w:w="567" w:type="dxa"/>
              </w:tcPr>
              <w:p w14:paraId="3507B0AE" w14:textId="7CE8909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311C3CE" w14:textId="65126839"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7AAD3CA4" w14:textId="77777777" w:rsidTr="007A4FDF">
        <w:tc>
          <w:tcPr>
            <w:tcW w:w="4112" w:type="dxa"/>
            <w:vAlign w:val="center"/>
          </w:tcPr>
          <w:p w14:paraId="720F4FED"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Record of Amendments</w:t>
            </w:r>
          </w:p>
        </w:tc>
        <w:tc>
          <w:tcPr>
            <w:tcW w:w="4677" w:type="dxa"/>
          </w:tcPr>
          <w:p w14:paraId="507A3786" w14:textId="61339C53"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3399423"/>
            <w15:appearance w15:val="hidden"/>
            <w14:checkbox>
              <w14:checked w14:val="0"/>
              <w14:checkedState w14:val="00FE" w14:font="Wingdings"/>
              <w14:uncheckedState w14:val="2610" w14:font="MS Gothic"/>
            </w14:checkbox>
          </w:sdtPr>
          <w:sdtEndPr/>
          <w:sdtContent>
            <w:tc>
              <w:tcPr>
                <w:tcW w:w="567" w:type="dxa"/>
              </w:tcPr>
              <w:p w14:paraId="5C371A41" w14:textId="2961F88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61290731"/>
            <w15:appearance w15:val="hidden"/>
            <w14:checkbox>
              <w14:checked w14:val="0"/>
              <w14:checkedState w14:val="00FE" w14:font="Wingdings"/>
              <w14:uncheckedState w14:val="2610" w14:font="MS Gothic"/>
            </w14:checkbox>
          </w:sdtPr>
          <w:sdtEndPr/>
          <w:sdtContent>
            <w:tc>
              <w:tcPr>
                <w:tcW w:w="567" w:type="dxa"/>
              </w:tcPr>
              <w:p w14:paraId="7BB0F667" w14:textId="009A4D2A"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EE9CEBE" w14:textId="0E354EB7"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2CF0B562" w14:textId="77777777" w:rsidTr="007A4FDF">
        <w:tc>
          <w:tcPr>
            <w:tcW w:w="4112" w:type="dxa"/>
            <w:vAlign w:val="center"/>
          </w:tcPr>
          <w:p w14:paraId="62FC55D0"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Distribution List &amp; copies to be numbered</w:t>
            </w:r>
          </w:p>
        </w:tc>
        <w:tc>
          <w:tcPr>
            <w:tcW w:w="4677" w:type="dxa"/>
          </w:tcPr>
          <w:p w14:paraId="0574FEAF" w14:textId="14011743"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64848465"/>
            <w15:appearance w15:val="hidden"/>
            <w14:checkbox>
              <w14:checked w14:val="0"/>
              <w14:checkedState w14:val="00FE" w14:font="Wingdings"/>
              <w14:uncheckedState w14:val="2610" w14:font="MS Gothic"/>
            </w14:checkbox>
          </w:sdtPr>
          <w:sdtEndPr/>
          <w:sdtContent>
            <w:tc>
              <w:tcPr>
                <w:tcW w:w="567" w:type="dxa"/>
              </w:tcPr>
              <w:p w14:paraId="797DB75D" w14:textId="543FFE33"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12973858"/>
            <w15:appearance w15:val="hidden"/>
            <w14:checkbox>
              <w14:checked w14:val="0"/>
              <w14:checkedState w14:val="00FE" w14:font="Wingdings"/>
              <w14:uncheckedState w14:val="2610" w14:font="MS Gothic"/>
            </w14:checkbox>
          </w:sdtPr>
          <w:sdtEndPr/>
          <w:sdtContent>
            <w:tc>
              <w:tcPr>
                <w:tcW w:w="567" w:type="dxa"/>
              </w:tcPr>
              <w:p w14:paraId="745B252F" w14:textId="47FE359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7AE8351" w14:textId="2E198D8F"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2FBEAC9B" w14:textId="77777777" w:rsidTr="007A4FDF">
        <w:tc>
          <w:tcPr>
            <w:tcW w:w="4112" w:type="dxa"/>
            <w:vAlign w:val="center"/>
          </w:tcPr>
          <w:p w14:paraId="296B4D37"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Contents Page</w:t>
            </w:r>
          </w:p>
        </w:tc>
        <w:tc>
          <w:tcPr>
            <w:tcW w:w="4677" w:type="dxa"/>
          </w:tcPr>
          <w:p w14:paraId="147DFDF1" w14:textId="08E62987" w:rsidR="007A4FDF" w:rsidRPr="00E16CEA" w:rsidRDefault="007A4FDF" w:rsidP="007A4FDF">
            <w:pPr>
              <w:tabs>
                <w:tab w:val="left" w:pos="703"/>
              </w:tabs>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5249854"/>
            <w15:appearance w15:val="hidden"/>
            <w14:checkbox>
              <w14:checked w14:val="0"/>
              <w14:checkedState w14:val="00FE" w14:font="Wingdings"/>
              <w14:uncheckedState w14:val="2610" w14:font="MS Gothic"/>
            </w14:checkbox>
          </w:sdtPr>
          <w:sdtEndPr/>
          <w:sdtContent>
            <w:tc>
              <w:tcPr>
                <w:tcW w:w="567" w:type="dxa"/>
              </w:tcPr>
              <w:p w14:paraId="20A59799" w14:textId="73C5D930"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73981392"/>
            <w15:appearance w15:val="hidden"/>
            <w14:checkbox>
              <w14:checked w14:val="0"/>
              <w14:checkedState w14:val="00FE" w14:font="Wingdings"/>
              <w14:uncheckedState w14:val="2610" w14:font="MS Gothic"/>
            </w14:checkbox>
          </w:sdtPr>
          <w:sdtEndPr/>
          <w:sdtContent>
            <w:tc>
              <w:tcPr>
                <w:tcW w:w="567" w:type="dxa"/>
              </w:tcPr>
              <w:p w14:paraId="4083BA8D" w14:textId="30F40D9B"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8988F50" w14:textId="255880F1" w:rsidR="007A4FDF" w:rsidRPr="00E16CEA" w:rsidRDefault="007A4FDF" w:rsidP="007A4FDF">
            <w:pPr>
              <w:tabs>
                <w:tab w:val="left" w:pos="703"/>
              </w:tabs>
              <w:spacing w:after="0"/>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7B145370" w14:textId="77777777" w:rsidTr="007A4FDF">
        <w:tc>
          <w:tcPr>
            <w:tcW w:w="4112" w:type="dxa"/>
            <w:vAlign w:val="center"/>
          </w:tcPr>
          <w:p w14:paraId="40F08728"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Definitions &amp; Abbreviations (not mandatory)</w:t>
            </w:r>
          </w:p>
        </w:tc>
        <w:tc>
          <w:tcPr>
            <w:tcW w:w="4677" w:type="dxa"/>
          </w:tcPr>
          <w:p w14:paraId="667DE2FE" w14:textId="16747ED8"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97541394"/>
            <w15:appearance w15:val="hidden"/>
            <w14:checkbox>
              <w14:checked w14:val="0"/>
              <w14:checkedState w14:val="00FE" w14:font="Wingdings"/>
              <w14:uncheckedState w14:val="2610" w14:font="MS Gothic"/>
            </w14:checkbox>
          </w:sdtPr>
          <w:sdtEndPr/>
          <w:sdtContent>
            <w:tc>
              <w:tcPr>
                <w:tcW w:w="567" w:type="dxa"/>
              </w:tcPr>
              <w:p w14:paraId="546380FC" w14:textId="3CCF7F2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3410780"/>
            <w15:appearance w15:val="hidden"/>
            <w14:checkbox>
              <w14:checked w14:val="0"/>
              <w14:checkedState w14:val="00FE" w14:font="Wingdings"/>
              <w14:uncheckedState w14:val="2610" w14:font="MS Gothic"/>
            </w14:checkbox>
          </w:sdtPr>
          <w:sdtEndPr/>
          <w:sdtContent>
            <w:tc>
              <w:tcPr>
                <w:tcW w:w="567" w:type="dxa"/>
              </w:tcPr>
              <w:p w14:paraId="067A25D6" w14:textId="1FBF77A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70A2403" w14:textId="4F5756CC"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34E3CE54" w14:textId="77777777" w:rsidTr="001B298E">
        <w:tc>
          <w:tcPr>
            <w:tcW w:w="4112" w:type="dxa"/>
            <w:vAlign w:val="center"/>
          </w:tcPr>
          <w:p w14:paraId="55D1F369"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On every page, headers and/or footers to include:</w:t>
            </w:r>
          </w:p>
        </w:tc>
        <w:tc>
          <w:tcPr>
            <w:tcW w:w="4677" w:type="dxa"/>
          </w:tcPr>
          <w:p w14:paraId="7273E992" w14:textId="19EF0198" w:rsidR="007A4FDF" w:rsidRPr="00E16CEA" w:rsidRDefault="007A4FDF" w:rsidP="007A4FDF">
            <w:pPr>
              <w:tabs>
                <w:tab w:val="left" w:pos="703"/>
              </w:tabs>
              <w:spacing w:after="0"/>
              <w:rPr>
                <w:rFonts w:asciiTheme="majorHAnsi" w:hAnsiTheme="majorHAnsi" w:cstheme="majorHAnsi"/>
                <w:sz w:val="20"/>
                <w:szCs w:val="20"/>
              </w:rPr>
            </w:pPr>
          </w:p>
        </w:tc>
        <w:tc>
          <w:tcPr>
            <w:tcW w:w="1134" w:type="dxa"/>
            <w:gridSpan w:val="2"/>
          </w:tcPr>
          <w:p w14:paraId="63D46B7D" w14:textId="77777777" w:rsidR="007A4FDF" w:rsidRPr="00655FCF" w:rsidRDefault="007A4FDF" w:rsidP="007A4FDF">
            <w:pPr>
              <w:spacing w:after="0"/>
              <w:jc w:val="center"/>
              <w:rPr>
                <w:rFonts w:ascii="Times New Roman" w:eastAsia="Calibri" w:hAnsi="Times New Roman"/>
              </w:rPr>
            </w:pPr>
          </w:p>
        </w:tc>
        <w:tc>
          <w:tcPr>
            <w:tcW w:w="5812" w:type="dxa"/>
          </w:tcPr>
          <w:p w14:paraId="672C9883" w14:textId="3B193DE3" w:rsidR="007A4FDF" w:rsidRPr="00E16CEA" w:rsidRDefault="007A4FDF" w:rsidP="007A4FDF">
            <w:pPr>
              <w:tabs>
                <w:tab w:val="left" w:pos="703"/>
              </w:tabs>
              <w:spacing w:after="0"/>
              <w:rPr>
                <w:rFonts w:asciiTheme="majorHAnsi" w:hAnsiTheme="majorHAnsi" w:cstheme="majorHAnsi"/>
                <w:sz w:val="20"/>
                <w:szCs w:val="20"/>
              </w:rPr>
            </w:pPr>
          </w:p>
        </w:tc>
      </w:tr>
      <w:tr w:rsidR="007A4FDF" w:rsidRPr="001F6BFA" w14:paraId="7619AD66" w14:textId="77777777" w:rsidTr="007A4FDF">
        <w:tc>
          <w:tcPr>
            <w:tcW w:w="4112" w:type="dxa"/>
            <w:vAlign w:val="center"/>
          </w:tcPr>
          <w:p w14:paraId="226F4635" w14:textId="77777777" w:rsidR="007A4FDF" w:rsidRPr="00E16CEA" w:rsidRDefault="007A4FDF" w:rsidP="007A4FDF">
            <w:pPr>
              <w:pStyle w:val="ListParagraph"/>
              <w:numPr>
                <w:ilvl w:val="0"/>
                <w:numId w:val="24"/>
              </w:numPr>
              <w:tabs>
                <w:tab w:val="left" w:pos="703"/>
              </w:tabs>
              <w:spacing w:after="0" w:line="240" w:lineRule="auto"/>
              <w:ind w:left="714" w:hanging="357"/>
              <w:contextualSpacing w:val="0"/>
              <w:rPr>
                <w:rFonts w:asciiTheme="majorHAnsi" w:hAnsiTheme="majorHAnsi" w:cstheme="majorHAnsi"/>
                <w:sz w:val="20"/>
                <w:szCs w:val="20"/>
              </w:rPr>
            </w:pPr>
            <w:r w:rsidRPr="00E16CEA">
              <w:rPr>
                <w:rFonts w:asciiTheme="majorHAnsi" w:hAnsiTheme="majorHAnsi" w:cstheme="majorHAnsi"/>
                <w:sz w:val="20"/>
                <w:szCs w:val="20"/>
              </w:rPr>
              <w:t>Company name</w:t>
            </w:r>
          </w:p>
        </w:tc>
        <w:tc>
          <w:tcPr>
            <w:tcW w:w="4677" w:type="dxa"/>
          </w:tcPr>
          <w:p w14:paraId="21E522FE" w14:textId="65CBDCE6"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54746400"/>
            <w15:appearance w15:val="hidden"/>
            <w14:checkbox>
              <w14:checked w14:val="0"/>
              <w14:checkedState w14:val="00FE" w14:font="Wingdings"/>
              <w14:uncheckedState w14:val="2610" w14:font="MS Gothic"/>
            </w14:checkbox>
          </w:sdtPr>
          <w:sdtEndPr/>
          <w:sdtContent>
            <w:tc>
              <w:tcPr>
                <w:tcW w:w="567" w:type="dxa"/>
              </w:tcPr>
              <w:p w14:paraId="16B3C5C4" w14:textId="5A29F69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55954471"/>
            <w15:appearance w15:val="hidden"/>
            <w14:checkbox>
              <w14:checked w14:val="0"/>
              <w14:checkedState w14:val="00FE" w14:font="Wingdings"/>
              <w14:uncheckedState w14:val="2610" w14:font="MS Gothic"/>
            </w14:checkbox>
          </w:sdtPr>
          <w:sdtEndPr/>
          <w:sdtContent>
            <w:tc>
              <w:tcPr>
                <w:tcW w:w="567" w:type="dxa"/>
              </w:tcPr>
              <w:p w14:paraId="6E7C258A" w14:textId="16E6D4D5"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BB912F9" w14:textId="5A9C2FF3" w:rsidR="007A4FDF" w:rsidRPr="00E16CEA" w:rsidRDefault="007A4FDF" w:rsidP="007A4FDF">
            <w:pPr>
              <w:tabs>
                <w:tab w:val="left" w:pos="703"/>
              </w:tabs>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6D104460" w14:textId="77777777" w:rsidTr="007A4FDF">
        <w:tc>
          <w:tcPr>
            <w:tcW w:w="4112" w:type="dxa"/>
            <w:vAlign w:val="center"/>
          </w:tcPr>
          <w:p w14:paraId="521E252E" w14:textId="77777777" w:rsidR="007A4FDF" w:rsidRPr="00E16CEA" w:rsidRDefault="007A4FDF" w:rsidP="007A4FDF">
            <w:pPr>
              <w:pStyle w:val="ListParagraph"/>
              <w:numPr>
                <w:ilvl w:val="0"/>
                <w:numId w:val="24"/>
              </w:numPr>
              <w:tabs>
                <w:tab w:val="left" w:pos="703"/>
              </w:tabs>
              <w:spacing w:after="0" w:line="240" w:lineRule="auto"/>
              <w:ind w:left="714" w:hanging="357"/>
              <w:contextualSpacing w:val="0"/>
              <w:rPr>
                <w:rFonts w:asciiTheme="majorHAnsi" w:hAnsiTheme="majorHAnsi" w:cstheme="majorHAnsi"/>
                <w:sz w:val="20"/>
                <w:szCs w:val="20"/>
              </w:rPr>
            </w:pPr>
            <w:r w:rsidRPr="00E16CEA">
              <w:rPr>
                <w:rFonts w:asciiTheme="majorHAnsi" w:hAnsiTheme="majorHAnsi" w:cstheme="majorHAnsi"/>
                <w:sz w:val="20"/>
                <w:szCs w:val="20"/>
              </w:rPr>
              <w:t>Name of the manual</w:t>
            </w:r>
          </w:p>
        </w:tc>
        <w:tc>
          <w:tcPr>
            <w:tcW w:w="4677" w:type="dxa"/>
          </w:tcPr>
          <w:p w14:paraId="69852AC1" w14:textId="0E32F060"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27281221"/>
            <w15:appearance w15:val="hidden"/>
            <w14:checkbox>
              <w14:checked w14:val="0"/>
              <w14:checkedState w14:val="00FE" w14:font="Wingdings"/>
              <w14:uncheckedState w14:val="2610" w14:font="MS Gothic"/>
            </w14:checkbox>
          </w:sdtPr>
          <w:sdtEndPr/>
          <w:sdtContent>
            <w:tc>
              <w:tcPr>
                <w:tcW w:w="567" w:type="dxa"/>
              </w:tcPr>
              <w:p w14:paraId="5CD76B50" w14:textId="26C5C163"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389151970"/>
            <w15:appearance w15:val="hidden"/>
            <w14:checkbox>
              <w14:checked w14:val="0"/>
              <w14:checkedState w14:val="00FE" w14:font="Wingdings"/>
              <w14:uncheckedState w14:val="2610" w14:font="MS Gothic"/>
            </w14:checkbox>
          </w:sdtPr>
          <w:sdtEndPr/>
          <w:sdtContent>
            <w:tc>
              <w:tcPr>
                <w:tcW w:w="567" w:type="dxa"/>
              </w:tcPr>
              <w:p w14:paraId="34C60E2C" w14:textId="6C919960"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D1A8294" w14:textId="34E8685A"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32048151" w14:textId="77777777" w:rsidTr="007A4FDF">
        <w:tc>
          <w:tcPr>
            <w:tcW w:w="4112" w:type="dxa"/>
            <w:vAlign w:val="center"/>
          </w:tcPr>
          <w:p w14:paraId="241C0433" w14:textId="77777777" w:rsidR="007A4FDF" w:rsidRPr="00E16CEA" w:rsidRDefault="007A4FDF" w:rsidP="007A4FDF">
            <w:pPr>
              <w:pStyle w:val="ListParagraph"/>
              <w:numPr>
                <w:ilvl w:val="0"/>
                <w:numId w:val="24"/>
              </w:numPr>
              <w:tabs>
                <w:tab w:val="left" w:pos="703"/>
              </w:tabs>
              <w:spacing w:after="0" w:line="240" w:lineRule="auto"/>
              <w:ind w:left="714" w:hanging="357"/>
              <w:contextualSpacing w:val="0"/>
              <w:rPr>
                <w:rFonts w:asciiTheme="majorHAnsi" w:hAnsiTheme="majorHAnsi" w:cstheme="majorHAnsi"/>
                <w:sz w:val="20"/>
                <w:szCs w:val="20"/>
              </w:rPr>
            </w:pPr>
            <w:r w:rsidRPr="00E16CEA">
              <w:rPr>
                <w:rFonts w:asciiTheme="majorHAnsi" w:hAnsiTheme="majorHAnsi" w:cstheme="majorHAnsi"/>
                <w:sz w:val="20"/>
                <w:szCs w:val="20"/>
              </w:rPr>
              <w:t>Effective revision and date of the page</w:t>
            </w:r>
          </w:p>
        </w:tc>
        <w:tc>
          <w:tcPr>
            <w:tcW w:w="4677" w:type="dxa"/>
          </w:tcPr>
          <w:p w14:paraId="61D9CC9A" w14:textId="533C466D"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66018268"/>
            <w15:appearance w15:val="hidden"/>
            <w14:checkbox>
              <w14:checked w14:val="0"/>
              <w14:checkedState w14:val="00FE" w14:font="Wingdings"/>
              <w14:uncheckedState w14:val="2610" w14:font="MS Gothic"/>
            </w14:checkbox>
          </w:sdtPr>
          <w:sdtEndPr/>
          <w:sdtContent>
            <w:tc>
              <w:tcPr>
                <w:tcW w:w="567" w:type="dxa"/>
              </w:tcPr>
              <w:p w14:paraId="1B6ABA89" w14:textId="00DF430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40322284"/>
            <w15:appearance w15:val="hidden"/>
            <w14:checkbox>
              <w14:checked w14:val="0"/>
              <w14:checkedState w14:val="00FE" w14:font="Wingdings"/>
              <w14:uncheckedState w14:val="2610" w14:font="MS Gothic"/>
            </w14:checkbox>
          </w:sdtPr>
          <w:sdtEndPr/>
          <w:sdtContent>
            <w:tc>
              <w:tcPr>
                <w:tcW w:w="567" w:type="dxa"/>
              </w:tcPr>
              <w:p w14:paraId="7B8B12FF" w14:textId="09FF9BF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164C5C9" w14:textId="52F80DD3"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4111CFB2" w14:textId="77777777" w:rsidTr="007A4FDF">
        <w:tc>
          <w:tcPr>
            <w:tcW w:w="4112" w:type="dxa"/>
            <w:vAlign w:val="center"/>
          </w:tcPr>
          <w:p w14:paraId="71E1DD56" w14:textId="77777777" w:rsidR="007A4FDF" w:rsidRPr="00E16CEA" w:rsidRDefault="007A4FDF" w:rsidP="007A4FDF">
            <w:pPr>
              <w:pStyle w:val="ListParagraph"/>
              <w:numPr>
                <w:ilvl w:val="0"/>
                <w:numId w:val="24"/>
              </w:numPr>
              <w:tabs>
                <w:tab w:val="left" w:pos="703"/>
              </w:tabs>
              <w:spacing w:after="0" w:line="240" w:lineRule="auto"/>
              <w:ind w:left="714" w:hanging="357"/>
              <w:contextualSpacing w:val="0"/>
              <w:rPr>
                <w:rFonts w:asciiTheme="majorHAnsi" w:hAnsiTheme="majorHAnsi" w:cstheme="majorHAnsi"/>
                <w:sz w:val="20"/>
                <w:szCs w:val="20"/>
              </w:rPr>
            </w:pPr>
            <w:r w:rsidRPr="00E16CEA">
              <w:rPr>
                <w:rFonts w:asciiTheme="majorHAnsi" w:hAnsiTheme="majorHAnsi" w:cstheme="majorHAnsi"/>
                <w:sz w:val="20"/>
                <w:szCs w:val="20"/>
              </w:rPr>
              <w:t>Page number</w:t>
            </w:r>
          </w:p>
        </w:tc>
        <w:tc>
          <w:tcPr>
            <w:tcW w:w="4677" w:type="dxa"/>
          </w:tcPr>
          <w:p w14:paraId="00F50F14" w14:textId="4A669C3D"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45409217"/>
            <w15:appearance w15:val="hidden"/>
            <w14:checkbox>
              <w14:checked w14:val="0"/>
              <w14:checkedState w14:val="00FE" w14:font="Wingdings"/>
              <w14:uncheckedState w14:val="2610" w14:font="MS Gothic"/>
            </w14:checkbox>
          </w:sdtPr>
          <w:sdtEndPr/>
          <w:sdtContent>
            <w:tc>
              <w:tcPr>
                <w:tcW w:w="567" w:type="dxa"/>
              </w:tcPr>
              <w:p w14:paraId="6CBB3125" w14:textId="6689F9E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00431240"/>
            <w15:appearance w15:val="hidden"/>
            <w14:checkbox>
              <w14:checked w14:val="0"/>
              <w14:checkedState w14:val="00FE" w14:font="Wingdings"/>
              <w14:uncheckedState w14:val="2610" w14:font="MS Gothic"/>
            </w14:checkbox>
          </w:sdtPr>
          <w:sdtEndPr/>
          <w:sdtContent>
            <w:tc>
              <w:tcPr>
                <w:tcW w:w="567" w:type="dxa"/>
              </w:tcPr>
              <w:p w14:paraId="545015DB" w14:textId="70703C2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F63571E" w14:textId="11373C49"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694BB0FA" w14:textId="77777777" w:rsidTr="007A4FDF">
        <w:tc>
          <w:tcPr>
            <w:tcW w:w="4112" w:type="dxa"/>
            <w:vAlign w:val="center"/>
          </w:tcPr>
          <w:p w14:paraId="6359C989" w14:textId="77777777" w:rsidR="007A4FDF" w:rsidRPr="00E16CEA" w:rsidRDefault="007A4FDF" w:rsidP="007A4FDF">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Index (not mandatory but desirable)</w:t>
            </w:r>
          </w:p>
        </w:tc>
        <w:tc>
          <w:tcPr>
            <w:tcW w:w="4677" w:type="dxa"/>
          </w:tcPr>
          <w:p w14:paraId="06957FDD" w14:textId="5D84A56D" w:rsidR="007A4FDF" w:rsidRPr="00E16CEA" w:rsidRDefault="007A4FDF" w:rsidP="007A4FDF">
            <w:pPr>
              <w:spacing w:after="0"/>
              <w:jc w:val="both"/>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64706653"/>
            <w15:appearance w15:val="hidden"/>
            <w14:checkbox>
              <w14:checked w14:val="0"/>
              <w14:checkedState w14:val="00FE" w14:font="Wingdings"/>
              <w14:uncheckedState w14:val="2610" w14:font="MS Gothic"/>
            </w14:checkbox>
          </w:sdtPr>
          <w:sdtEndPr/>
          <w:sdtContent>
            <w:tc>
              <w:tcPr>
                <w:tcW w:w="567" w:type="dxa"/>
              </w:tcPr>
              <w:p w14:paraId="000AA5E8" w14:textId="69F7C6B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021471055"/>
            <w15:appearance w15:val="hidden"/>
            <w14:checkbox>
              <w14:checked w14:val="0"/>
              <w14:checkedState w14:val="00FE" w14:font="Wingdings"/>
              <w14:uncheckedState w14:val="2610" w14:font="MS Gothic"/>
            </w14:checkbox>
          </w:sdtPr>
          <w:sdtEndPr/>
          <w:sdtContent>
            <w:tc>
              <w:tcPr>
                <w:tcW w:w="567" w:type="dxa"/>
              </w:tcPr>
              <w:p w14:paraId="3056F4C3" w14:textId="2B035788"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2F8AE84" w14:textId="0F106DD3" w:rsidR="007A4FDF" w:rsidRPr="00905654" w:rsidRDefault="007A4FDF" w:rsidP="007A4FDF">
            <w:pPr>
              <w:spacing w:after="0"/>
              <w:jc w:val="both"/>
              <w:rPr>
                <w:rFonts w:ascii="Times New Roman" w:eastAsia="Calibri" w:hAnsi="Times New Roman"/>
                <w:sz w:val="24"/>
                <w:szCs w:val="24"/>
              </w:rPr>
            </w:pPr>
            <w:r w:rsidRPr="00E537B9">
              <w:rPr>
                <w:rFonts w:ascii="Arial" w:hAnsi="Arial" w:cs="Arial"/>
                <w:color w:val="000000"/>
                <w:sz w:val="18"/>
                <w:szCs w:val="18"/>
              </w:rPr>
              <w:fldChar w:fldCharType="begin">
                <w:ffData>
                  <w:name w:val="Text1"/>
                  <w:enabled/>
                  <w:calcOnExit w:val="0"/>
                  <w:textInput/>
                </w:ffData>
              </w:fldChar>
            </w:r>
            <w:r w:rsidRPr="00E537B9">
              <w:rPr>
                <w:rFonts w:ascii="Arial" w:hAnsi="Arial" w:cs="Arial"/>
                <w:color w:val="000000"/>
                <w:sz w:val="18"/>
                <w:szCs w:val="18"/>
              </w:rPr>
              <w:instrText xml:space="preserve"> FORMTEXT </w:instrText>
            </w:r>
            <w:r w:rsidRPr="00E537B9">
              <w:rPr>
                <w:rFonts w:ascii="Arial" w:hAnsi="Arial" w:cs="Arial"/>
                <w:color w:val="000000"/>
                <w:sz w:val="18"/>
                <w:szCs w:val="18"/>
              </w:rPr>
            </w:r>
            <w:r w:rsidRPr="00E537B9">
              <w:rPr>
                <w:rFonts w:ascii="Arial" w:hAnsi="Arial" w:cs="Arial"/>
                <w:color w:val="000000"/>
                <w:sz w:val="18"/>
                <w:szCs w:val="18"/>
              </w:rPr>
              <w:fldChar w:fldCharType="separate"/>
            </w:r>
            <w:r w:rsidRPr="00E537B9">
              <w:rPr>
                <w:rFonts w:ascii="Arial" w:hAnsi="Arial" w:cs="Arial"/>
                <w:noProof/>
                <w:color w:val="000000"/>
                <w:sz w:val="18"/>
                <w:szCs w:val="18"/>
              </w:rPr>
              <w:t> </w:t>
            </w:r>
            <w:r w:rsidRPr="00E537B9">
              <w:rPr>
                <w:rFonts w:ascii="Arial" w:hAnsi="Arial" w:cs="Arial"/>
                <w:noProof/>
                <w:color w:val="000000"/>
                <w:sz w:val="18"/>
                <w:szCs w:val="18"/>
              </w:rPr>
              <w:t> </w:t>
            </w:r>
            <w:r w:rsidRPr="00E537B9">
              <w:rPr>
                <w:rFonts w:ascii="Arial" w:hAnsi="Arial" w:cs="Arial"/>
                <w:noProof/>
                <w:color w:val="000000"/>
                <w:sz w:val="18"/>
                <w:szCs w:val="18"/>
              </w:rPr>
              <w:t> </w:t>
            </w:r>
            <w:r w:rsidRPr="00E537B9">
              <w:rPr>
                <w:rFonts w:ascii="Arial" w:hAnsi="Arial" w:cs="Arial"/>
                <w:noProof/>
                <w:color w:val="000000"/>
                <w:sz w:val="18"/>
                <w:szCs w:val="18"/>
              </w:rPr>
              <w:t> </w:t>
            </w:r>
            <w:r w:rsidRPr="00E537B9">
              <w:rPr>
                <w:rFonts w:ascii="Arial" w:hAnsi="Arial" w:cs="Arial"/>
                <w:noProof/>
                <w:color w:val="000000"/>
                <w:sz w:val="18"/>
                <w:szCs w:val="18"/>
              </w:rPr>
              <w:t> </w:t>
            </w:r>
            <w:r w:rsidRPr="00E537B9">
              <w:rPr>
                <w:rFonts w:ascii="Arial" w:hAnsi="Arial" w:cs="Arial"/>
                <w:color w:val="000000"/>
                <w:sz w:val="18"/>
                <w:szCs w:val="18"/>
              </w:rPr>
              <w:fldChar w:fldCharType="end"/>
            </w:r>
          </w:p>
        </w:tc>
      </w:tr>
    </w:tbl>
    <w:p w14:paraId="17D15B69" w14:textId="32DAC629" w:rsidR="002A0A49" w:rsidRDefault="00930E9C" w:rsidP="00930E9C">
      <w:pPr>
        <w:tabs>
          <w:tab w:val="left" w:pos="1620"/>
        </w:tabs>
        <w:spacing w:after="0" w:line="259" w:lineRule="auto"/>
        <w:rPr>
          <w:rFonts w:ascii="Times New Roman" w:hAnsi="Times New Roman"/>
          <w:sz w:val="20"/>
          <w:szCs w:val="20"/>
        </w:rPr>
      </w:pPr>
      <w:r>
        <w:rPr>
          <w:rFonts w:ascii="Times New Roman" w:hAnsi="Times New Roman"/>
          <w:sz w:val="20"/>
          <w:szCs w:val="20"/>
        </w:rPr>
        <w:tab/>
      </w:r>
    </w:p>
    <w:tbl>
      <w:tblPr>
        <w:tblStyle w:val="TableGrid"/>
        <w:tblW w:w="15735" w:type="dxa"/>
        <w:tblInd w:w="-289" w:type="dxa"/>
        <w:tblCellMar>
          <w:top w:w="57" w:type="dxa"/>
          <w:bottom w:w="57" w:type="dxa"/>
        </w:tblCellMar>
        <w:tblLook w:val="04A0" w:firstRow="1" w:lastRow="0" w:firstColumn="1" w:lastColumn="0" w:noHBand="0" w:noVBand="1"/>
      </w:tblPr>
      <w:tblGrid>
        <w:gridCol w:w="4253"/>
        <w:gridCol w:w="4536"/>
        <w:gridCol w:w="567"/>
        <w:gridCol w:w="567"/>
        <w:gridCol w:w="5812"/>
      </w:tblGrid>
      <w:tr w:rsidR="002A0A49" w:rsidRPr="00E16CEA" w14:paraId="680A3B0F" w14:textId="77777777" w:rsidTr="00E16CEA">
        <w:trPr>
          <w:tblHeader/>
        </w:trPr>
        <w:tc>
          <w:tcPr>
            <w:tcW w:w="4253" w:type="dxa"/>
            <w:shd w:val="clear" w:color="auto" w:fill="CCECFF"/>
          </w:tcPr>
          <w:p w14:paraId="55AC96E5" w14:textId="77777777" w:rsidR="002A0A49" w:rsidRPr="00E16CEA" w:rsidRDefault="002A0A49" w:rsidP="00520E6E">
            <w:pPr>
              <w:spacing w:after="0"/>
              <w:jc w:val="both"/>
              <w:rPr>
                <w:rFonts w:asciiTheme="majorHAnsi" w:eastAsia="Calibri" w:hAnsiTheme="majorHAnsi" w:cstheme="majorHAnsi"/>
                <w:b/>
                <w:sz w:val="20"/>
                <w:szCs w:val="20"/>
                <w:lang w:val="en-AU"/>
              </w:rPr>
            </w:pPr>
            <w:r w:rsidRPr="00E16CEA">
              <w:rPr>
                <w:rFonts w:asciiTheme="majorHAnsi" w:eastAsiaTheme="minorHAnsi" w:hAnsiTheme="majorHAnsi" w:cstheme="majorHAnsi"/>
                <w:b/>
                <w:bCs/>
                <w:sz w:val="20"/>
                <w:szCs w:val="20"/>
              </w:rPr>
              <w:lastRenderedPageBreak/>
              <w:t>Rule reference</w:t>
            </w:r>
          </w:p>
        </w:tc>
        <w:tc>
          <w:tcPr>
            <w:tcW w:w="4536" w:type="dxa"/>
            <w:shd w:val="clear" w:color="auto" w:fill="CCECFF"/>
          </w:tcPr>
          <w:p w14:paraId="5925C188" w14:textId="77777777" w:rsidR="002A0A49" w:rsidRPr="00E16CEA" w:rsidRDefault="002A0A49" w:rsidP="00520E6E">
            <w:pPr>
              <w:spacing w:after="0"/>
              <w:jc w:val="both"/>
              <w:rPr>
                <w:rFonts w:asciiTheme="majorHAnsi" w:eastAsia="Calibri" w:hAnsiTheme="majorHAnsi" w:cstheme="majorHAnsi"/>
                <w:b/>
                <w:sz w:val="20"/>
                <w:szCs w:val="20"/>
                <w:lang w:val="en-AU"/>
              </w:rPr>
            </w:pPr>
            <w:r w:rsidRPr="00E16CEA">
              <w:rPr>
                <w:rFonts w:asciiTheme="majorHAnsi" w:eastAsia="Calibri" w:hAnsiTheme="majorHAnsi" w:cstheme="majorHAnsi"/>
                <w:b/>
                <w:bCs/>
                <w:sz w:val="20"/>
                <w:szCs w:val="20"/>
              </w:rPr>
              <w:t>Manual References/Applicants Comments</w:t>
            </w:r>
          </w:p>
        </w:tc>
        <w:tc>
          <w:tcPr>
            <w:tcW w:w="1134" w:type="dxa"/>
            <w:gridSpan w:val="2"/>
            <w:tcBorders>
              <w:right w:val="single" w:sz="4" w:space="0" w:color="auto"/>
            </w:tcBorders>
            <w:shd w:val="clear" w:color="auto" w:fill="CCECFF"/>
          </w:tcPr>
          <w:p w14:paraId="187E5F4B" w14:textId="77777777" w:rsidR="002A0A49" w:rsidRPr="00E16CEA" w:rsidRDefault="002A0A49" w:rsidP="00520E6E">
            <w:pPr>
              <w:spacing w:after="0"/>
              <w:jc w:val="both"/>
              <w:rPr>
                <w:rFonts w:asciiTheme="majorHAnsi" w:eastAsia="Calibri" w:hAnsiTheme="majorHAnsi" w:cstheme="majorHAnsi"/>
                <w:b/>
                <w:bCs/>
                <w:sz w:val="20"/>
                <w:szCs w:val="20"/>
                <w:lang w:val="en-NZ"/>
              </w:rPr>
            </w:pPr>
            <w:r w:rsidRPr="00E16CEA">
              <w:rPr>
                <w:rFonts w:asciiTheme="majorHAnsi" w:eastAsia="Calibri" w:hAnsiTheme="majorHAnsi" w:cstheme="majorHAnsi"/>
                <w:b/>
                <w:bCs/>
                <w:sz w:val="20"/>
                <w:szCs w:val="20"/>
              </w:rPr>
              <w:t xml:space="preserve"> </w:t>
            </w:r>
            <w:r w:rsidRPr="00E16CEA">
              <w:rPr>
                <w:rFonts w:asciiTheme="majorHAnsi" w:eastAsia="Calibri" w:hAnsiTheme="majorHAnsi" w:cstheme="majorHAnsi"/>
                <w:b/>
                <w:bCs/>
                <w:sz w:val="20"/>
                <w:szCs w:val="20"/>
                <w:lang w:val="en-NZ"/>
              </w:rPr>
              <w:t>Yes / No</w:t>
            </w:r>
            <w:r w:rsidRPr="00E16CEA">
              <w:rPr>
                <w:rFonts w:asciiTheme="majorHAnsi" w:eastAsia="Calibri" w:hAnsiTheme="majorHAnsi" w:cstheme="majorHAnsi"/>
                <w:b/>
                <w:bCs/>
                <w:sz w:val="20"/>
                <w:szCs w:val="20"/>
              </w:rPr>
              <w:t xml:space="preserve">              </w:t>
            </w:r>
          </w:p>
        </w:tc>
        <w:tc>
          <w:tcPr>
            <w:tcW w:w="5812" w:type="dxa"/>
            <w:tcBorders>
              <w:left w:val="single" w:sz="4" w:space="0" w:color="auto"/>
            </w:tcBorders>
            <w:shd w:val="clear" w:color="auto" w:fill="CCECFF"/>
          </w:tcPr>
          <w:p w14:paraId="431A6E67" w14:textId="77777777" w:rsidR="002A0A49" w:rsidRPr="00E16CEA" w:rsidRDefault="002A0A49" w:rsidP="006F4777">
            <w:pPr>
              <w:spacing w:after="0" w:line="240" w:lineRule="auto"/>
              <w:rPr>
                <w:rFonts w:asciiTheme="majorHAnsi" w:eastAsia="Calibri" w:hAnsiTheme="majorHAnsi" w:cstheme="majorHAnsi"/>
                <w:b/>
                <w:sz w:val="20"/>
                <w:szCs w:val="20"/>
                <w:lang w:val="en-AU"/>
              </w:rPr>
            </w:pPr>
            <w:r w:rsidRPr="00E16CEA">
              <w:rPr>
                <w:rFonts w:asciiTheme="majorHAnsi" w:eastAsia="Calibri" w:hAnsiTheme="majorHAnsi" w:cstheme="majorHAnsi"/>
                <w:b/>
                <w:bCs/>
                <w:sz w:val="20"/>
                <w:szCs w:val="20"/>
              </w:rPr>
              <w:t>CASA Comments (For CASA use Only</w:t>
            </w:r>
          </w:p>
        </w:tc>
      </w:tr>
      <w:tr w:rsidR="002A0A49" w:rsidRPr="00E16CEA" w14:paraId="736AC7D0" w14:textId="77777777" w:rsidTr="007A4FDF">
        <w:trPr>
          <w:trHeight w:val="256"/>
        </w:trPr>
        <w:tc>
          <w:tcPr>
            <w:tcW w:w="15735" w:type="dxa"/>
            <w:gridSpan w:val="5"/>
            <w:shd w:val="clear" w:color="auto" w:fill="CCECFF"/>
            <w:vAlign w:val="center"/>
          </w:tcPr>
          <w:p w14:paraId="6B889FE3" w14:textId="3BD6EAF9" w:rsidR="002A0A49" w:rsidRPr="00E16CEA" w:rsidRDefault="002A0A49" w:rsidP="00E16CEA">
            <w:pPr>
              <w:spacing w:after="0"/>
              <w:rPr>
                <w:rFonts w:asciiTheme="majorHAnsi" w:eastAsia="Calibri" w:hAnsiTheme="majorHAnsi" w:cstheme="majorHAnsi"/>
                <w:sz w:val="20"/>
                <w:szCs w:val="20"/>
              </w:rPr>
            </w:pPr>
            <w:r w:rsidRPr="00E16CEA">
              <w:rPr>
                <w:rFonts w:ascii="Calibri Light" w:hAnsi="Calibri Light" w:cs="Calibri Light"/>
                <w:b/>
                <w:sz w:val="20"/>
                <w:szCs w:val="20"/>
              </w:rPr>
              <w:t>173.7</w:t>
            </w:r>
            <w:r w:rsidR="00B20147" w:rsidRPr="00E16CEA">
              <w:rPr>
                <w:rFonts w:ascii="Calibri Light" w:hAnsi="Calibri Light" w:cs="Calibri Light"/>
                <w:b/>
                <w:sz w:val="20"/>
                <w:szCs w:val="20"/>
              </w:rPr>
              <w:t>5</w:t>
            </w:r>
            <w:r w:rsidRPr="00E16CEA">
              <w:rPr>
                <w:rFonts w:ascii="Calibri Light" w:hAnsi="Calibri Light" w:cs="Calibri Light"/>
                <w:b/>
                <w:sz w:val="20"/>
                <w:szCs w:val="20"/>
              </w:rPr>
              <w:t xml:space="preserve"> </w:t>
            </w:r>
            <w:r w:rsidR="00B20147" w:rsidRPr="00E16CEA">
              <w:rPr>
                <w:rFonts w:ascii="Calibri Light" w:hAnsi="Calibri Light" w:cs="Calibri Light"/>
                <w:b/>
                <w:sz w:val="20"/>
                <w:szCs w:val="20"/>
              </w:rPr>
              <w:t>Organization e</w:t>
            </w:r>
            <w:r w:rsidRPr="00E16CEA">
              <w:rPr>
                <w:rFonts w:ascii="Calibri Light" w:hAnsi="Calibri Light" w:cs="Calibri Light"/>
                <w:b/>
                <w:sz w:val="20"/>
                <w:szCs w:val="20"/>
              </w:rPr>
              <w:t>xposition</w:t>
            </w:r>
          </w:p>
        </w:tc>
      </w:tr>
      <w:tr w:rsidR="007A4FDF" w:rsidRPr="001F6BFA" w14:paraId="78831287" w14:textId="77777777" w:rsidTr="007A4FDF">
        <w:tc>
          <w:tcPr>
            <w:tcW w:w="4253" w:type="dxa"/>
          </w:tcPr>
          <w:p w14:paraId="62807C9C" w14:textId="0148F629"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175.75(a)(1)(i)</w:t>
            </w:r>
          </w:p>
          <w:p w14:paraId="763944DC" w14:textId="3E0A6C58"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Signed CE statement</w:t>
            </w:r>
          </w:p>
        </w:tc>
        <w:tc>
          <w:tcPr>
            <w:tcW w:w="4536" w:type="dxa"/>
          </w:tcPr>
          <w:p w14:paraId="0E13A41C" w14:textId="424E5D62" w:rsidR="007A4FDF" w:rsidRPr="00E16CEA" w:rsidRDefault="007A4FDF" w:rsidP="00574D4A">
            <w:pPr>
              <w:spacing w:after="0" w:line="240" w:lineRule="auto"/>
              <w:rPr>
                <w:rFonts w:asciiTheme="majorHAnsi" w:eastAsia="Calibr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81348728"/>
            <w15:appearance w15:val="hidden"/>
            <w14:checkbox>
              <w14:checked w14:val="0"/>
              <w14:checkedState w14:val="00FE" w14:font="Wingdings"/>
              <w14:uncheckedState w14:val="2610" w14:font="MS Gothic"/>
            </w14:checkbox>
          </w:sdtPr>
          <w:sdtEndPr/>
          <w:sdtContent>
            <w:tc>
              <w:tcPr>
                <w:tcW w:w="567" w:type="dxa"/>
              </w:tcPr>
              <w:p w14:paraId="3BF576DC" w14:textId="499E0284" w:rsidR="007A4FDF" w:rsidRPr="00655FCF" w:rsidRDefault="00F3716B"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28743908"/>
            <w15:appearance w15:val="hidden"/>
            <w14:checkbox>
              <w14:checked w14:val="0"/>
              <w14:checkedState w14:val="00FE" w14:font="Wingdings"/>
              <w14:uncheckedState w14:val="2610" w14:font="MS Gothic"/>
            </w14:checkbox>
          </w:sdtPr>
          <w:sdtEndPr/>
          <w:sdtContent>
            <w:tc>
              <w:tcPr>
                <w:tcW w:w="567" w:type="dxa"/>
              </w:tcPr>
              <w:p w14:paraId="228B8723" w14:textId="31EAB83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DCC0FB2" w14:textId="4429F97B"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5C6E006F" w14:textId="77777777" w:rsidTr="007A4FDF">
        <w:trPr>
          <w:trHeight w:val="404"/>
        </w:trPr>
        <w:tc>
          <w:tcPr>
            <w:tcW w:w="4253" w:type="dxa"/>
          </w:tcPr>
          <w:p w14:paraId="576AB057" w14:textId="51C3B128"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175.75(a)(1)(ii)</w:t>
            </w:r>
          </w:p>
          <w:p w14:paraId="32FBD7A4" w14:textId="0DDBE8E5"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Signed CE statement with list of all manuals</w:t>
            </w:r>
          </w:p>
        </w:tc>
        <w:tc>
          <w:tcPr>
            <w:tcW w:w="4536" w:type="dxa"/>
          </w:tcPr>
          <w:p w14:paraId="028C86D9" w14:textId="58C6DDA9"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93347070"/>
            <w15:appearance w15:val="hidden"/>
            <w14:checkbox>
              <w14:checked w14:val="0"/>
              <w14:checkedState w14:val="00FE" w14:font="Wingdings"/>
              <w14:uncheckedState w14:val="2610" w14:font="MS Gothic"/>
            </w14:checkbox>
          </w:sdtPr>
          <w:sdtEndPr/>
          <w:sdtContent>
            <w:tc>
              <w:tcPr>
                <w:tcW w:w="567" w:type="dxa"/>
              </w:tcPr>
              <w:p w14:paraId="0A308370" w14:textId="2B57F452"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96369664"/>
            <w15:appearance w15:val="hidden"/>
            <w14:checkbox>
              <w14:checked w14:val="0"/>
              <w14:checkedState w14:val="00FE" w14:font="Wingdings"/>
              <w14:uncheckedState w14:val="2610" w14:font="MS Gothic"/>
            </w14:checkbox>
          </w:sdtPr>
          <w:sdtEndPr/>
          <w:sdtContent>
            <w:tc>
              <w:tcPr>
                <w:tcW w:w="567" w:type="dxa"/>
              </w:tcPr>
              <w:p w14:paraId="641DE542" w14:textId="17C5821F"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9F0F82F" w14:textId="1954BEE0"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44E11ECA" w14:textId="77777777" w:rsidTr="007A4FDF">
        <w:tc>
          <w:tcPr>
            <w:tcW w:w="4253" w:type="dxa"/>
          </w:tcPr>
          <w:p w14:paraId="0313889B" w14:textId="0CFFC98A"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175.75(a)(2) 175.69</w:t>
            </w:r>
          </w:p>
          <w:p w14:paraId="1F6C5377" w14:textId="649464D6"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Titles and names of the senior persons</w:t>
            </w:r>
          </w:p>
        </w:tc>
        <w:tc>
          <w:tcPr>
            <w:tcW w:w="4536" w:type="dxa"/>
          </w:tcPr>
          <w:p w14:paraId="19CAB5B5" w14:textId="0BBAC44A"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07246718"/>
            <w15:appearance w15:val="hidden"/>
            <w14:checkbox>
              <w14:checked w14:val="0"/>
              <w14:checkedState w14:val="00FE" w14:font="Wingdings"/>
              <w14:uncheckedState w14:val="2610" w14:font="MS Gothic"/>
            </w14:checkbox>
          </w:sdtPr>
          <w:sdtEndPr/>
          <w:sdtContent>
            <w:tc>
              <w:tcPr>
                <w:tcW w:w="567" w:type="dxa"/>
              </w:tcPr>
              <w:p w14:paraId="7323D33F" w14:textId="376B4D7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26921173"/>
            <w15:appearance w15:val="hidden"/>
            <w14:checkbox>
              <w14:checked w14:val="0"/>
              <w14:checkedState w14:val="00FE" w14:font="Wingdings"/>
              <w14:uncheckedState w14:val="2610" w14:font="MS Gothic"/>
            </w14:checkbox>
          </w:sdtPr>
          <w:sdtEndPr/>
          <w:sdtContent>
            <w:tc>
              <w:tcPr>
                <w:tcW w:w="567" w:type="dxa"/>
              </w:tcPr>
              <w:p w14:paraId="10A99116" w14:textId="196005B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42FB289" w14:textId="632B4D06"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2C081206" w14:textId="77777777" w:rsidTr="007A4FDF">
        <w:tc>
          <w:tcPr>
            <w:tcW w:w="4253" w:type="dxa"/>
          </w:tcPr>
          <w:p w14:paraId="0B67103D" w14:textId="1C3B59F4"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175.75(a)(3) 175.51(a)(1) and (2)</w:t>
            </w:r>
          </w:p>
          <w:p w14:paraId="0BE6BA5F" w14:textId="127FDB5F"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Duties and responsibilities</w:t>
            </w:r>
          </w:p>
        </w:tc>
        <w:tc>
          <w:tcPr>
            <w:tcW w:w="4536" w:type="dxa"/>
          </w:tcPr>
          <w:p w14:paraId="2D88898F" w14:textId="5126A92B"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63663805"/>
            <w15:appearance w15:val="hidden"/>
            <w14:checkbox>
              <w14:checked w14:val="0"/>
              <w14:checkedState w14:val="00FE" w14:font="Wingdings"/>
              <w14:uncheckedState w14:val="2610" w14:font="MS Gothic"/>
            </w14:checkbox>
          </w:sdtPr>
          <w:sdtEndPr/>
          <w:sdtContent>
            <w:tc>
              <w:tcPr>
                <w:tcW w:w="567" w:type="dxa"/>
              </w:tcPr>
              <w:p w14:paraId="1EB219C3" w14:textId="07A27D28"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544344"/>
            <w15:appearance w15:val="hidden"/>
            <w14:checkbox>
              <w14:checked w14:val="0"/>
              <w14:checkedState w14:val="00FE" w14:font="Wingdings"/>
              <w14:uncheckedState w14:val="2610" w14:font="MS Gothic"/>
            </w14:checkbox>
          </w:sdtPr>
          <w:sdtEndPr/>
          <w:sdtContent>
            <w:tc>
              <w:tcPr>
                <w:tcW w:w="567" w:type="dxa"/>
              </w:tcPr>
              <w:p w14:paraId="6A11EB85" w14:textId="57C9C97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C852C7A" w14:textId="0F36BB1F"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61D78502" w14:textId="77777777" w:rsidTr="007A4FDF">
        <w:tc>
          <w:tcPr>
            <w:tcW w:w="4253" w:type="dxa"/>
          </w:tcPr>
          <w:p w14:paraId="4CA83184" w14:textId="063C2AF6"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175.75(a)(4)</w:t>
            </w:r>
          </w:p>
          <w:p w14:paraId="6B807DC7" w14:textId="34CF8E7B"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Organization Chart &amp; Lines of safety responsibility</w:t>
            </w:r>
          </w:p>
        </w:tc>
        <w:tc>
          <w:tcPr>
            <w:tcW w:w="4536" w:type="dxa"/>
          </w:tcPr>
          <w:p w14:paraId="3B66198E" w14:textId="280C08E9"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27506092"/>
            <w15:appearance w15:val="hidden"/>
            <w14:checkbox>
              <w14:checked w14:val="0"/>
              <w14:checkedState w14:val="00FE" w14:font="Wingdings"/>
              <w14:uncheckedState w14:val="2610" w14:font="MS Gothic"/>
            </w14:checkbox>
          </w:sdtPr>
          <w:sdtEndPr/>
          <w:sdtContent>
            <w:tc>
              <w:tcPr>
                <w:tcW w:w="567" w:type="dxa"/>
              </w:tcPr>
              <w:p w14:paraId="1AC66C2C" w14:textId="7C62A429"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62020011"/>
            <w15:appearance w15:val="hidden"/>
            <w14:checkbox>
              <w14:checked w14:val="0"/>
              <w14:checkedState w14:val="00FE" w14:font="Wingdings"/>
              <w14:uncheckedState w14:val="2610" w14:font="MS Gothic"/>
            </w14:checkbox>
          </w:sdtPr>
          <w:sdtEndPr/>
          <w:sdtContent>
            <w:tc>
              <w:tcPr>
                <w:tcW w:w="567" w:type="dxa"/>
              </w:tcPr>
              <w:p w14:paraId="56EF238B" w14:textId="57E66FE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F3365DC" w14:textId="41B542DE"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13DDA1DF" w14:textId="77777777" w:rsidTr="007A4FDF">
        <w:tc>
          <w:tcPr>
            <w:tcW w:w="4253" w:type="dxa"/>
          </w:tcPr>
          <w:p w14:paraId="241680A2" w14:textId="39AB2FFA"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175.75(a)(5)</w:t>
            </w:r>
          </w:p>
          <w:p w14:paraId="0E5197B4" w14:textId="18A6FE9E"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Staffing structure</w:t>
            </w:r>
          </w:p>
        </w:tc>
        <w:tc>
          <w:tcPr>
            <w:tcW w:w="4536" w:type="dxa"/>
          </w:tcPr>
          <w:p w14:paraId="6B35877D" w14:textId="5BE959DE"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92974287"/>
            <w15:appearance w15:val="hidden"/>
            <w14:checkbox>
              <w14:checked w14:val="0"/>
              <w14:checkedState w14:val="00FE" w14:font="Wingdings"/>
              <w14:uncheckedState w14:val="2610" w14:font="MS Gothic"/>
            </w14:checkbox>
          </w:sdtPr>
          <w:sdtEndPr/>
          <w:sdtContent>
            <w:tc>
              <w:tcPr>
                <w:tcW w:w="567" w:type="dxa"/>
              </w:tcPr>
              <w:p w14:paraId="392D5838" w14:textId="47930C2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61175344"/>
            <w15:appearance w15:val="hidden"/>
            <w14:checkbox>
              <w14:checked w14:val="0"/>
              <w14:checkedState w14:val="00FE" w14:font="Wingdings"/>
              <w14:uncheckedState w14:val="2610" w14:font="MS Gothic"/>
            </w14:checkbox>
          </w:sdtPr>
          <w:sdtEndPr/>
          <w:sdtContent>
            <w:tc>
              <w:tcPr>
                <w:tcW w:w="567" w:type="dxa"/>
              </w:tcPr>
              <w:p w14:paraId="7F9BC1F7" w14:textId="4FD7BFF8"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56D0ECE" w14:textId="61D317BD"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0DD0EAC7" w14:textId="77777777" w:rsidTr="007A4FDF">
        <w:tc>
          <w:tcPr>
            <w:tcW w:w="4253" w:type="dxa"/>
          </w:tcPr>
          <w:p w14:paraId="3897A1DB" w14:textId="21D852F5"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175.75(a)(6)</w:t>
            </w:r>
          </w:p>
          <w:p w14:paraId="2C293117" w14:textId="688A9AE5"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AIS products and services</w:t>
            </w:r>
          </w:p>
        </w:tc>
        <w:tc>
          <w:tcPr>
            <w:tcW w:w="4536" w:type="dxa"/>
          </w:tcPr>
          <w:p w14:paraId="434D13BA" w14:textId="2C824599"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71834232"/>
            <w15:appearance w15:val="hidden"/>
            <w14:checkbox>
              <w14:checked w14:val="0"/>
              <w14:checkedState w14:val="00FE" w14:font="Wingdings"/>
              <w14:uncheckedState w14:val="2610" w14:font="MS Gothic"/>
            </w14:checkbox>
          </w:sdtPr>
          <w:sdtEndPr/>
          <w:sdtContent>
            <w:tc>
              <w:tcPr>
                <w:tcW w:w="567" w:type="dxa"/>
              </w:tcPr>
              <w:p w14:paraId="17718A05" w14:textId="7FAE4262"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234539701"/>
            <w15:appearance w15:val="hidden"/>
            <w14:checkbox>
              <w14:checked w14:val="0"/>
              <w14:checkedState w14:val="00FE" w14:font="Wingdings"/>
              <w14:uncheckedState w14:val="2610" w14:font="MS Gothic"/>
            </w14:checkbox>
          </w:sdtPr>
          <w:sdtEndPr/>
          <w:sdtContent>
            <w:tc>
              <w:tcPr>
                <w:tcW w:w="567" w:type="dxa"/>
              </w:tcPr>
              <w:p w14:paraId="7EFA8E46" w14:textId="3E09ECB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D310D1C" w14:textId="7A42865F"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6B5EB02E" w14:textId="77777777" w:rsidTr="007A4FDF">
        <w:tc>
          <w:tcPr>
            <w:tcW w:w="4253" w:type="dxa"/>
          </w:tcPr>
          <w:p w14:paraId="22CB94A9" w14:textId="17D384AD"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175.75(a)(7)</w:t>
            </w:r>
          </w:p>
          <w:p w14:paraId="7712CBFE" w14:textId="79E60C27"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Pre-flight information service</w:t>
            </w:r>
          </w:p>
        </w:tc>
        <w:tc>
          <w:tcPr>
            <w:tcW w:w="4536" w:type="dxa"/>
          </w:tcPr>
          <w:p w14:paraId="2728BCBF" w14:textId="60A03BC0"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99778698"/>
            <w15:appearance w15:val="hidden"/>
            <w14:checkbox>
              <w14:checked w14:val="0"/>
              <w14:checkedState w14:val="00FE" w14:font="Wingdings"/>
              <w14:uncheckedState w14:val="2610" w14:font="MS Gothic"/>
            </w14:checkbox>
          </w:sdtPr>
          <w:sdtEndPr/>
          <w:sdtContent>
            <w:tc>
              <w:tcPr>
                <w:tcW w:w="567" w:type="dxa"/>
              </w:tcPr>
              <w:p w14:paraId="21ADB23E" w14:textId="1557309A"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13409168"/>
            <w15:appearance w15:val="hidden"/>
            <w14:checkbox>
              <w14:checked w14:val="0"/>
              <w14:checkedState w14:val="00FE" w14:font="Wingdings"/>
              <w14:uncheckedState w14:val="2610" w14:font="MS Gothic"/>
            </w14:checkbox>
          </w:sdtPr>
          <w:sdtEndPr/>
          <w:sdtContent>
            <w:tc>
              <w:tcPr>
                <w:tcW w:w="567" w:type="dxa"/>
              </w:tcPr>
              <w:p w14:paraId="60DDAD66" w14:textId="74C5DBBA"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351FCDE" w14:textId="6529ED1C"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58F2F8EE" w14:textId="77777777" w:rsidTr="007A4FDF">
        <w:tc>
          <w:tcPr>
            <w:tcW w:w="4253" w:type="dxa"/>
          </w:tcPr>
          <w:p w14:paraId="2A99C541" w14:textId="7C514918"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175.75(a)(8)</w:t>
            </w:r>
          </w:p>
          <w:p w14:paraId="683121DB" w14:textId="17E5A2EA"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Location and address of applicable offices</w:t>
            </w:r>
          </w:p>
        </w:tc>
        <w:tc>
          <w:tcPr>
            <w:tcW w:w="4536" w:type="dxa"/>
          </w:tcPr>
          <w:p w14:paraId="3FECC732" w14:textId="573EF13F"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87792617"/>
            <w15:appearance w15:val="hidden"/>
            <w14:checkbox>
              <w14:checked w14:val="0"/>
              <w14:checkedState w14:val="00FE" w14:font="Wingdings"/>
              <w14:uncheckedState w14:val="2610" w14:font="MS Gothic"/>
            </w14:checkbox>
          </w:sdtPr>
          <w:sdtEndPr/>
          <w:sdtContent>
            <w:tc>
              <w:tcPr>
                <w:tcW w:w="567" w:type="dxa"/>
              </w:tcPr>
              <w:p w14:paraId="7BD61990" w14:textId="20E96A62"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99722174"/>
            <w15:appearance w15:val="hidden"/>
            <w14:checkbox>
              <w14:checked w14:val="0"/>
              <w14:checkedState w14:val="00FE" w14:font="Wingdings"/>
              <w14:uncheckedState w14:val="2610" w14:font="MS Gothic"/>
            </w14:checkbox>
          </w:sdtPr>
          <w:sdtEndPr/>
          <w:sdtContent>
            <w:tc>
              <w:tcPr>
                <w:tcW w:w="567" w:type="dxa"/>
              </w:tcPr>
              <w:p w14:paraId="79A28D92" w14:textId="4DBF9F80"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C1E1405" w14:textId="147A3C17"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76B1C176" w14:textId="77777777" w:rsidTr="007A4FDF">
        <w:tc>
          <w:tcPr>
            <w:tcW w:w="4253" w:type="dxa"/>
          </w:tcPr>
          <w:p w14:paraId="7C4498B3" w14:textId="66E6F21B"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175.75(a)(9)</w:t>
            </w:r>
          </w:p>
          <w:p w14:paraId="6EA30DDA" w14:textId="07F1FC17" w:rsidR="007A4FDF" w:rsidRPr="00E16CEA" w:rsidRDefault="007A4FDF" w:rsidP="00574D4A">
            <w:pPr>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Formats and standards</w:t>
            </w:r>
          </w:p>
        </w:tc>
        <w:tc>
          <w:tcPr>
            <w:tcW w:w="4536" w:type="dxa"/>
          </w:tcPr>
          <w:p w14:paraId="005743BC" w14:textId="0C5BA0CB"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66999686"/>
            <w15:appearance w15:val="hidden"/>
            <w14:checkbox>
              <w14:checked w14:val="0"/>
              <w14:checkedState w14:val="00FE" w14:font="Wingdings"/>
              <w14:uncheckedState w14:val="2610" w14:font="MS Gothic"/>
            </w14:checkbox>
          </w:sdtPr>
          <w:sdtEndPr/>
          <w:sdtContent>
            <w:tc>
              <w:tcPr>
                <w:tcW w:w="567" w:type="dxa"/>
              </w:tcPr>
              <w:p w14:paraId="7E4D08C5" w14:textId="73F06BAB"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59293422"/>
            <w15:appearance w15:val="hidden"/>
            <w14:checkbox>
              <w14:checked w14:val="0"/>
              <w14:checkedState w14:val="00FE" w14:font="Wingdings"/>
              <w14:uncheckedState w14:val="2610" w14:font="MS Gothic"/>
            </w14:checkbox>
          </w:sdtPr>
          <w:sdtEndPr/>
          <w:sdtContent>
            <w:tc>
              <w:tcPr>
                <w:tcW w:w="567" w:type="dxa"/>
              </w:tcPr>
              <w:p w14:paraId="2ECE2730" w14:textId="40EFB54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5C23681" w14:textId="30600DEE"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416A8296" w14:textId="77777777" w:rsidTr="007A4FDF">
        <w:tc>
          <w:tcPr>
            <w:tcW w:w="4253" w:type="dxa"/>
          </w:tcPr>
          <w:p w14:paraId="1C57BA77" w14:textId="232E0900"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175.75(a)(10)(i)-(xiv),173.53(a)</w:t>
            </w:r>
          </w:p>
          <w:p w14:paraId="6C991E9A" w14:textId="46AAB2E4"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Procedures requirements</w:t>
            </w:r>
          </w:p>
        </w:tc>
        <w:tc>
          <w:tcPr>
            <w:tcW w:w="4536" w:type="dxa"/>
          </w:tcPr>
          <w:p w14:paraId="4937DCB3" w14:textId="77777777" w:rsidR="007A4FDF" w:rsidRPr="00E16CEA" w:rsidRDefault="007A4FDF" w:rsidP="00574D4A">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For all exposition-based resource requirements use 173.53 section below</w:t>
            </w:r>
          </w:p>
        </w:tc>
        <w:sdt>
          <w:sdtPr>
            <w:rPr>
              <w:rFonts w:ascii="Times New Roman" w:eastAsia="Calibri" w:hAnsi="Times New Roman"/>
              <w:sz w:val="24"/>
              <w:szCs w:val="24"/>
            </w:rPr>
            <w:id w:val="-1911234084"/>
            <w15:appearance w15:val="hidden"/>
            <w14:checkbox>
              <w14:checked w14:val="0"/>
              <w14:checkedState w14:val="00FE" w14:font="Wingdings"/>
              <w14:uncheckedState w14:val="2610" w14:font="MS Gothic"/>
            </w14:checkbox>
          </w:sdtPr>
          <w:sdtEndPr/>
          <w:sdtContent>
            <w:tc>
              <w:tcPr>
                <w:tcW w:w="567" w:type="dxa"/>
              </w:tcPr>
              <w:p w14:paraId="60857919" w14:textId="13A3FDEC"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15243749"/>
            <w15:appearance w15:val="hidden"/>
            <w14:checkbox>
              <w14:checked w14:val="0"/>
              <w14:checkedState w14:val="00FE" w14:font="Wingdings"/>
              <w14:uncheckedState w14:val="2610" w14:font="MS Gothic"/>
            </w14:checkbox>
          </w:sdtPr>
          <w:sdtEndPr/>
          <w:sdtContent>
            <w:tc>
              <w:tcPr>
                <w:tcW w:w="567" w:type="dxa"/>
              </w:tcPr>
              <w:p w14:paraId="7F1AA873" w14:textId="3C88B55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CBD336C" w14:textId="2F24B2FC"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17926E4D" w14:textId="77777777" w:rsidTr="006F4777">
        <w:trPr>
          <w:trHeight w:val="552"/>
        </w:trPr>
        <w:tc>
          <w:tcPr>
            <w:tcW w:w="4253" w:type="dxa"/>
          </w:tcPr>
          <w:p w14:paraId="2E2091DB" w14:textId="626F31C2"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175.75(a)(11)</w:t>
            </w:r>
          </w:p>
          <w:p w14:paraId="32883E79" w14:textId="3B6277C9"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Control of exposition</w:t>
            </w:r>
          </w:p>
        </w:tc>
        <w:tc>
          <w:tcPr>
            <w:tcW w:w="4536" w:type="dxa"/>
          </w:tcPr>
          <w:p w14:paraId="2FD17F79" w14:textId="77777777" w:rsidR="007A4FDF" w:rsidRPr="00E16CEA" w:rsidRDefault="007A4FDF" w:rsidP="00574D4A">
            <w:pPr>
              <w:autoSpaceDE w:val="0"/>
              <w:autoSpaceDN w:val="0"/>
              <w:adjustRightInd w:val="0"/>
              <w:spacing w:after="0" w:line="240" w:lineRule="auto"/>
              <w:rPr>
                <w:rFonts w:asciiTheme="majorHAnsi" w:hAnsiTheme="majorHAnsi" w:cstheme="majorHAnsi"/>
                <w:sz w:val="20"/>
                <w:szCs w:val="20"/>
              </w:rPr>
            </w:pPr>
            <w:r w:rsidRPr="00E16CEA">
              <w:rPr>
                <w:rFonts w:asciiTheme="majorHAnsi" w:eastAsiaTheme="minorHAnsi" w:hAnsiTheme="majorHAnsi" w:cstheme="majorHAnsi"/>
                <w:sz w:val="20"/>
                <w:szCs w:val="20"/>
              </w:rPr>
              <w:t>For all exposition-based resource requirements use 173.59 section below</w:t>
            </w:r>
          </w:p>
        </w:tc>
        <w:sdt>
          <w:sdtPr>
            <w:rPr>
              <w:rFonts w:ascii="Times New Roman" w:eastAsia="Calibri" w:hAnsi="Times New Roman"/>
              <w:sz w:val="24"/>
              <w:szCs w:val="24"/>
            </w:rPr>
            <w:id w:val="-951936565"/>
            <w15:appearance w15:val="hidden"/>
            <w14:checkbox>
              <w14:checked w14:val="0"/>
              <w14:checkedState w14:val="00FE" w14:font="Wingdings"/>
              <w14:uncheckedState w14:val="2610" w14:font="MS Gothic"/>
            </w14:checkbox>
          </w:sdtPr>
          <w:sdtEndPr/>
          <w:sdtContent>
            <w:tc>
              <w:tcPr>
                <w:tcW w:w="567" w:type="dxa"/>
              </w:tcPr>
              <w:p w14:paraId="702C3545" w14:textId="394A1DA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692003925"/>
            <w15:appearance w15:val="hidden"/>
            <w14:checkbox>
              <w14:checked w14:val="0"/>
              <w14:checkedState w14:val="00FE" w14:font="Wingdings"/>
              <w14:uncheckedState w14:val="2610" w14:font="MS Gothic"/>
            </w14:checkbox>
          </w:sdtPr>
          <w:sdtEndPr/>
          <w:sdtContent>
            <w:tc>
              <w:tcPr>
                <w:tcW w:w="567" w:type="dxa"/>
              </w:tcPr>
              <w:p w14:paraId="131424CB" w14:textId="4B5EE73B"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6D43F70" w14:textId="2DF3351B"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6DA2128C" w14:textId="77777777" w:rsidTr="009964B6">
        <w:trPr>
          <w:trHeight w:val="853"/>
        </w:trPr>
        <w:tc>
          <w:tcPr>
            <w:tcW w:w="4253" w:type="dxa"/>
          </w:tcPr>
          <w:p w14:paraId="679E45CE" w14:textId="15464659"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175.75(b)</w:t>
            </w:r>
          </w:p>
          <w:p w14:paraId="3DE8D4C4" w14:textId="0FB31DF8"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EastAsia" w:hAnsiTheme="majorHAnsi" w:cstheme="majorHAnsi"/>
                <w:sz w:val="20"/>
                <w:szCs w:val="20"/>
              </w:rPr>
              <w:t>Changes to exposition</w:t>
            </w:r>
          </w:p>
        </w:tc>
        <w:tc>
          <w:tcPr>
            <w:tcW w:w="4536" w:type="dxa"/>
          </w:tcPr>
          <w:p w14:paraId="28373062" w14:textId="77777777" w:rsidR="007A4FDF" w:rsidRPr="00E16CEA" w:rsidRDefault="007A4FDF" w:rsidP="00574D4A">
            <w:pPr>
              <w:spacing w:after="0" w:line="240" w:lineRule="auto"/>
              <w:rPr>
                <w:rFonts w:asciiTheme="majorHAnsi" w:eastAsia="Calibri" w:hAnsiTheme="majorHAnsi" w:cstheme="majorHAnsi"/>
                <w:sz w:val="20"/>
                <w:szCs w:val="20"/>
              </w:rPr>
            </w:pPr>
            <w:r w:rsidRPr="00E16CEA">
              <w:rPr>
                <w:rFonts w:asciiTheme="majorHAnsi" w:eastAsia="Calibri" w:hAnsiTheme="majorHAnsi" w:cstheme="majorHAnsi"/>
                <w:sz w:val="20"/>
                <w:szCs w:val="20"/>
              </w:rPr>
              <w:t>For all exposition-based procedures use 173.51, 173.52, 173.53 173.55, 173.57, 173.59, 173.61, 173.63, 173.65, and 173.67 sections below</w:t>
            </w:r>
          </w:p>
        </w:tc>
        <w:sdt>
          <w:sdtPr>
            <w:rPr>
              <w:rFonts w:ascii="Times New Roman" w:eastAsia="Calibri" w:hAnsi="Times New Roman"/>
              <w:sz w:val="24"/>
              <w:szCs w:val="24"/>
            </w:rPr>
            <w:id w:val="632454821"/>
            <w15:appearance w15:val="hidden"/>
            <w14:checkbox>
              <w14:checked w14:val="0"/>
              <w14:checkedState w14:val="00FE" w14:font="Wingdings"/>
              <w14:uncheckedState w14:val="2610" w14:font="MS Gothic"/>
            </w14:checkbox>
          </w:sdtPr>
          <w:sdtEndPr/>
          <w:sdtContent>
            <w:tc>
              <w:tcPr>
                <w:tcW w:w="567" w:type="dxa"/>
              </w:tcPr>
              <w:p w14:paraId="496D508E" w14:textId="70E12113"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59882513"/>
            <w15:appearance w15:val="hidden"/>
            <w14:checkbox>
              <w14:checked w14:val="0"/>
              <w14:checkedState w14:val="00FE" w14:font="Wingdings"/>
              <w14:uncheckedState w14:val="2610" w14:font="MS Gothic"/>
            </w14:checkbox>
          </w:sdtPr>
          <w:sdtEndPr/>
          <w:sdtContent>
            <w:tc>
              <w:tcPr>
                <w:tcW w:w="567" w:type="dxa"/>
              </w:tcPr>
              <w:p w14:paraId="6847D686" w14:textId="56DB0A46"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1EF0DD7" w14:textId="50FD4EBF" w:rsidR="007A4FDF" w:rsidRPr="006F4777" w:rsidRDefault="007A4FDF" w:rsidP="006F4777">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985804" w:rsidRPr="001F6BFA" w14:paraId="17C1CA2B" w14:textId="77777777" w:rsidTr="00655FCF">
        <w:tc>
          <w:tcPr>
            <w:tcW w:w="15735" w:type="dxa"/>
            <w:gridSpan w:val="5"/>
            <w:shd w:val="clear" w:color="auto" w:fill="CCECFF"/>
          </w:tcPr>
          <w:p w14:paraId="12490E99" w14:textId="194993E3" w:rsidR="00985804" w:rsidRPr="00905654" w:rsidRDefault="00985804" w:rsidP="00E16CEA">
            <w:pPr>
              <w:spacing w:after="0"/>
              <w:rPr>
                <w:rFonts w:ascii="Times New Roman" w:eastAsia="Calibri" w:hAnsi="Times New Roman"/>
                <w:sz w:val="24"/>
                <w:szCs w:val="24"/>
              </w:rPr>
            </w:pPr>
            <w:r w:rsidRPr="00E16CEA">
              <w:rPr>
                <w:rFonts w:ascii="Calibri Light" w:hAnsi="Calibri Light" w:cs="Calibri Light"/>
                <w:b/>
                <w:sz w:val="20"/>
                <w:szCs w:val="20"/>
              </w:rPr>
              <w:t>17</w:t>
            </w:r>
            <w:r w:rsidR="00F24645" w:rsidRPr="00E16CEA">
              <w:rPr>
                <w:rFonts w:ascii="Calibri Light" w:hAnsi="Calibri Light" w:cs="Calibri Light"/>
                <w:b/>
                <w:sz w:val="20"/>
                <w:szCs w:val="20"/>
              </w:rPr>
              <w:t>5</w:t>
            </w:r>
            <w:r w:rsidRPr="00E16CEA">
              <w:rPr>
                <w:rFonts w:ascii="Calibri Light" w:hAnsi="Calibri Light" w:cs="Calibri Light"/>
                <w:b/>
                <w:sz w:val="20"/>
                <w:szCs w:val="20"/>
              </w:rPr>
              <w:t>.5</w:t>
            </w:r>
            <w:r w:rsidR="00F24645" w:rsidRPr="00E16CEA">
              <w:rPr>
                <w:rFonts w:ascii="Calibri Light" w:hAnsi="Calibri Light" w:cs="Calibri Light"/>
                <w:b/>
                <w:sz w:val="20"/>
                <w:szCs w:val="20"/>
              </w:rPr>
              <w:t>1</w:t>
            </w:r>
            <w:r w:rsidRPr="00E16CEA">
              <w:rPr>
                <w:rFonts w:ascii="Calibri Light" w:hAnsi="Calibri Light" w:cs="Calibri Light"/>
                <w:b/>
                <w:sz w:val="20"/>
                <w:szCs w:val="20"/>
              </w:rPr>
              <w:t xml:space="preserve"> </w:t>
            </w:r>
            <w:r w:rsidR="00F24645" w:rsidRPr="00E16CEA">
              <w:rPr>
                <w:rFonts w:ascii="Calibri Light" w:hAnsi="Calibri Light" w:cs="Calibri Light"/>
                <w:b/>
                <w:sz w:val="20"/>
                <w:szCs w:val="20"/>
              </w:rPr>
              <w:t>Personnel r</w:t>
            </w:r>
            <w:r w:rsidRPr="00E16CEA">
              <w:rPr>
                <w:rFonts w:ascii="Calibri Light" w:hAnsi="Calibri Light" w:cs="Calibri Light"/>
                <w:b/>
                <w:sz w:val="20"/>
                <w:szCs w:val="20"/>
              </w:rPr>
              <w:t>equirements</w:t>
            </w:r>
          </w:p>
        </w:tc>
      </w:tr>
      <w:tr w:rsidR="007A4FDF" w:rsidRPr="001F6BFA" w14:paraId="7305E05E" w14:textId="77777777" w:rsidTr="006F4777">
        <w:trPr>
          <w:trHeight w:val="368"/>
        </w:trPr>
        <w:tc>
          <w:tcPr>
            <w:tcW w:w="4253" w:type="dxa"/>
          </w:tcPr>
          <w:p w14:paraId="00758B26" w14:textId="6E373EB7"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lastRenderedPageBreak/>
              <w:t>175.51(a)(3)</w:t>
            </w:r>
          </w:p>
          <w:p w14:paraId="3867D4C5" w14:textId="77777777"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Sufficient personnel</w:t>
            </w:r>
          </w:p>
        </w:tc>
        <w:tc>
          <w:tcPr>
            <w:tcW w:w="4536" w:type="dxa"/>
          </w:tcPr>
          <w:p w14:paraId="025A6A9B" w14:textId="6AAA7BBC"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01883635"/>
            <w15:appearance w15:val="hidden"/>
            <w14:checkbox>
              <w14:checked w14:val="0"/>
              <w14:checkedState w14:val="00FE" w14:font="Wingdings"/>
              <w14:uncheckedState w14:val="2610" w14:font="MS Gothic"/>
            </w14:checkbox>
          </w:sdtPr>
          <w:sdtEndPr/>
          <w:sdtContent>
            <w:tc>
              <w:tcPr>
                <w:tcW w:w="567" w:type="dxa"/>
              </w:tcPr>
              <w:p w14:paraId="0A34801A" w14:textId="31236131"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3747646"/>
            <w15:appearance w15:val="hidden"/>
            <w14:checkbox>
              <w14:checked w14:val="0"/>
              <w14:checkedState w14:val="00FE" w14:font="Wingdings"/>
              <w14:uncheckedState w14:val="2610" w14:font="MS Gothic"/>
            </w14:checkbox>
          </w:sdtPr>
          <w:sdtEndPr/>
          <w:sdtContent>
            <w:tc>
              <w:tcPr>
                <w:tcW w:w="567" w:type="dxa"/>
              </w:tcPr>
              <w:p w14:paraId="61B85D80" w14:textId="35546E5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8E7E33F" w14:textId="7846AD32"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1D33E9F4" w14:textId="77777777" w:rsidTr="007A4FDF">
        <w:tc>
          <w:tcPr>
            <w:tcW w:w="4253" w:type="dxa"/>
          </w:tcPr>
          <w:p w14:paraId="437D7959" w14:textId="3C0DC23F" w:rsidR="007A4FDF" w:rsidRPr="00E16CEA"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E16CEA">
              <w:rPr>
                <w:rFonts w:asciiTheme="majorHAnsi" w:hAnsiTheme="majorHAnsi" w:cstheme="majorHAnsi"/>
                <w:b/>
                <w:iCs/>
                <w:sz w:val="20"/>
                <w:szCs w:val="20"/>
              </w:rPr>
              <w:t>175.51(b)(1)</w:t>
            </w:r>
          </w:p>
          <w:p w14:paraId="3FA52745" w14:textId="1D883F83" w:rsidR="007A4FDF" w:rsidRPr="00E16CE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E16CEA">
              <w:rPr>
                <w:rFonts w:asciiTheme="majorHAnsi" w:hAnsiTheme="majorHAnsi" w:cstheme="majorHAnsi"/>
                <w:iCs/>
                <w:sz w:val="20"/>
                <w:szCs w:val="20"/>
              </w:rPr>
              <w:t>Competence of personnel</w:t>
            </w:r>
          </w:p>
        </w:tc>
        <w:tc>
          <w:tcPr>
            <w:tcW w:w="4536" w:type="dxa"/>
          </w:tcPr>
          <w:p w14:paraId="3DE05709" w14:textId="75D97F98"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4014881"/>
            <w15:appearance w15:val="hidden"/>
            <w14:checkbox>
              <w14:checked w14:val="0"/>
              <w14:checkedState w14:val="00FE" w14:font="Wingdings"/>
              <w14:uncheckedState w14:val="2610" w14:font="MS Gothic"/>
            </w14:checkbox>
          </w:sdtPr>
          <w:sdtEndPr/>
          <w:sdtContent>
            <w:tc>
              <w:tcPr>
                <w:tcW w:w="567" w:type="dxa"/>
              </w:tcPr>
              <w:p w14:paraId="1E4624EB" w14:textId="2B3E43FF"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95382063"/>
            <w15:appearance w15:val="hidden"/>
            <w14:checkbox>
              <w14:checked w14:val="0"/>
              <w14:checkedState w14:val="00FE" w14:font="Wingdings"/>
              <w14:uncheckedState w14:val="2610" w14:font="MS Gothic"/>
            </w14:checkbox>
          </w:sdtPr>
          <w:sdtEndPr/>
          <w:sdtContent>
            <w:tc>
              <w:tcPr>
                <w:tcW w:w="567" w:type="dxa"/>
              </w:tcPr>
              <w:p w14:paraId="6277CD5C" w14:textId="78491213"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90E1B24" w14:textId="4A6F447C"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313D731D" w14:textId="77777777" w:rsidTr="007A4FDF">
        <w:tc>
          <w:tcPr>
            <w:tcW w:w="4253" w:type="dxa"/>
          </w:tcPr>
          <w:p w14:paraId="6BA3001E" w14:textId="2D2CCD92" w:rsidR="007A4FDF" w:rsidRPr="00E16CEA"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E16CEA">
              <w:rPr>
                <w:rFonts w:asciiTheme="majorHAnsi" w:hAnsiTheme="majorHAnsi" w:cstheme="majorHAnsi"/>
                <w:b/>
                <w:iCs/>
                <w:sz w:val="20"/>
                <w:szCs w:val="20"/>
              </w:rPr>
              <w:t>175.51(b)(2)</w:t>
            </w:r>
          </w:p>
          <w:p w14:paraId="60ABB7EF" w14:textId="743B0429" w:rsidR="007A4FDF" w:rsidRPr="00E16CE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E16CEA">
              <w:rPr>
                <w:rFonts w:asciiTheme="majorHAnsi" w:hAnsiTheme="majorHAnsi" w:cstheme="majorHAnsi"/>
                <w:iCs/>
                <w:sz w:val="20"/>
                <w:szCs w:val="20"/>
              </w:rPr>
              <w:t>Authorised senior person</w:t>
            </w:r>
          </w:p>
        </w:tc>
        <w:tc>
          <w:tcPr>
            <w:tcW w:w="4536" w:type="dxa"/>
          </w:tcPr>
          <w:p w14:paraId="36BC474F" w14:textId="200EBB80"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84387810"/>
            <w15:appearance w15:val="hidden"/>
            <w14:checkbox>
              <w14:checked w14:val="0"/>
              <w14:checkedState w14:val="00FE" w14:font="Wingdings"/>
              <w14:uncheckedState w14:val="2610" w14:font="MS Gothic"/>
            </w14:checkbox>
          </w:sdtPr>
          <w:sdtEndPr/>
          <w:sdtContent>
            <w:tc>
              <w:tcPr>
                <w:tcW w:w="567" w:type="dxa"/>
              </w:tcPr>
              <w:p w14:paraId="7D55CDE7" w14:textId="5D4BA500"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46883914"/>
            <w15:appearance w15:val="hidden"/>
            <w14:checkbox>
              <w14:checked w14:val="0"/>
              <w14:checkedState w14:val="00FE" w14:font="Wingdings"/>
              <w14:uncheckedState w14:val="2610" w14:font="MS Gothic"/>
            </w14:checkbox>
          </w:sdtPr>
          <w:sdtEndPr/>
          <w:sdtContent>
            <w:tc>
              <w:tcPr>
                <w:tcW w:w="567" w:type="dxa"/>
              </w:tcPr>
              <w:p w14:paraId="7008625C" w14:textId="59E49AF7"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CB25A43" w14:textId="29A3237D"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30D2CA74" w14:textId="77777777" w:rsidTr="007A4FDF">
        <w:tc>
          <w:tcPr>
            <w:tcW w:w="4253" w:type="dxa"/>
          </w:tcPr>
          <w:p w14:paraId="1D75F0E9" w14:textId="506033E3" w:rsidR="007A4FDF" w:rsidRPr="00E16CEA"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E16CEA">
              <w:rPr>
                <w:rFonts w:asciiTheme="majorHAnsi" w:hAnsiTheme="majorHAnsi" w:cstheme="majorHAnsi"/>
                <w:b/>
                <w:iCs/>
                <w:sz w:val="20"/>
                <w:szCs w:val="20"/>
              </w:rPr>
              <w:t xml:space="preserve">175.51(b)(3) </w:t>
            </w:r>
          </w:p>
          <w:p w14:paraId="50A7D829" w14:textId="5E118B7E" w:rsidR="007A4FDF" w:rsidRPr="00E16CE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E16CEA">
              <w:rPr>
                <w:rFonts w:asciiTheme="majorHAnsi" w:hAnsiTheme="majorHAnsi" w:cstheme="majorHAnsi"/>
                <w:iCs/>
                <w:sz w:val="20"/>
                <w:szCs w:val="20"/>
              </w:rPr>
              <w:t>Training records</w:t>
            </w:r>
          </w:p>
        </w:tc>
        <w:tc>
          <w:tcPr>
            <w:tcW w:w="4536" w:type="dxa"/>
          </w:tcPr>
          <w:p w14:paraId="521C7B9A" w14:textId="458FCD2B" w:rsidR="007A4FDF" w:rsidRPr="00E16CEA" w:rsidRDefault="007A4FDF" w:rsidP="00574D4A">
            <w:pPr>
              <w:spacing w:after="0" w:line="240" w:lineRule="auto"/>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81082063"/>
            <w15:appearance w15:val="hidden"/>
            <w14:checkbox>
              <w14:checked w14:val="0"/>
              <w14:checkedState w14:val="00FE" w14:font="Wingdings"/>
              <w14:uncheckedState w14:val="2610" w14:font="MS Gothic"/>
            </w14:checkbox>
          </w:sdtPr>
          <w:sdtEndPr/>
          <w:sdtContent>
            <w:tc>
              <w:tcPr>
                <w:tcW w:w="567" w:type="dxa"/>
              </w:tcPr>
              <w:p w14:paraId="5DC9EADC" w14:textId="686584DD"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60713261"/>
            <w15:appearance w15:val="hidden"/>
            <w14:checkbox>
              <w14:checked w14:val="0"/>
              <w14:checkedState w14:val="00FE" w14:font="Wingdings"/>
              <w14:uncheckedState w14:val="2610" w14:font="MS Gothic"/>
            </w14:checkbox>
          </w:sdtPr>
          <w:sdtEndPr/>
          <w:sdtContent>
            <w:tc>
              <w:tcPr>
                <w:tcW w:w="567" w:type="dxa"/>
              </w:tcPr>
              <w:p w14:paraId="29BEB390" w14:textId="18EA42C5" w:rsidR="007A4FDF" w:rsidRPr="00655FCF"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3FB7561" w14:textId="72952F19" w:rsidR="007A4FDF" w:rsidRPr="00E16CEA" w:rsidRDefault="007A4FDF" w:rsidP="007A4FDF">
            <w:pPr>
              <w:spacing w:after="0"/>
              <w:rPr>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985804" w:rsidRPr="001F6BFA" w14:paraId="3DF61625" w14:textId="77777777" w:rsidTr="00655FCF">
        <w:tc>
          <w:tcPr>
            <w:tcW w:w="15735" w:type="dxa"/>
            <w:gridSpan w:val="5"/>
            <w:shd w:val="clear" w:color="auto" w:fill="CCECFF"/>
          </w:tcPr>
          <w:p w14:paraId="66AE0B58" w14:textId="586F3CD2" w:rsidR="00985804" w:rsidRPr="00985804" w:rsidRDefault="00985804" w:rsidP="00F24645">
            <w:pPr>
              <w:spacing w:after="0"/>
              <w:rPr>
                <w:b/>
              </w:rPr>
            </w:pPr>
            <w:r w:rsidRPr="00E16CEA">
              <w:rPr>
                <w:rFonts w:ascii="Calibri Light" w:hAnsi="Calibri Light" w:cs="Calibri Light"/>
                <w:b/>
                <w:sz w:val="20"/>
                <w:szCs w:val="20"/>
              </w:rPr>
              <w:t>17</w:t>
            </w:r>
            <w:r w:rsidR="00F24645" w:rsidRPr="00E16CEA">
              <w:rPr>
                <w:rFonts w:ascii="Calibri Light" w:hAnsi="Calibri Light" w:cs="Calibri Light"/>
                <w:b/>
                <w:sz w:val="20"/>
                <w:szCs w:val="20"/>
              </w:rPr>
              <w:t>5</w:t>
            </w:r>
            <w:r w:rsidRPr="00E16CEA">
              <w:rPr>
                <w:rFonts w:ascii="Calibri Light" w:hAnsi="Calibri Light" w:cs="Calibri Light"/>
                <w:b/>
                <w:sz w:val="20"/>
                <w:szCs w:val="20"/>
              </w:rPr>
              <w:t>.5</w:t>
            </w:r>
            <w:r w:rsidR="00F24645" w:rsidRPr="00E16CEA">
              <w:rPr>
                <w:rFonts w:ascii="Calibri Light" w:hAnsi="Calibri Light" w:cs="Calibri Light"/>
                <w:b/>
                <w:sz w:val="20"/>
                <w:szCs w:val="20"/>
              </w:rPr>
              <w:t>3</w:t>
            </w:r>
            <w:r w:rsidRPr="00E16CEA">
              <w:rPr>
                <w:rFonts w:ascii="Calibri Light" w:hAnsi="Calibri Light" w:cs="Calibri Light"/>
                <w:b/>
                <w:sz w:val="20"/>
                <w:szCs w:val="20"/>
              </w:rPr>
              <w:t xml:space="preserve"> </w:t>
            </w:r>
            <w:r w:rsidR="00F24645" w:rsidRPr="00E16CEA">
              <w:rPr>
                <w:rFonts w:ascii="Calibri Light" w:hAnsi="Calibri Light" w:cs="Calibri Light"/>
                <w:b/>
                <w:sz w:val="20"/>
                <w:szCs w:val="20"/>
              </w:rPr>
              <w:t>Facility requirements</w:t>
            </w:r>
          </w:p>
        </w:tc>
      </w:tr>
      <w:tr w:rsidR="007A4FDF" w:rsidRPr="001F6BFA" w14:paraId="188783BD" w14:textId="77777777" w:rsidTr="007A4FDF">
        <w:tc>
          <w:tcPr>
            <w:tcW w:w="4253" w:type="dxa"/>
          </w:tcPr>
          <w:p w14:paraId="24BC67DA" w14:textId="7C42CFB2"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175.53(1)</w:t>
            </w:r>
          </w:p>
          <w:p w14:paraId="6AE8EAF0" w14:textId="0BADDAFD"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sz w:val="20"/>
                <w:szCs w:val="20"/>
              </w:rPr>
            </w:pPr>
            <w:r w:rsidRPr="00E16CEA">
              <w:rPr>
                <w:rFonts w:asciiTheme="majorHAnsi" w:eastAsiaTheme="minorHAnsi" w:hAnsiTheme="majorHAnsi" w:cstheme="majorHAnsi"/>
                <w:sz w:val="20"/>
                <w:szCs w:val="20"/>
              </w:rPr>
              <w:t>Facilities</w:t>
            </w:r>
          </w:p>
        </w:tc>
        <w:tc>
          <w:tcPr>
            <w:tcW w:w="4536" w:type="dxa"/>
          </w:tcPr>
          <w:p w14:paraId="0489E3BD" w14:textId="64C8AD66" w:rsidR="007A4FDF" w:rsidRPr="00E16CEA" w:rsidRDefault="007A4FDF" w:rsidP="007A4FDF">
            <w:pPr>
              <w:spacing w:after="0"/>
              <w:rPr>
                <w:rStyle w:val="Style11"/>
                <w:rFonts w:asciiTheme="majorHAnsi" w:hAnsiTheme="majorHAnsi" w:cstheme="majorHAnsi"/>
                <w:i w:val="0"/>
                <w:sz w:val="20"/>
                <w:szCs w:val="20"/>
                <w:u w:val="none"/>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38591828"/>
            <w15:appearance w15:val="hidden"/>
            <w14:checkbox>
              <w14:checked w14:val="0"/>
              <w14:checkedState w14:val="00FE" w14:font="Wingdings"/>
              <w14:uncheckedState w14:val="2610" w14:font="MS Gothic"/>
            </w14:checkbox>
          </w:sdtPr>
          <w:sdtEndPr/>
          <w:sdtContent>
            <w:tc>
              <w:tcPr>
                <w:tcW w:w="567" w:type="dxa"/>
              </w:tcPr>
              <w:p w14:paraId="49F82E85" w14:textId="4882C629" w:rsidR="007A4FDF" w:rsidRPr="001B298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95729581"/>
            <w15:appearance w15:val="hidden"/>
            <w14:checkbox>
              <w14:checked w14:val="0"/>
              <w14:checkedState w14:val="00FE" w14:font="Wingdings"/>
              <w14:uncheckedState w14:val="2610" w14:font="MS Gothic"/>
            </w14:checkbox>
          </w:sdtPr>
          <w:sdtEndPr/>
          <w:sdtContent>
            <w:tc>
              <w:tcPr>
                <w:tcW w:w="567" w:type="dxa"/>
              </w:tcPr>
              <w:p w14:paraId="38F28887" w14:textId="5BF8EB62" w:rsidR="007A4FDF" w:rsidRPr="001B298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B6C65BB" w14:textId="202119DB" w:rsidR="007A4FDF" w:rsidRPr="00E16CEA" w:rsidRDefault="007A4FDF" w:rsidP="007A4FDF">
            <w:pPr>
              <w:spacing w:after="0"/>
              <w:rPr>
                <w:rStyle w:val="Style11"/>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7A4FDF" w:rsidRPr="001F6BFA" w14:paraId="0D7470B6" w14:textId="77777777" w:rsidTr="006F4777">
        <w:trPr>
          <w:trHeight w:val="451"/>
        </w:trPr>
        <w:tc>
          <w:tcPr>
            <w:tcW w:w="4253" w:type="dxa"/>
          </w:tcPr>
          <w:p w14:paraId="21D5A41B" w14:textId="6FA97B51" w:rsidR="007A4FDF" w:rsidRPr="00E16CEA" w:rsidRDefault="007A4FDF" w:rsidP="00574D4A">
            <w:pPr>
              <w:widowControl w:val="0"/>
              <w:autoSpaceDE w:val="0"/>
              <w:autoSpaceDN w:val="0"/>
              <w:adjustRightInd w:val="0"/>
              <w:spacing w:after="0" w:line="240" w:lineRule="auto"/>
              <w:rPr>
                <w:rFonts w:asciiTheme="majorHAnsi" w:eastAsiaTheme="minorEastAsia" w:hAnsiTheme="majorHAnsi" w:cstheme="majorHAnsi"/>
                <w:b/>
                <w:sz w:val="20"/>
                <w:szCs w:val="20"/>
              </w:rPr>
            </w:pPr>
            <w:r w:rsidRPr="00E16CEA">
              <w:rPr>
                <w:rFonts w:asciiTheme="majorHAnsi" w:eastAsiaTheme="minorEastAsia" w:hAnsiTheme="majorHAnsi" w:cstheme="majorHAnsi"/>
                <w:b/>
                <w:sz w:val="20"/>
                <w:szCs w:val="20"/>
              </w:rPr>
              <w:t>175.53(2)</w:t>
            </w:r>
          </w:p>
          <w:p w14:paraId="1C056D5D" w14:textId="2D2AB9BC" w:rsidR="007A4FDF" w:rsidRPr="00E16CE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E16CEA">
              <w:rPr>
                <w:rFonts w:asciiTheme="majorHAnsi" w:hAnsiTheme="majorHAnsi" w:cstheme="majorHAnsi"/>
                <w:iCs/>
                <w:sz w:val="20"/>
                <w:szCs w:val="20"/>
              </w:rPr>
              <w:t>Requirements</w:t>
            </w:r>
          </w:p>
        </w:tc>
        <w:tc>
          <w:tcPr>
            <w:tcW w:w="4536" w:type="dxa"/>
          </w:tcPr>
          <w:p w14:paraId="17413C30" w14:textId="01B11812" w:rsidR="007A4FDF" w:rsidRPr="00E16CEA" w:rsidRDefault="007A4FDF" w:rsidP="007A4FDF">
            <w:pPr>
              <w:spacing w:after="0"/>
              <w:rPr>
                <w:rStyle w:val="Style11"/>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87982406"/>
            <w15:appearance w15:val="hidden"/>
            <w14:checkbox>
              <w14:checked w14:val="0"/>
              <w14:checkedState w14:val="00FE" w14:font="Wingdings"/>
              <w14:uncheckedState w14:val="2610" w14:font="MS Gothic"/>
            </w14:checkbox>
          </w:sdtPr>
          <w:sdtEndPr/>
          <w:sdtContent>
            <w:tc>
              <w:tcPr>
                <w:tcW w:w="567" w:type="dxa"/>
              </w:tcPr>
              <w:p w14:paraId="24235120" w14:textId="4E9317B2" w:rsidR="007A4FDF" w:rsidRPr="001B298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4179059"/>
            <w15:appearance w15:val="hidden"/>
            <w14:checkbox>
              <w14:checked w14:val="0"/>
              <w14:checkedState w14:val="00FE" w14:font="Wingdings"/>
              <w14:uncheckedState w14:val="2610" w14:font="MS Gothic"/>
            </w14:checkbox>
          </w:sdtPr>
          <w:sdtEndPr/>
          <w:sdtContent>
            <w:tc>
              <w:tcPr>
                <w:tcW w:w="567" w:type="dxa"/>
              </w:tcPr>
              <w:p w14:paraId="3CAEC824" w14:textId="10FDB41B" w:rsidR="007A4FDF" w:rsidRPr="001B298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840EA97" w14:textId="30E9B7DB" w:rsidR="007A4FDF" w:rsidRPr="00E16CEA" w:rsidRDefault="007A4FDF" w:rsidP="007A4FDF">
            <w:pPr>
              <w:spacing w:after="0"/>
              <w:rPr>
                <w:rStyle w:val="Style11"/>
                <w:rFonts w:asciiTheme="majorHAnsi" w:hAnsiTheme="majorHAnsi" w:cstheme="majorHAnsi"/>
                <w:sz w:val="20"/>
                <w:szCs w:val="20"/>
              </w:rPr>
            </w:pPr>
            <w:r w:rsidRPr="00E16CEA">
              <w:rPr>
                <w:rFonts w:asciiTheme="majorHAnsi" w:hAnsiTheme="majorHAnsi" w:cstheme="majorHAnsi"/>
                <w:color w:val="000000"/>
                <w:sz w:val="20"/>
                <w:szCs w:val="20"/>
              </w:rPr>
              <w:fldChar w:fldCharType="begin">
                <w:ffData>
                  <w:name w:val="Text1"/>
                  <w:enabled/>
                  <w:calcOnExit w:val="0"/>
                  <w:textInput/>
                </w:ffData>
              </w:fldChar>
            </w:r>
            <w:r w:rsidRPr="00E16CEA">
              <w:rPr>
                <w:rFonts w:asciiTheme="majorHAnsi" w:hAnsiTheme="majorHAnsi" w:cstheme="majorHAnsi"/>
                <w:color w:val="000000"/>
                <w:sz w:val="20"/>
                <w:szCs w:val="20"/>
              </w:rPr>
              <w:instrText xml:space="preserve"> FORMTEXT </w:instrText>
            </w:r>
            <w:r w:rsidRPr="00E16CEA">
              <w:rPr>
                <w:rFonts w:asciiTheme="majorHAnsi" w:hAnsiTheme="majorHAnsi" w:cstheme="majorHAnsi"/>
                <w:color w:val="000000"/>
                <w:sz w:val="20"/>
                <w:szCs w:val="20"/>
              </w:rPr>
            </w:r>
            <w:r w:rsidRPr="00E16CEA">
              <w:rPr>
                <w:rFonts w:asciiTheme="majorHAnsi" w:hAnsiTheme="majorHAnsi" w:cstheme="majorHAnsi"/>
                <w:color w:val="000000"/>
                <w:sz w:val="20"/>
                <w:szCs w:val="20"/>
              </w:rPr>
              <w:fldChar w:fldCharType="separate"/>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noProof/>
                <w:color w:val="000000"/>
                <w:sz w:val="20"/>
                <w:szCs w:val="20"/>
              </w:rPr>
              <w:t> </w:t>
            </w:r>
            <w:r w:rsidRPr="00E16CEA">
              <w:rPr>
                <w:rFonts w:asciiTheme="majorHAnsi" w:hAnsiTheme="majorHAnsi" w:cstheme="majorHAnsi"/>
                <w:color w:val="000000"/>
                <w:sz w:val="20"/>
                <w:szCs w:val="20"/>
              </w:rPr>
              <w:fldChar w:fldCharType="end"/>
            </w:r>
          </w:p>
        </w:tc>
      </w:tr>
      <w:tr w:rsidR="00985804" w:rsidRPr="00E16CEA" w14:paraId="2DDF7504" w14:textId="77777777" w:rsidTr="00655FCF">
        <w:tc>
          <w:tcPr>
            <w:tcW w:w="15735" w:type="dxa"/>
            <w:gridSpan w:val="5"/>
            <w:shd w:val="clear" w:color="auto" w:fill="CCECFF"/>
          </w:tcPr>
          <w:p w14:paraId="788BFFC1" w14:textId="7AAC6A5C" w:rsidR="00985804" w:rsidRPr="00E16CEA" w:rsidRDefault="00985804" w:rsidP="00F24645">
            <w:pPr>
              <w:spacing w:after="0"/>
              <w:rPr>
                <w:rStyle w:val="Style11"/>
                <w:rFonts w:ascii="Calibri Light" w:hAnsi="Calibri Light" w:cs="Calibri Light"/>
                <w:sz w:val="20"/>
                <w:szCs w:val="20"/>
              </w:rPr>
            </w:pPr>
            <w:r w:rsidRPr="00E16CEA">
              <w:rPr>
                <w:rFonts w:ascii="Calibri Light" w:hAnsi="Calibri Light" w:cs="Calibri Light"/>
                <w:b/>
                <w:sz w:val="20"/>
                <w:szCs w:val="20"/>
              </w:rPr>
              <w:t>17</w:t>
            </w:r>
            <w:r w:rsidR="00F24645" w:rsidRPr="00E16CEA">
              <w:rPr>
                <w:rFonts w:ascii="Calibri Light" w:hAnsi="Calibri Light" w:cs="Calibri Light"/>
                <w:b/>
                <w:sz w:val="20"/>
                <w:szCs w:val="20"/>
              </w:rPr>
              <w:t>5</w:t>
            </w:r>
            <w:r w:rsidRPr="00E16CEA">
              <w:rPr>
                <w:rFonts w:ascii="Calibri Light" w:hAnsi="Calibri Light" w:cs="Calibri Light"/>
                <w:b/>
                <w:sz w:val="20"/>
                <w:szCs w:val="20"/>
              </w:rPr>
              <w:t>.5</w:t>
            </w:r>
            <w:r w:rsidR="00F24645" w:rsidRPr="00E16CEA">
              <w:rPr>
                <w:rFonts w:ascii="Calibri Light" w:hAnsi="Calibri Light" w:cs="Calibri Light"/>
                <w:b/>
                <w:sz w:val="20"/>
                <w:szCs w:val="20"/>
              </w:rPr>
              <w:t>5</w:t>
            </w:r>
            <w:r w:rsidRPr="00E16CEA">
              <w:rPr>
                <w:rFonts w:ascii="Calibri Light" w:hAnsi="Calibri Light" w:cs="Calibri Light"/>
                <w:b/>
                <w:sz w:val="20"/>
                <w:szCs w:val="20"/>
              </w:rPr>
              <w:t xml:space="preserve"> </w:t>
            </w:r>
            <w:r w:rsidR="00F24645" w:rsidRPr="00E16CEA">
              <w:rPr>
                <w:rFonts w:ascii="Calibri Light" w:hAnsi="Calibri Light" w:cs="Calibri Light"/>
                <w:b/>
                <w:sz w:val="20"/>
                <w:szCs w:val="20"/>
              </w:rPr>
              <w:t>Security Program</w:t>
            </w:r>
          </w:p>
        </w:tc>
      </w:tr>
      <w:tr w:rsidR="007A4FDF" w:rsidRPr="001F6BFA" w14:paraId="1154015A" w14:textId="77777777" w:rsidTr="007A4FDF">
        <w:tc>
          <w:tcPr>
            <w:tcW w:w="4253" w:type="dxa"/>
          </w:tcPr>
          <w:p w14:paraId="7098F57D" w14:textId="06E125A1" w:rsidR="007A4FDF" w:rsidRPr="006F4777"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175.55(a)</w:t>
            </w:r>
          </w:p>
          <w:p w14:paraId="370EB0D9" w14:textId="36717A04"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Security program</w:t>
            </w:r>
          </w:p>
        </w:tc>
        <w:tc>
          <w:tcPr>
            <w:tcW w:w="4536" w:type="dxa"/>
          </w:tcPr>
          <w:p w14:paraId="49A35929" w14:textId="70C7C54A"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1418380"/>
            <w15:appearance w15:val="hidden"/>
            <w14:checkbox>
              <w14:checked w14:val="0"/>
              <w14:checkedState w14:val="00FE" w14:font="Wingdings"/>
              <w14:uncheckedState w14:val="2610" w14:font="MS Gothic"/>
            </w14:checkbox>
          </w:sdtPr>
          <w:sdtEndPr/>
          <w:sdtContent>
            <w:tc>
              <w:tcPr>
                <w:tcW w:w="567" w:type="dxa"/>
              </w:tcPr>
              <w:p w14:paraId="1E0C5469" w14:textId="1EC0524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89286517"/>
            <w15:appearance w15:val="hidden"/>
            <w14:checkbox>
              <w14:checked w14:val="0"/>
              <w14:checkedState w14:val="00FE" w14:font="Wingdings"/>
              <w14:uncheckedState w14:val="2610" w14:font="MS Gothic"/>
            </w14:checkbox>
          </w:sdtPr>
          <w:sdtEndPr/>
          <w:sdtContent>
            <w:tc>
              <w:tcPr>
                <w:tcW w:w="567" w:type="dxa"/>
              </w:tcPr>
              <w:p w14:paraId="1AA05C0E" w14:textId="53226A5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4F8369E" w14:textId="37317CA8"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6429B137" w14:textId="77777777" w:rsidTr="007A4FDF">
        <w:tc>
          <w:tcPr>
            <w:tcW w:w="4253" w:type="dxa"/>
          </w:tcPr>
          <w:p w14:paraId="5EC484C7" w14:textId="1610F2C4" w:rsidR="007A4FDF" w:rsidRPr="006F4777"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 xml:space="preserve">175.55(b)(1) </w:t>
            </w:r>
          </w:p>
          <w:p w14:paraId="3426B124" w14:textId="5270EDA3"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Security risk</w:t>
            </w:r>
          </w:p>
        </w:tc>
        <w:tc>
          <w:tcPr>
            <w:tcW w:w="4536" w:type="dxa"/>
          </w:tcPr>
          <w:p w14:paraId="4B668CAB" w14:textId="3AE8A2FE"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26841386"/>
            <w15:appearance w15:val="hidden"/>
            <w14:checkbox>
              <w14:checked w14:val="0"/>
              <w14:checkedState w14:val="00FE" w14:font="Wingdings"/>
              <w14:uncheckedState w14:val="2610" w14:font="MS Gothic"/>
            </w14:checkbox>
          </w:sdtPr>
          <w:sdtEndPr/>
          <w:sdtContent>
            <w:tc>
              <w:tcPr>
                <w:tcW w:w="567" w:type="dxa"/>
              </w:tcPr>
              <w:p w14:paraId="271BFFA6" w14:textId="14EFC48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00542577"/>
            <w15:appearance w15:val="hidden"/>
            <w14:checkbox>
              <w14:checked w14:val="0"/>
              <w14:checkedState w14:val="00FE" w14:font="Wingdings"/>
              <w14:uncheckedState w14:val="2610" w14:font="MS Gothic"/>
            </w14:checkbox>
          </w:sdtPr>
          <w:sdtEndPr/>
          <w:sdtContent>
            <w:tc>
              <w:tcPr>
                <w:tcW w:w="567" w:type="dxa"/>
              </w:tcPr>
              <w:p w14:paraId="382F46C0" w14:textId="15F0FE5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8BA0A4C" w14:textId="0087FABF"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0F332B2E" w14:textId="77777777" w:rsidTr="007A4FDF">
        <w:tc>
          <w:tcPr>
            <w:tcW w:w="4253" w:type="dxa"/>
          </w:tcPr>
          <w:p w14:paraId="2E80803F" w14:textId="1E412339" w:rsidR="007A4FDF" w:rsidRPr="006F4777" w:rsidRDefault="007A4FDF" w:rsidP="00574D4A">
            <w:pPr>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175.55(b)(2)</w:t>
            </w:r>
          </w:p>
          <w:p w14:paraId="12C4AEA1" w14:textId="5AC607B8" w:rsidR="007A4FDF" w:rsidRPr="006F4777" w:rsidRDefault="007A4FDF" w:rsidP="00574D4A">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Prevent unauthorized access</w:t>
            </w:r>
          </w:p>
        </w:tc>
        <w:tc>
          <w:tcPr>
            <w:tcW w:w="4536" w:type="dxa"/>
          </w:tcPr>
          <w:p w14:paraId="1E6C23BE" w14:textId="544FDF59"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96752788"/>
            <w15:appearance w15:val="hidden"/>
            <w14:checkbox>
              <w14:checked w14:val="0"/>
              <w14:checkedState w14:val="00FE" w14:font="Wingdings"/>
              <w14:uncheckedState w14:val="2610" w14:font="MS Gothic"/>
            </w14:checkbox>
          </w:sdtPr>
          <w:sdtEndPr/>
          <w:sdtContent>
            <w:tc>
              <w:tcPr>
                <w:tcW w:w="567" w:type="dxa"/>
              </w:tcPr>
              <w:p w14:paraId="169F479C" w14:textId="62AF935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7974478"/>
            <w15:appearance w15:val="hidden"/>
            <w14:checkbox>
              <w14:checked w14:val="0"/>
              <w14:checkedState w14:val="00FE" w14:font="Wingdings"/>
              <w14:uncheckedState w14:val="2610" w14:font="MS Gothic"/>
            </w14:checkbox>
          </w:sdtPr>
          <w:sdtEndPr/>
          <w:sdtContent>
            <w:tc>
              <w:tcPr>
                <w:tcW w:w="567" w:type="dxa"/>
              </w:tcPr>
              <w:p w14:paraId="35A3EDEA" w14:textId="30C35EF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CEB0531" w14:textId="2D866B37"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44019DD3" w14:textId="77777777" w:rsidTr="007A4FDF">
        <w:tc>
          <w:tcPr>
            <w:tcW w:w="4253" w:type="dxa"/>
          </w:tcPr>
          <w:p w14:paraId="390C3949" w14:textId="18E7345A" w:rsidR="007A4FDF" w:rsidRPr="006F4777" w:rsidRDefault="007A4FDF" w:rsidP="00574D4A">
            <w:pPr>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175.55(b)(3)</w:t>
            </w:r>
          </w:p>
          <w:p w14:paraId="24FE7A7D" w14:textId="147EB7B5" w:rsidR="007A4FDF" w:rsidRPr="006F4777" w:rsidRDefault="007A4FDF" w:rsidP="00574D4A">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Bomb threat</w:t>
            </w:r>
          </w:p>
        </w:tc>
        <w:tc>
          <w:tcPr>
            <w:tcW w:w="4536" w:type="dxa"/>
          </w:tcPr>
          <w:p w14:paraId="51ADE680" w14:textId="173837D2"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39586080"/>
            <w15:appearance w15:val="hidden"/>
            <w14:checkbox>
              <w14:checked w14:val="0"/>
              <w14:checkedState w14:val="00FE" w14:font="Wingdings"/>
              <w14:uncheckedState w14:val="2610" w14:font="MS Gothic"/>
            </w14:checkbox>
          </w:sdtPr>
          <w:sdtEndPr/>
          <w:sdtContent>
            <w:tc>
              <w:tcPr>
                <w:tcW w:w="567" w:type="dxa"/>
              </w:tcPr>
              <w:p w14:paraId="0AA8114E" w14:textId="22AFE55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77274203"/>
            <w15:appearance w15:val="hidden"/>
            <w14:checkbox>
              <w14:checked w14:val="0"/>
              <w14:checkedState w14:val="00FE" w14:font="Wingdings"/>
              <w14:uncheckedState w14:val="2610" w14:font="MS Gothic"/>
            </w14:checkbox>
          </w:sdtPr>
          <w:sdtEndPr/>
          <w:sdtContent>
            <w:tc>
              <w:tcPr>
                <w:tcW w:w="567" w:type="dxa"/>
              </w:tcPr>
              <w:p w14:paraId="17709538" w14:textId="39CDE45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5193B37" w14:textId="18CBEAD5"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0A80422D" w14:textId="77777777" w:rsidTr="007A4FDF">
        <w:tc>
          <w:tcPr>
            <w:tcW w:w="4253" w:type="dxa"/>
          </w:tcPr>
          <w:p w14:paraId="0D107043" w14:textId="075C630B" w:rsidR="007A4FDF" w:rsidRPr="006F4777" w:rsidRDefault="007A4FDF" w:rsidP="00574D4A">
            <w:pPr>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175.55(b)(4)</w:t>
            </w:r>
          </w:p>
          <w:p w14:paraId="4AAF6E31" w14:textId="3941E0D1" w:rsidR="007A4FDF" w:rsidRPr="006F4777" w:rsidRDefault="007A4FDF" w:rsidP="00574D4A">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Security Monitor</w:t>
            </w:r>
          </w:p>
        </w:tc>
        <w:tc>
          <w:tcPr>
            <w:tcW w:w="4536" w:type="dxa"/>
          </w:tcPr>
          <w:p w14:paraId="47231BF3" w14:textId="62C228A3"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34171603"/>
            <w15:appearance w15:val="hidden"/>
            <w14:checkbox>
              <w14:checked w14:val="0"/>
              <w14:checkedState w14:val="00FE" w14:font="Wingdings"/>
              <w14:uncheckedState w14:val="2610" w14:font="MS Gothic"/>
            </w14:checkbox>
          </w:sdtPr>
          <w:sdtEndPr/>
          <w:sdtContent>
            <w:tc>
              <w:tcPr>
                <w:tcW w:w="567" w:type="dxa"/>
              </w:tcPr>
              <w:p w14:paraId="6E2A2BFB" w14:textId="68EED9C4"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48338398"/>
            <w15:appearance w15:val="hidden"/>
            <w14:checkbox>
              <w14:checked w14:val="0"/>
              <w14:checkedState w14:val="00FE" w14:font="Wingdings"/>
              <w14:uncheckedState w14:val="2610" w14:font="MS Gothic"/>
            </w14:checkbox>
          </w:sdtPr>
          <w:sdtEndPr/>
          <w:sdtContent>
            <w:tc>
              <w:tcPr>
                <w:tcW w:w="567" w:type="dxa"/>
              </w:tcPr>
              <w:p w14:paraId="28F4246D" w14:textId="6F91291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92639B2" w14:textId="61FCBCA7"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2E625E32" w14:textId="77777777" w:rsidTr="007A4FDF">
        <w:tc>
          <w:tcPr>
            <w:tcW w:w="4253" w:type="dxa"/>
          </w:tcPr>
          <w:p w14:paraId="75776A06" w14:textId="72AD2012" w:rsidR="007A4FDF" w:rsidRPr="006F4777" w:rsidRDefault="007A4FDF" w:rsidP="00574D4A">
            <w:pPr>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175.55(b)(5)</w:t>
            </w:r>
          </w:p>
          <w:p w14:paraId="76060F50" w14:textId="062ECA20"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Protection</w:t>
            </w:r>
          </w:p>
        </w:tc>
        <w:tc>
          <w:tcPr>
            <w:tcW w:w="4536" w:type="dxa"/>
          </w:tcPr>
          <w:p w14:paraId="61866998" w14:textId="4D9DDBA4"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73305845"/>
            <w15:appearance w15:val="hidden"/>
            <w14:checkbox>
              <w14:checked w14:val="0"/>
              <w14:checkedState w14:val="00FE" w14:font="Wingdings"/>
              <w14:uncheckedState w14:val="2610" w14:font="MS Gothic"/>
            </w14:checkbox>
          </w:sdtPr>
          <w:sdtEndPr/>
          <w:sdtContent>
            <w:tc>
              <w:tcPr>
                <w:tcW w:w="567" w:type="dxa"/>
              </w:tcPr>
              <w:p w14:paraId="283382D9" w14:textId="5B172AE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68986290"/>
            <w15:appearance w15:val="hidden"/>
            <w14:checkbox>
              <w14:checked w14:val="0"/>
              <w14:checkedState w14:val="00FE" w14:font="Wingdings"/>
              <w14:uncheckedState w14:val="2610" w14:font="MS Gothic"/>
            </w14:checkbox>
          </w:sdtPr>
          <w:sdtEndPr/>
          <w:sdtContent>
            <w:tc>
              <w:tcPr>
                <w:tcW w:w="567" w:type="dxa"/>
              </w:tcPr>
              <w:p w14:paraId="7C8DE96C" w14:textId="07618EF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B40C214" w14:textId="37DE3340"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385F6FA6" w14:textId="77777777" w:rsidTr="009964B6">
        <w:trPr>
          <w:trHeight w:val="586"/>
        </w:trPr>
        <w:tc>
          <w:tcPr>
            <w:tcW w:w="4253" w:type="dxa"/>
          </w:tcPr>
          <w:p w14:paraId="0EC4716B" w14:textId="32881573" w:rsidR="007A4FDF" w:rsidRPr="006F4777" w:rsidRDefault="007A4FDF" w:rsidP="00574D4A">
            <w:pPr>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175.55(c)</w:t>
            </w:r>
          </w:p>
          <w:p w14:paraId="213FD3C4" w14:textId="269955E2" w:rsidR="007A4FDF" w:rsidRPr="006F4777" w:rsidRDefault="007A4FDF" w:rsidP="009964B6">
            <w:pPr>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Notify, investigate and report</w:t>
            </w:r>
          </w:p>
        </w:tc>
        <w:tc>
          <w:tcPr>
            <w:tcW w:w="4536" w:type="dxa"/>
          </w:tcPr>
          <w:p w14:paraId="28ABBB08" w14:textId="3C000808"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89477144"/>
            <w15:appearance w15:val="hidden"/>
            <w14:checkbox>
              <w14:checked w14:val="0"/>
              <w14:checkedState w14:val="00FE" w14:font="Wingdings"/>
              <w14:uncheckedState w14:val="2610" w14:font="MS Gothic"/>
            </w14:checkbox>
          </w:sdtPr>
          <w:sdtEndPr/>
          <w:sdtContent>
            <w:tc>
              <w:tcPr>
                <w:tcW w:w="567" w:type="dxa"/>
              </w:tcPr>
              <w:p w14:paraId="66A03908" w14:textId="65C5784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51550367"/>
            <w15:appearance w15:val="hidden"/>
            <w14:checkbox>
              <w14:checked w14:val="0"/>
              <w14:checkedState w14:val="00FE" w14:font="Wingdings"/>
              <w14:uncheckedState w14:val="2610" w14:font="MS Gothic"/>
            </w14:checkbox>
          </w:sdtPr>
          <w:sdtEndPr/>
          <w:sdtContent>
            <w:tc>
              <w:tcPr>
                <w:tcW w:w="567" w:type="dxa"/>
              </w:tcPr>
              <w:p w14:paraId="5F32D78E" w14:textId="5E4E71B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C843E86" w14:textId="6260FD42"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985804" w:rsidRPr="006F4777" w14:paraId="4FE0F65C" w14:textId="77777777" w:rsidTr="00655FCF">
        <w:tc>
          <w:tcPr>
            <w:tcW w:w="15735" w:type="dxa"/>
            <w:gridSpan w:val="5"/>
            <w:shd w:val="clear" w:color="auto" w:fill="CCECFF"/>
          </w:tcPr>
          <w:p w14:paraId="75D03728" w14:textId="17B68620" w:rsidR="00985804" w:rsidRPr="006F4777" w:rsidRDefault="00985804" w:rsidP="00C1643F">
            <w:pPr>
              <w:spacing w:after="0"/>
              <w:rPr>
                <w:rStyle w:val="Style11"/>
                <w:rFonts w:ascii="Calibri Light" w:hAnsi="Calibri Light" w:cs="Calibri Light"/>
                <w:sz w:val="20"/>
                <w:szCs w:val="20"/>
                <w:u w:val="none"/>
              </w:rPr>
            </w:pPr>
            <w:r w:rsidRPr="006F4777">
              <w:rPr>
                <w:rFonts w:ascii="Calibri Light" w:hAnsi="Calibri Light" w:cs="Calibri Light"/>
                <w:b/>
                <w:sz w:val="20"/>
                <w:szCs w:val="20"/>
              </w:rPr>
              <w:t>17</w:t>
            </w:r>
            <w:r w:rsidR="00C1643F" w:rsidRPr="006F4777">
              <w:rPr>
                <w:rFonts w:ascii="Calibri Light" w:hAnsi="Calibri Light" w:cs="Calibri Light"/>
                <w:b/>
                <w:sz w:val="20"/>
                <w:szCs w:val="20"/>
              </w:rPr>
              <w:t>5</w:t>
            </w:r>
            <w:r w:rsidRPr="006F4777">
              <w:rPr>
                <w:rFonts w:ascii="Calibri Light" w:hAnsi="Calibri Light" w:cs="Calibri Light"/>
                <w:b/>
                <w:sz w:val="20"/>
                <w:szCs w:val="20"/>
              </w:rPr>
              <w:t>.5</w:t>
            </w:r>
            <w:r w:rsidR="00C1643F" w:rsidRPr="006F4777">
              <w:rPr>
                <w:rFonts w:ascii="Calibri Light" w:hAnsi="Calibri Light" w:cs="Calibri Light"/>
                <w:b/>
                <w:sz w:val="20"/>
                <w:szCs w:val="20"/>
              </w:rPr>
              <w:t>6</w:t>
            </w:r>
            <w:r w:rsidRPr="006F4777">
              <w:rPr>
                <w:rFonts w:ascii="Calibri Light" w:hAnsi="Calibri Light" w:cs="Calibri Light"/>
                <w:b/>
                <w:sz w:val="20"/>
                <w:szCs w:val="20"/>
              </w:rPr>
              <w:t xml:space="preserve"> D</w:t>
            </w:r>
            <w:r w:rsidR="00C1643F" w:rsidRPr="006F4777">
              <w:rPr>
                <w:rFonts w:ascii="Calibri Light" w:hAnsi="Calibri Light" w:cs="Calibri Light"/>
                <w:b/>
                <w:sz w:val="20"/>
                <w:szCs w:val="20"/>
              </w:rPr>
              <w:t>ata error detection</w:t>
            </w:r>
          </w:p>
        </w:tc>
      </w:tr>
      <w:tr w:rsidR="007A4FDF" w:rsidRPr="001F6BFA" w14:paraId="4086EA8B" w14:textId="77777777" w:rsidTr="007A4FDF">
        <w:tc>
          <w:tcPr>
            <w:tcW w:w="4253" w:type="dxa"/>
          </w:tcPr>
          <w:p w14:paraId="045818F1" w14:textId="0D1AE05B" w:rsidR="007A4FDF" w:rsidRPr="006F4777"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lastRenderedPageBreak/>
              <w:t>175.56(a)</w:t>
            </w:r>
          </w:p>
          <w:p w14:paraId="42C19025" w14:textId="485A758E"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Procedures</w:t>
            </w:r>
          </w:p>
        </w:tc>
        <w:tc>
          <w:tcPr>
            <w:tcW w:w="4536" w:type="dxa"/>
          </w:tcPr>
          <w:p w14:paraId="16C3B6EF" w14:textId="46661730"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4065746"/>
            <w15:appearance w15:val="hidden"/>
            <w14:checkbox>
              <w14:checked w14:val="0"/>
              <w14:checkedState w14:val="00FE" w14:font="Wingdings"/>
              <w14:uncheckedState w14:val="2610" w14:font="MS Gothic"/>
            </w14:checkbox>
          </w:sdtPr>
          <w:sdtEndPr/>
          <w:sdtContent>
            <w:tc>
              <w:tcPr>
                <w:tcW w:w="567" w:type="dxa"/>
              </w:tcPr>
              <w:p w14:paraId="2C4C48D7" w14:textId="3DA8C23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65917330"/>
            <w15:appearance w15:val="hidden"/>
            <w14:checkbox>
              <w14:checked w14:val="0"/>
              <w14:checkedState w14:val="00FE" w14:font="Wingdings"/>
              <w14:uncheckedState w14:val="2610" w14:font="MS Gothic"/>
            </w14:checkbox>
          </w:sdtPr>
          <w:sdtEndPr/>
          <w:sdtContent>
            <w:tc>
              <w:tcPr>
                <w:tcW w:w="567" w:type="dxa"/>
              </w:tcPr>
              <w:p w14:paraId="6D4D99FB" w14:textId="0E300297"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5192400" w14:textId="5D9FDD90"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5760EB72" w14:textId="77777777" w:rsidTr="007A4FDF">
        <w:tc>
          <w:tcPr>
            <w:tcW w:w="4253" w:type="dxa"/>
          </w:tcPr>
          <w:p w14:paraId="12E0A879" w14:textId="730D37F0" w:rsidR="007A4FDF" w:rsidRPr="006F4777" w:rsidRDefault="007A4FDF" w:rsidP="00574D4A">
            <w:pPr>
              <w:widowControl w:val="0"/>
              <w:autoSpaceDE w:val="0"/>
              <w:autoSpaceDN w:val="0"/>
              <w:adjustRightInd w:val="0"/>
              <w:spacing w:after="0" w:line="240" w:lineRule="auto"/>
              <w:rPr>
                <w:rFonts w:asciiTheme="majorHAnsi" w:hAnsiTheme="majorHAnsi" w:cstheme="majorHAnsi"/>
                <w:b/>
                <w:iCs/>
                <w:sz w:val="20"/>
                <w:szCs w:val="20"/>
              </w:rPr>
            </w:pPr>
            <w:r w:rsidRPr="006F4777">
              <w:rPr>
                <w:rFonts w:asciiTheme="majorHAnsi" w:hAnsiTheme="majorHAnsi" w:cstheme="majorHAnsi"/>
                <w:b/>
                <w:iCs/>
                <w:sz w:val="20"/>
                <w:szCs w:val="20"/>
              </w:rPr>
              <w:t xml:space="preserve">175.56(b) </w:t>
            </w:r>
          </w:p>
          <w:p w14:paraId="4FABD27E" w14:textId="2D5CD474"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Techniques</w:t>
            </w:r>
          </w:p>
        </w:tc>
        <w:tc>
          <w:tcPr>
            <w:tcW w:w="4536" w:type="dxa"/>
          </w:tcPr>
          <w:p w14:paraId="0DB70FE2" w14:textId="55945F88"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77300752"/>
            <w15:appearance w15:val="hidden"/>
            <w14:checkbox>
              <w14:checked w14:val="0"/>
              <w14:checkedState w14:val="00FE" w14:font="Wingdings"/>
              <w14:uncheckedState w14:val="2610" w14:font="MS Gothic"/>
            </w14:checkbox>
          </w:sdtPr>
          <w:sdtEndPr/>
          <w:sdtContent>
            <w:tc>
              <w:tcPr>
                <w:tcW w:w="567" w:type="dxa"/>
              </w:tcPr>
              <w:p w14:paraId="0D5BB9F5" w14:textId="32C0A5D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96424398"/>
            <w15:appearance w15:val="hidden"/>
            <w14:checkbox>
              <w14:checked w14:val="0"/>
              <w14:checkedState w14:val="00FE" w14:font="Wingdings"/>
              <w14:uncheckedState w14:val="2610" w14:font="MS Gothic"/>
            </w14:checkbox>
          </w:sdtPr>
          <w:sdtEndPr/>
          <w:sdtContent>
            <w:tc>
              <w:tcPr>
                <w:tcW w:w="567" w:type="dxa"/>
              </w:tcPr>
              <w:p w14:paraId="42E8F7FD" w14:textId="640A8E3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E7E8929" w14:textId="5903C875"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BA1CEA" w:rsidRPr="006F4777" w14:paraId="5635F458" w14:textId="77777777" w:rsidTr="00655FCF">
        <w:tc>
          <w:tcPr>
            <w:tcW w:w="15735" w:type="dxa"/>
            <w:gridSpan w:val="5"/>
            <w:shd w:val="clear" w:color="auto" w:fill="CCECFF"/>
          </w:tcPr>
          <w:p w14:paraId="570E2F35" w14:textId="0F91E5D1" w:rsidR="00BA1CEA" w:rsidRPr="006F4777" w:rsidRDefault="00BA1CEA" w:rsidP="00BA1CEA">
            <w:pPr>
              <w:spacing w:after="0"/>
              <w:rPr>
                <w:rFonts w:ascii="Calibri Light" w:hAnsi="Calibri Light" w:cs="Calibri Light"/>
                <w:b/>
                <w:i/>
                <w:sz w:val="20"/>
                <w:szCs w:val="20"/>
              </w:rPr>
            </w:pPr>
            <w:r w:rsidRPr="006F4777">
              <w:rPr>
                <w:rFonts w:ascii="Calibri Light" w:hAnsi="Calibri Light" w:cs="Calibri Light"/>
                <w:b/>
                <w:sz w:val="20"/>
                <w:szCs w:val="20"/>
              </w:rPr>
              <w:t>175.57 Scope of pre-flight information service</w:t>
            </w:r>
          </w:p>
        </w:tc>
      </w:tr>
      <w:tr w:rsidR="007A4FDF" w:rsidRPr="001F6BFA" w14:paraId="6D56FA5F" w14:textId="77777777" w:rsidTr="007A4FDF">
        <w:tc>
          <w:tcPr>
            <w:tcW w:w="4253" w:type="dxa"/>
          </w:tcPr>
          <w:p w14:paraId="3C355080" w14:textId="6F459B1B"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b/>
                <w:iCs/>
                <w:sz w:val="20"/>
                <w:szCs w:val="20"/>
              </w:rPr>
              <w:t>175.57(1)</w:t>
            </w:r>
            <w:r w:rsidRPr="006F4777">
              <w:rPr>
                <w:rFonts w:asciiTheme="majorHAnsi" w:hAnsiTheme="majorHAnsi" w:cstheme="majorHAnsi"/>
                <w:iCs/>
                <w:sz w:val="20"/>
                <w:szCs w:val="20"/>
              </w:rPr>
              <w:t xml:space="preserve"> </w:t>
            </w:r>
          </w:p>
          <w:p w14:paraId="645E2167" w14:textId="07C6F9EA" w:rsidR="007A4FDF" w:rsidRPr="006F4777"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6F4777">
              <w:rPr>
                <w:rFonts w:asciiTheme="majorHAnsi" w:hAnsiTheme="majorHAnsi" w:cstheme="majorHAnsi"/>
                <w:iCs/>
                <w:sz w:val="20"/>
                <w:szCs w:val="20"/>
              </w:rPr>
              <w:t>Geographic area</w:t>
            </w:r>
          </w:p>
        </w:tc>
        <w:tc>
          <w:tcPr>
            <w:tcW w:w="4536" w:type="dxa"/>
          </w:tcPr>
          <w:p w14:paraId="0A3463A2" w14:textId="2F09AA83"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8661695"/>
            <w15:appearance w15:val="hidden"/>
            <w14:checkbox>
              <w14:checked w14:val="0"/>
              <w14:checkedState w14:val="00FE" w14:font="Wingdings"/>
              <w14:uncheckedState w14:val="2610" w14:font="MS Gothic"/>
            </w14:checkbox>
          </w:sdtPr>
          <w:sdtEndPr/>
          <w:sdtContent>
            <w:tc>
              <w:tcPr>
                <w:tcW w:w="567" w:type="dxa"/>
              </w:tcPr>
              <w:p w14:paraId="0FC86CB5" w14:textId="4F00305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63535940"/>
            <w15:appearance w15:val="hidden"/>
            <w14:checkbox>
              <w14:checked w14:val="0"/>
              <w14:checkedState w14:val="00FE" w14:font="Wingdings"/>
              <w14:uncheckedState w14:val="2610" w14:font="MS Gothic"/>
            </w14:checkbox>
          </w:sdtPr>
          <w:sdtEndPr/>
          <w:sdtContent>
            <w:tc>
              <w:tcPr>
                <w:tcW w:w="567" w:type="dxa"/>
              </w:tcPr>
              <w:p w14:paraId="16DEF0F5" w14:textId="554B134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1CE95D7" w14:textId="4E98F0A0"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A4FDF" w:rsidRPr="001F6BFA" w14:paraId="7725338B" w14:textId="77777777" w:rsidTr="007A4FDF">
        <w:tc>
          <w:tcPr>
            <w:tcW w:w="4253" w:type="dxa"/>
          </w:tcPr>
          <w:p w14:paraId="3CD0013B" w14:textId="03C232D9" w:rsidR="007A4FDF" w:rsidRPr="006F4777" w:rsidRDefault="007A4FDF" w:rsidP="00574D4A">
            <w:pPr>
              <w:autoSpaceDE w:val="0"/>
              <w:autoSpaceDN w:val="0"/>
              <w:adjustRightInd w:val="0"/>
              <w:spacing w:after="0" w:line="240" w:lineRule="auto"/>
              <w:rPr>
                <w:rFonts w:asciiTheme="majorHAnsi" w:hAnsiTheme="majorHAnsi" w:cstheme="majorHAnsi"/>
                <w:b/>
                <w:sz w:val="20"/>
                <w:szCs w:val="20"/>
              </w:rPr>
            </w:pPr>
            <w:r w:rsidRPr="006F4777">
              <w:rPr>
                <w:rFonts w:asciiTheme="majorHAnsi" w:hAnsiTheme="majorHAnsi" w:cstheme="majorHAnsi"/>
                <w:b/>
                <w:sz w:val="20"/>
                <w:szCs w:val="20"/>
              </w:rPr>
              <w:t>175.57(2)</w:t>
            </w:r>
          </w:p>
          <w:p w14:paraId="12CC0270" w14:textId="65200B21" w:rsidR="007A4FDF" w:rsidRPr="006F4777" w:rsidRDefault="007A4FDF" w:rsidP="00574D4A">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Aerodromes and air routes</w:t>
            </w:r>
          </w:p>
        </w:tc>
        <w:tc>
          <w:tcPr>
            <w:tcW w:w="4536" w:type="dxa"/>
          </w:tcPr>
          <w:p w14:paraId="37863989" w14:textId="20DF26A7"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19579487"/>
            <w15:appearance w15:val="hidden"/>
            <w14:checkbox>
              <w14:checked w14:val="0"/>
              <w14:checkedState w14:val="00FE" w14:font="Wingdings"/>
              <w14:uncheckedState w14:val="2610" w14:font="MS Gothic"/>
            </w14:checkbox>
          </w:sdtPr>
          <w:sdtEndPr/>
          <w:sdtContent>
            <w:tc>
              <w:tcPr>
                <w:tcW w:w="567" w:type="dxa"/>
              </w:tcPr>
              <w:p w14:paraId="47104A43" w14:textId="71A0BF4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108387799"/>
            <w15:appearance w15:val="hidden"/>
            <w14:checkbox>
              <w14:checked w14:val="0"/>
              <w14:checkedState w14:val="00FE" w14:font="Wingdings"/>
              <w14:uncheckedState w14:val="2610" w14:font="MS Gothic"/>
            </w14:checkbox>
          </w:sdtPr>
          <w:sdtEndPr/>
          <w:sdtContent>
            <w:tc>
              <w:tcPr>
                <w:tcW w:w="567" w:type="dxa"/>
              </w:tcPr>
              <w:p w14:paraId="335A151C" w14:textId="58D52A08"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1E8B2EF" w14:textId="5C54139F" w:rsidR="007A4FDF" w:rsidRPr="006F4777" w:rsidRDefault="007A4FDF" w:rsidP="007A4FDF">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BA1CEA" w:rsidRPr="006F4777" w14:paraId="55A0C0C0" w14:textId="77777777" w:rsidTr="00655FCF">
        <w:tc>
          <w:tcPr>
            <w:tcW w:w="15735" w:type="dxa"/>
            <w:gridSpan w:val="5"/>
            <w:shd w:val="clear" w:color="auto" w:fill="CCECFF"/>
          </w:tcPr>
          <w:p w14:paraId="47DF1E78" w14:textId="7D3AECF3" w:rsidR="00BA1CEA" w:rsidRPr="006F4777" w:rsidRDefault="00BA1CEA" w:rsidP="00BA1CEA">
            <w:pPr>
              <w:spacing w:after="0"/>
              <w:rPr>
                <w:rFonts w:ascii="Calibri Light" w:hAnsi="Calibri Light" w:cs="Calibri Light"/>
                <w:b/>
                <w:i/>
                <w:sz w:val="20"/>
                <w:szCs w:val="20"/>
              </w:rPr>
            </w:pPr>
            <w:r w:rsidRPr="006F4777">
              <w:rPr>
                <w:rFonts w:ascii="Calibri Light" w:hAnsi="Calibri Light" w:cs="Calibri Light"/>
                <w:b/>
                <w:sz w:val="20"/>
                <w:szCs w:val="20"/>
              </w:rPr>
              <w:t>175.58 Scope of aeronautical data and aeronautical information</w:t>
            </w:r>
          </w:p>
        </w:tc>
      </w:tr>
      <w:tr w:rsidR="007A4FDF" w:rsidRPr="001F6BFA" w14:paraId="15C0A894" w14:textId="77777777" w:rsidTr="007A4FDF">
        <w:tc>
          <w:tcPr>
            <w:tcW w:w="4253" w:type="dxa"/>
          </w:tcPr>
          <w:p w14:paraId="69374897" w14:textId="6A68C264" w:rsidR="007A4FDF" w:rsidRPr="00574D4A" w:rsidRDefault="007A4FDF" w:rsidP="00574D4A">
            <w:pPr>
              <w:autoSpaceDE w:val="0"/>
              <w:autoSpaceDN w:val="0"/>
              <w:adjustRightInd w:val="0"/>
              <w:spacing w:after="0" w:line="240" w:lineRule="auto"/>
              <w:rPr>
                <w:rFonts w:asciiTheme="majorHAnsi" w:hAnsiTheme="majorHAnsi" w:cstheme="majorHAnsi"/>
                <w:b/>
                <w:sz w:val="20"/>
                <w:szCs w:val="20"/>
              </w:rPr>
            </w:pPr>
            <w:r w:rsidRPr="00574D4A">
              <w:rPr>
                <w:rFonts w:asciiTheme="majorHAnsi" w:hAnsiTheme="majorHAnsi" w:cstheme="majorHAnsi"/>
                <w:b/>
                <w:sz w:val="20"/>
                <w:szCs w:val="20"/>
              </w:rPr>
              <w:t>175.58(a)</w:t>
            </w:r>
          </w:p>
          <w:p w14:paraId="08E8B4AE" w14:textId="33189A7F" w:rsidR="007A4FDF" w:rsidRPr="00574D4A" w:rsidRDefault="007A4FDF" w:rsidP="00574D4A">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Aeronautical data management</w:t>
            </w:r>
          </w:p>
        </w:tc>
        <w:tc>
          <w:tcPr>
            <w:tcW w:w="4536" w:type="dxa"/>
          </w:tcPr>
          <w:p w14:paraId="6268394C" w14:textId="30B451D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08537062"/>
            <w15:appearance w15:val="hidden"/>
            <w14:checkbox>
              <w14:checked w14:val="0"/>
              <w14:checkedState w14:val="00FE" w14:font="Wingdings"/>
              <w14:uncheckedState w14:val="2610" w14:font="MS Gothic"/>
            </w14:checkbox>
          </w:sdtPr>
          <w:sdtEndPr/>
          <w:sdtContent>
            <w:tc>
              <w:tcPr>
                <w:tcW w:w="567" w:type="dxa"/>
              </w:tcPr>
              <w:p w14:paraId="21556CC0" w14:textId="1068E53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03630229"/>
            <w15:appearance w15:val="hidden"/>
            <w14:checkbox>
              <w14:checked w14:val="0"/>
              <w14:checkedState w14:val="00FE" w14:font="Wingdings"/>
              <w14:uncheckedState w14:val="2610" w14:font="MS Gothic"/>
            </w14:checkbox>
          </w:sdtPr>
          <w:sdtEndPr/>
          <w:sdtContent>
            <w:tc>
              <w:tcPr>
                <w:tcW w:w="567" w:type="dxa"/>
              </w:tcPr>
              <w:p w14:paraId="536AFA64" w14:textId="232D724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A14A9BE" w14:textId="2279177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E506D51" w14:textId="77777777" w:rsidTr="007A4FDF">
        <w:tc>
          <w:tcPr>
            <w:tcW w:w="4253" w:type="dxa"/>
          </w:tcPr>
          <w:p w14:paraId="1B100558" w14:textId="2B3C0823"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175.58(b)</w:t>
            </w:r>
          </w:p>
          <w:p w14:paraId="50A9B0B3" w14:textId="42F84A09" w:rsidR="007A4FDF" w:rsidRPr="00574D4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Procedures for determination and reporting</w:t>
            </w:r>
          </w:p>
        </w:tc>
        <w:tc>
          <w:tcPr>
            <w:tcW w:w="4536" w:type="dxa"/>
          </w:tcPr>
          <w:p w14:paraId="18EC918E" w14:textId="10B5B03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24963396"/>
            <w15:appearance w15:val="hidden"/>
            <w14:checkbox>
              <w14:checked w14:val="0"/>
              <w14:checkedState w14:val="00FE" w14:font="Wingdings"/>
              <w14:uncheckedState w14:val="2610" w14:font="MS Gothic"/>
            </w14:checkbox>
          </w:sdtPr>
          <w:sdtEndPr/>
          <w:sdtContent>
            <w:tc>
              <w:tcPr>
                <w:tcW w:w="567" w:type="dxa"/>
              </w:tcPr>
              <w:p w14:paraId="79D6E6E5" w14:textId="2999C32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365108106"/>
            <w15:appearance w15:val="hidden"/>
            <w14:checkbox>
              <w14:checked w14:val="0"/>
              <w14:checkedState w14:val="00FE" w14:font="Wingdings"/>
              <w14:uncheckedState w14:val="2610" w14:font="MS Gothic"/>
            </w14:checkbox>
          </w:sdtPr>
          <w:sdtEndPr/>
          <w:sdtContent>
            <w:tc>
              <w:tcPr>
                <w:tcW w:w="567" w:type="dxa"/>
              </w:tcPr>
              <w:p w14:paraId="4698B5D9" w14:textId="668BCA8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B8527B0" w14:textId="1A857D0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1363B90" w14:textId="77777777" w:rsidTr="007A4FDF">
        <w:tc>
          <w:tcPr>
            <w:tcW w:w="4253" w:type="dxa"/>
          </w:tcPr>
          <w:p w14:paraId="1E7EA94D" w14:textId="41DA310B"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175.58(c)</w:t>
            </w:r>
          </w:p>
          <w:p w14:paraId="7C319F99" w14:textId="51B036BC" w:rsidR="007A4FDF" w:rsidRPr="00574D4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Collection of metadata</w:t>
            </w:r>
          </w:p>
        </w:tc>
        <w:tc>
          <w:tcPr>
            <w:tcW w:w="4536" w:type="dxa"/>
          </w:tcPr>
          <w:p w14:paraId="16C4AC5E" w14:textId="25358CB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36101718"/>
            <w15:appearance w15:val="hidden"/>
            <w14:checkbox>
              <w14:checked w14:val="0"/>
              <w14:checkedState w14:val="00FE" w14:font="Wingdings"/>
              <w14:uncheckedState w14:val="2610" w14:font="MS Gothic"/>
            </w14:checkbox>
          </w:sdtPr>
          <w:sdtEndPr/>
          <w:sdtContent>
            <w:tc>
              <w:tcPr>
                <w:tcW w:w="567" w:type="dxa"/>
              </w:tcPr>
              <w:p w14:paraId="32E5CA67" w14:textId="5056CE1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15960378"/>
            <w15:appearance w15:val="hidden"/>
            <w14:checkbox>
              <w14:checked w14:val="0"/>
              <w14:checkedState w14:val="00FE" w14:font="Wingdings"/>
              <w14:uncheckedState w14:val="2610" w14:font="MS Gothic"/>
            </w14:checkbox>
          </w:sdtPr>
          <w:sdtEndPr/>
          <w:sdtContent>
            <w:tc>
              <w:tcPr>
                <w:tcW w:w="567" w:type="dxa"/>
              </w:tcPr>
              <w:p w14:paraId="12154853" w14:textId="783759C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5845824" w14:textId="0E1B599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1DADEC5" w14:textId="77777777" w:rsidTr="007A4FDF">
        <w:tc>
          <w:tcPr>
            <w:tcW w:w="4253" w:type="dxa"/>
          </w:tcPr>
          <w:p w14:paraId="2897DF07" w14:textId="7A3E6D41"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b/>
                <w:iCs/>
                <w:sz w:val="20"/>
                <w:szCs w:val="20"/>
              </w:rPr>
              <w:t>175.58(d)</w:t>
            </w:r>
            <w:r w:rsidRPr="00574D4A">
              <w:rPr>
                <w:rFonts w:asciiTheme="majorHAnsi" w:hAnsiTheme="majorHAnsi" w:cstheme="majorHAnsi"/>
                <w:iCs/>
                <w:sz w:val="20"/>
                <w:szCs w:val="20"/>
              </w:rPr>
              <w:t xml:space="preserve"> </w:t>
            </w:r>
          </w:p>
          <w:p w14:paraId="6553CF9B" w14:textId="68617C57" w:rsidR="007A4FDF" w:rsidRPr="00574D4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Database</w:t>
            </w:r>
          </w:p>
        </w:tc>
        <w:tc>
          <w:tcPr>
            <w:tcW w:w="4536" w:type="dxa"/>
          </w:tcPr>
          <w:p w14:paraId="5B5052C3" w14:textId="1264097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0841719"/>
            <w15:appearance w15:val="hidden"/>
            <w14:checkbox>
              <w14:checked w14:val="0"/>
              <w14:checkedState w14:val="00FE" w14:font="Wingdings"/>
              <w14:uncheckedState w14:val="2610" w14:font="MS Gothic"/>
            </w14:checkbox>
          </w:sdtPr>
          <w:sdtEndPr/>
          <w:sdtContent>
            <w:tc>
              <w:tcPr>
                <w:tcW w:w="567" w:type="dxa"/>
              </w:tcPr>
              <w:p w14:paraId="6886A7F6" w14:textId="7315F554"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91219108"/>
            <w15:appearance w15:val="hidden"/>
            <w14:checkbox>
              <w14:checked w14:val="0"/>
              <w14:checkedState w14:val="00FE" w14:font="Wingdings"/>
              <w14:uncheckedState w14:val="2610" w14:font="MS Gothic"/>
            </w14:checkbox>
          </w:sdtPr>
          <w:sdtEndPr/>
          <w:sdtContent>
            <w:tc>
              <w:tcPr>
                <w:tcW w:w="567" w:type="dxa"/>
              </w:tcPr>
              <w:p w14:paraId="3383DA6F" w14:textId="0E3DCC4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45F94C3" w14:textId="4A4948C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BA1CEA" w:rsidRPr="006F4777" w14:paraId="37713EEF" w14:textId="77777777" w:rsidTr="00655FCF">
        <w:tc>
          <w:tcPr>
            <w:tcW w:w="15735" w:type="dxa"/>
            <w:gridSpan w:val="5"/>
            <w:shd w:val="clear" w:color="auto" w:fill="CCECFF"/>
          </w:tcPr>
          <w:p w14:paraId="38E800BE" w14:textId="12BADDE8" w:rsidR="00BA1CEA" w:rsidRPr="006F4777" w:rsidRDefault="00BA1CEA" w:rsidP="00BA1CEA">
            <w:pPr>
              <w:spacing w:after="0"/>
              <w:rPr>
                <w:rFonts w:ascii="Calibri Light" w:hAnsi="Calibri Light" w:cs="Calibri Light"/>
                <w:b/>
                <w:i/>
                <w:sz w:val="20"/>
                <w:szCs w:val="20"/>
              </w:rPr>
            </w:pPr>
            <w:r w:rsidRPr="006F4777">
              <w:rPr>
                <w:rFonts w:ascii="Calibri Light" w:hAnsi="Calibri Light" w:cs="Calibri Light"/>
                <w:b/>
                <w:sz w:val="20"/>
                <w:szCs w:val="20"/>
              </w:rPr>
              <w:t>175.59 Documentation</w:t>
            </w:r>
          </w:p>
        </w:tc>
      </w:tr>
      <w:tr w:rsidR="007A4FDF" w:rsidRPr="001F6BFA" w14:paraId="05C66FEC" w14:textId="77777777" w:rsidTr="007A4FDF">
        <w:tc>
          <w:tcPr>
            <w:tcW w:w="4253" w:type="dxa"/>
          </w:tcPr>
          <w:p w14:paraId="04A114EB" w14:textId="5CDEA2C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175.59(a)(1)</w:t>
            </w:r>
          </w:p>
          <w:p w14:paraId="32AC3DAF" w14:textId="58D25AAB" w:rsidR="007A4FDF" w:rsidRPr="00574D4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Published under the authority</w:t>
            </w:r>
          </w:p>
        </w:tc>
        <w:tc>
          <w:tcPr>
            <w:tcW w:w="4536" w:type="dxa"/>
          </w:tcPr>
          <w:p w14:paraId="14C732E6" w14:textId="48C9CF3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98174849"/>
            <w15:appearance w15:val="hidden"/>
            <w14:checkbox>
              <w14:checked w14:val="0"/>
              <w14:checkedState w14:val="00FE" w14:font="Wingdings"/>
              <w14:uncheckedState w14:val="2610" w14:font="MS Gothic"/>
            </w14:checkbox>
          </w:sdtPr>
          <w:sdtEndPr/>
          <w:sdtContent>
            <w:tc>
              <w:tcPr>
                <w:tcW w:w="567" w:type="dxa"/>
              </w:tcPr>
              <w:p w14:paraId="5EE3E4F5" w14:textId="3CBBB7A7"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80512203"/>
            <w15:appearance w15:val="hidden"/>
            <w14:checkbox>
              <w14:checked w14:val="0"/>
              <w14:checkedState w14:val="00FE" w14:font="Wingdings"/>
              <w14:uncheckedState w14:val="2610" w14:font="MS Gothic"/>
            </w14:checkbox>
          </w:sdtPr>
          <w:sdtEndPr/>
          <w:sdtContent>
            <w:tc>
              <w:tcPr>
                <w:tcW w:w="567" w:type="dxa"/>
              </w:tcPr>
              <w:p w14:paraId="38F8709B" w14:textId="088157F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E04B5FD" w14:textId="60D4FAB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3D627FD" w14:textId="77777777" w:rsidTr="007A4FDF">
        <w:tc>
          <w:tcPr>
            <w:tcW w:w="4253" w:type="dxa"/>
          </w:tcPr>
          <w:p w14:paraId="28C06F60" w14:textId="2A16831E"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175.59(a)(2)</w:t>
            </w:r>
          </w:p>
          <w:p w14:paraId="797D8A04" w14:textId="00535EF2" w:rsidR="007A4FDF" w:rsidRPr="00574D4A" w:rsidRDefault="007A4FDF" w:rsidP="00574D4A">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Format and standard</w:t>
            </w:r>
          </w:p>
        </w:tc>
        <w:tc>
          <w:tcPr>
            <w:tcW w:w="4536" w:type="dxa"/>
          </w:tcPr>
          <w:p w14:paraId="6024BAFB" w14:textId="011EA93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02747639"/>
            <w15:appearance w15:val="hidden"/>
            <w14:checkbox>
              <w14:checked w14:val="0"/>
              <w14:checkedState w14:val="00FE" w14:font="Wingdings"/>
              <w14:uncheckedState w14:val="2610" w14:font="MS Gothic"/>
            </w14:checkbox>
          </w:sdtPr>
          <w:sdtEndPr/>
          <w:sdtContent>
            <w:tc>
              <w:tcPr>
                <w:tcW w:w="567" w:type="dxa"/>
              </w:tcPr>
              <w:p w14:paraId="7DA21CC7" w14:textId="7954DB9B"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96657971"/>
            <w15:appearance w15:val="hidden"/>
            <w14:checkbox>
              <w14:checked w14:val="0"/>
              <w14:checkedState w14:val="00FE" w14:font="Wingdings"/>
              <w14:uncheckedState w14:val="2610" w14:font="MS Gothic"/>
            </w14:checkbox>
          </w:sdtPr>
          <w:sdtEndPr/>
          <w:sdtContent>
            <w:tc>
              <w:tcPr>
                <w:tcW w:w="567" w:type="dxa"/>
              </w:tcPr>
              <w:p w14:paraId="7C260F03" w14:textId="248950A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B1AF281" w14:textId="65A2BC2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9DAD156" w14:textId="77777777" w:rsidTr="007A4FDF">
        <w:tc>
          <w:tcPr>
            <w:tcW w:w="4253" w:type="dxa"/>
          </w:tcPr>
          <w:p w14:paraId="39C8E8AE" w14:textId="4E39A53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175.59(a)(3)</w:t>
            </w:r>
          </w:p>
          <w:p w14:paraId="6B9337E5" w14:textId="6E200B45"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Copies of relevant references</w:t>
            </w:r>
          </w:p>
        </w:tc>
        <w:tc>
          <w:tcPr>
            <w:tcW w:w="4536" w:type="dxa"/>
          </w:tcPr>
          <w:p w14:paraId="09D4407C" w14:textId="104DE2E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49899651"/>
            <w15:appearance w15:val="hidden"/>
            <w14:checkbox>
              <w14:checked w14:val="0"/>
              <w14:checkedState w14:val="00FE" w14:font="Wingdings"/>
              <w14:uncheckedState w14:val="2610" w14:font="MS Gothic"/>
            </w14:checkbox>
          </w:sdtPr>
          <w:sdtEndPr/>
          <w:sdtContent>
            <w:tc>
              <w:tcPr>
                <w:tcW w:w="567" w:type="dxa"/>
              </w:tcPr>
              <w:p w14:paraId="2AE37B28" w14:textId="1058A8D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55397099"/>
            <w15:appearance w15:val="hidden"/>
            <w14:checkbox>
              <w14:checked w14:val="0"/>
              <w14:checkedState w14:val="00FE" w14:font="Wingdings"/>
              <w14:uncheckedState w14:val="2610" w14:font="MS Gothic"/>
            </w14:checkbox>
          </w:sdtPr>
          <w:sdtEndPr/>
          <w:sdtContent>
            <w:tc>
              <w:tcPr>
                <w:tcW w:w="567" w:type="dxa"/>
              </w:tcPr>
              <w:p w14:paraId="2EBA84ED" w14:textId="00DA439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48A548F" w14:textId="2F19328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0436E56" w14:textId="77777777" w:rsidTr="007A4FDF">
        <w:tc>
          <w:tcPr>
            <w:tcW w:w="4253" w:type="dxa"/>
          </w:tcPr>
          <w:p w14:paraId="2A9D8C7C" w14:textId="68AE817F"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 xml:space="preserve">175.59(b)(1) </w:t>
            </w:r>
          </w:p>
          <w:p w14:paraId="79234C62" w14:textId="038C25AE"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Control of documentation</w:t>
            </w:r>
          </w:p>
        </w:tc>
        <w:tc>
          <w:tcPr>
            <w:tcW w:w="4536" w:type="dxa"/>
          </w:tcPr>
          <w:p w14:paraId="5A36358D" w14:textId="2299C21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41179305"/>
            <w15:appearance w15:val="hidden"/>
            <w14:checkbox>
              <w14:checked w14:val="0"/>
              <w14:checkedState w14:val="00FE" w14:font="Wingdings"/>
              <w14:uncheckedState w14:val="2610" w14:font="MS Gothic"/>
            </w14:checkbox>
          </w:sdtPr>
          <w:sdtEndPr/>
          <w:sdtContent>
            <w:tc>
              <w:tcPr>
                <w:tcW w:w="567" w:type="dxa"/>
              </w:tcPr>
              <w:p w14:paraId="7F93C492" w14:textId="221058E3"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92852791"/>
            <w15:appearance w15:val="hidden"/>
            <w14:checkbox>
              <w14:checked w14:val="0"/>
              <w14:checkedState w14:val="00FE" w14:font="Wingdings"/>
              <w14:uncheckedState w14:val="2610" w14:font="MS Gothic"/>
            </w14:checkbox>
          </w:sdtPr>
          <w:sdtEndPr/>
          <w:sdtContent>
            <w:tc>
              <w:tcPr>
                <w:tcW w:w="567" w:type="dxa"/>
              </w:tcPr>
              <w:p w14:paraId="6CB13611" w14:textId="682EBCC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5740DD4" w14:textId="4784DA0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09E46EE" w14:textId="77777777" w:rsidTr="007A4FDF">
        <w:tc>
          <w:tcPr>
            <w:tcW w:w="4253" w:type="dxa"/>
          </w:tcPr>
          <w:p w14:paraId="25EC976F" w14:textId="2E2845C1"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175.59(b)(2)</w:t>
            </w:r>
          </w:p>
          <w:p w14:paraId="007A4E07" w14:textId="3BFCB977"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lastRenderedPageBreak/>
              <w:t>Current issues of documentation</w:t>
            </w:r>
          </w:p>
        </w:tc>
        <w:tc>
          <w:tcPr>
            <w:tcW w:w="4536" w:type="dxa"/>
          </w:tcPr>
          <w:p w14:paraId="6F1007B4" w14:textId="7FB856B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lastRenderedPageBreak/>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37985422"/>
            <w15:appearance w15:val="hidden"/>
            <w14:checkbox>
              <w14:checked w14:val="0"/>
              <w14:checkedState w14:val="00FE" w14:font="Wingdings"/>
              <w14:uncheckedState w14:val="2610" w14:font="MS Gothic"/>
            </w14:checkbox>
          </w:sdtPr>
          <w:sdtEndPr/>
          <w:sdtContent>
            <w:tc>
              <w:tcPr>
                <w:tcW w:w="567" w:type="dxa"/>
              </w:tcPr>
              <w:p w14:paraId="3ECD952B" w14:textId="5C2785FB"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26346036"/>
            <w15:appearance w15:val="hidden"/>
            <w14:checkbox>
              <w14:checked w14:val="0"/>
              <w14:checkedState w14:val="00FE" w14:font="Wingdings"/>
              <w14:uncheckedState w14:val="2610" w14:font="MS Gothic"/>
            </w14:checkbox>
          </w:sdtPr>
          <w:sdtEndPr/>
          <w:sdtContent>
            <w:tc>
              <w:tcPr>
                <w:tcW w:w="567" w:type="dxa"/>
              </w:tcPr>
              <w:p w14:paraId="55048831" w14:textId="72676144"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9E9924C" w14:textId="4EAD725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31F206B" w14:textId="77777777" w:rsidTr="007A4FDF">
        <w:tc>
          <w:tcPr>
            <w:tcW w:w="4253" w:type="dxa"/>
          </w:tcPr>
          <w:p w14:paraId="5313B95B" w14:textId="1769F6F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175.59(b)(3)</w:t>
            </w:r>
          </w:p>
          <w:p w14:paraId="36BAA7EF" w14:textId="360EF7E9"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Obsolete documents</w:t>
            </w:r>
          </w:p>
        </w:tc>
        <w:tc>
          <w:tcPr>
            <w:tcW w:w="4536" w:type="dxa"/>
          </w:tcPr>
          <w:p w14:paraId="31C952E4" w14:textId="5DE4245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157294"/>
            <w15:appearance w15:val="hidden"/>
            <w14:checkbox>
              <w14:checked w14:val="0"/>
              <w14:checkedState w14:val="00FE" w14:font="Wingdings"/>
              <w14:uncheckedState w14:val="2610" w14:font="MS Gothic"/>
            </w14:checkbox>
          </w:sdtPr>
          <w:sdtEndPr/>
          <w:sdtContent>
            <w:tc>
              <w:tcPr>
                <w:tcW w:w="567" w:type="dxa"/>
              </w:tcPr>
              <w:p w14:paraId="06E68733" w14:textId="699A3AD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80658839"/>
            <w15:appearance w15:val="hidden"/>
            <w14:checkbox>
              <w14:checked w14:val="0"/>
              <w14:checkedState w14:val="00FE" w14:font="Wingdings"/>
              <w14:uncheckedState w14:val="2610" w14:font="MS Gothic"/>
            </w14:checkbox>
          </w:sdtPr>
          <w:sdtEndPr/>
          <w:sdtContent>
            <w:tc>
              <w:tcPr>
                <w:tcW w:w="567" w:type="dxa"/>
              </w:tcPr>
              <w:p w14:paraId="137DD138" w14:textId="3B1ABD7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CD00365" w14:textId="6F097DF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1538B18" w14:textId="77777777" w:rsidTr="007A4FDF">
        <w:tc>
          <w:tcPr>
            <w:tcW w:w="4253" w:type="dxa"/>
          </w:tcPr>
          <w:p w14:paraId="4C2B83D5" w14:textId="5E912498"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 xml:space="preserve">175.59(b)(4) </w:t>
            </w:r>
          </w:p>
          <w:p w14:paraId="3C6D6FDA" w14:textId="5EDF8AE3"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Changes to documents</w:t>
            </w:r>
          </w:p>
        </w:tc>
        <w:tc>
          <w:tcPr>
            <w:tcW w:w="4536" w:type="dxa"/>
          </w:tcPr>
          <w:p w14:paraId="4D68C022" w14:textId="1453FB4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98868877"/>
            <w15:appearance w15:val="hidden"/>
            <w14:checkbox>
              <w14:checked w14:val="0"/>
              <w14:checkedState w14:val="00FE" w14:font="Wingdings"/>
              <w14:uncheckedState w14:val="2610" w14:font="MS Gothic"/>
            </w14:checkbox>
          </w:sdtPr>
          <w:sdtEndPr/>
          <w:sdtContent>
            <w:tc>
              <w:tcPr>
                <w:tcW w:w="567" w:type="dxa"/>
              </w:tcPr>
              <w:p w14:paraId="5493F4A7" w14:textId="02E11B8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67386453"/>
            <w15:appearance w15:val="hidden"/>
            <w14:checkbox>
              <w14:checked w14:val="0"/>
              <w14:checkedState w14:val="00FE" w14:font="Wingdings"/>
              <w14:uncheckedState w14:val="2610" w14:font="MS Gothic"/>
            </w14:checkbox>
          </w:sdtPr>
          <w:sdtEndPr/>
          <w:sdtContent>
            <w:tc>
              <w:tcPr>
                <w:tcW w:w="567" w:type="dxa"/>
              </w:tcPr>
              <w:p w14:paraId="469FAC32" w14:textId="4CAB3DC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69DDDD1" w14:textId="5A31D281"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2810A5D" w14:textId="77777777" w:rsidTr="007A4FDF">
        <w:tc>
          <w:tcPr>
            <w:tcW w:w="4253" w:type="dxa"/>
          </w:tcPr>
          <w:p w14:paraId="1D0BEE6A" w14:textId="1A7CD060"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175.59(b)(5)</w:t>
            </w:r>
          </w:p>
          <w:p w14:paraId="6DC6120D" w14:textId="795EB52D"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Current version</w:t>
            </w:r>
          </w:p>
        </w:tc>
        <w:tc>
          <w:tcPr>
            <w:tcW w:w="4536" w:type="dxa"/>
          </w:tcPr>
          <w:p w14:paraId="62AF69BE" w14:textId="74DC619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59315935"/>
            <w15:appearance w15:val="hidden"/>
            <w14:checkbox>
              <w14:checked w14:val="0"/>
              <w14:checkedState w14:val="00FE" w14:font="Wingdings"/>
              <w14:uncheckedState w14:val="2610" w14:font="MS Gothic"/>
            </w14:checkbox>
          </w:sdtPr>
          <w:sdtEndPr/>
          <w:sdtContent>
            <w:tc>
              <w:tcPr>
                <w:tcW w:w="567" w:type="dxa"/>
              </w:tcPr>
              <w:p w14:paraId="7AF3E5AD" w14:textId="49A836E9"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32502559"/>
            <w15:appearance w15:val="hidden"/>
            <w14:checkbox>
              <w14:checked w14:val="0"/>
              <w14:checkedState w14:val="00FE" w14:font="Wingdings"/>
              <w14:uncheckedState w14:val="2610" w14:font="MS Gothic"/>
            </w14:checkbox>
          </w:sdtPr>
          <w:sdtEndPr/>
          <w:sdtContent>
            <w:tc>
              <w:tcPr>
                <w:tcW w:w="567" w:type="dxa"/>
              </w:tcPr>
              <w:p w14:paraId="7E7882F3" w14:textId="10C6505B"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04497D0" w14:textId="4465893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6A2DC1C" w14:textId="77777777" w:rsidTr="007A4FDF">
        <w:tc>
          <w:tcPr>
            <w:tcW w:w="4253" w:type="dxa"/>
          </w:tcPr>
          <w:p w14:paraId="7B7758BD" w14:textId="7F95DB6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175.59(c)(1)</w:t>
            </w:r>
          </w:p>
          <w:p w14:paraId="2C944B63" w14:textId="4C9A088B"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Aeronautical Information Publication</w:t>
            </w:r>
          </w:p>
        </w:tc>
        <w:tc>
          <w:tcPr>
            <w:tcW w:w="4536" w:type="dxa"/>
          </w:tcPr>
          <w:p w14:paraId="501CF133" w14:textId="45987C3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75077201"/>
            <w15:appearance w15:val="hidden"/>
            <w14:checkbox>
              <w14:checked w14:val="0"/>
              <w14:checkedState w14:val="00FE" w14:font="Wingdings"/>
              <w14:uncheckedState w14:val="2610" w14:font="MS Gothic"/>
            </w14:checkbox>
          </w:sdtPr>
          <w:sdtEndPr/>
          <w:sdtContent>
            <w:tc>
              <w:tcPr>
                <w:tcW w:w="567" w:type="dxa"/>
              </w:tcPr>
              <w:p w14:paraId="639995B3" w14:textId="06F51B0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7690917"/>
            <w15:appearance w15:val="hidden"/>
            <w14:checkbox>
              <w14:checked w14:val="0"/>
              <w14:checkedState w14:val="00FE" w14:font="Wingdings"/>
              <w14:uncheckedState w14:val="2610" w14:font="MS Gothic"/>
            </w14:checkbox>
          </w:sdtPr>
          <w:sdtEndPr/>
          <w:sdtContent>
            <w:tc>
              <w:tcPr>
                <w:tcW w:w="567" w:type="dxa"/>
              </w:tcPr>
              <w:p w14:paraId="015E2260" w14:textId="4E67299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3595F1F" w14:textId="064CC69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BC4C231" w14:textId="77777777" w:rsidTr="007A4FDF">
        <w:tc>
          <w:tcPr>
            <w:tcW w:w="4253" w:type="dxa"/>
          </w:tcPr>
          <w:p w14:paraId="10E31E31" w14:textId="2DD3D6BB"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175.59(c)(2)</w:t>
            </w:r>
          </w:p>
          <w:p w14:paraId="7409EAE8" w14:textId="42EE7DF2"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Aeronautical Information Circular</w:t>
            </w:r>
          </w:p>
        </w:tc>
        <w:tc>
          <w:tcPr>
            <w:tcW w:w="4536" w:type="dxa"/>
          </w:tcPr>
          <w:p w14:paraId="3B85AD75" w14:textId="05E1A01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48868654"/>
            <w15:appearance w15:val="hidden"/>
            <w14:checkbox>
              <w14:checked w14:val="0"/>
              <w14:checkedState w14:val="00FE" w14:font="Wingdings"/>
              <w14:uncheckedState w14:val="2610" w14:font="MS Gothic"/>
            </w14:checkbox>
          </w:sdtPr>
          <w:sdtEndPr/>
          <w:sdtContent>
            <w:tc>
              <w:tcPr>
                <w:tcW w:w="567" w:type="dxa"/>
              </w:tcPr>
              <w:p w14:paraId="7C711A72" w14:textId="53597AC9"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35550680"/>
            <w15:appearance w15:val="hidden"/>
            <w14:checkbox>
              <w14:checked w14:val="0"/>
              <w14:checkedState w14:val="00FE" w14:font="Wingdings"/>
              <w14:uncheckedState w14:val="2610" w14:font="MS Gothic"/>
            </w14:checkbox>
          </w:sdtPr>
          <w:sdtEndPr/>
          <w:sdtContent>
            <w:tc>
              <w:tcPr>
                <w:tcW w:w="567" w:type="dxa"/>
              </w:tcPr>
              <w:p w14:paraId="125C3FFE" w14:textId="48FA8FE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80FA89F" w14:textId="4A6C3626"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49C4124" w14:textId="77777777" w:rsidTr="007A4FDF">
        <w:tc>
          <w:tcPr>
            <w:tcW w:w="4253" w:type="dxa"/>
          </w:tcPr>
          <w:p w14:paraId="165A90F8" w14:textId="224FA8C0"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175.59(c)(3)</w:t>
            </w:r>
          </w:p>
          <w:p w14:paraId="2B78324B" w14:textId="1A09CF2D"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NOTAM</w:t>
            </w:r>
          </w:p>
        </w:tc>
        <w:tc>
          <w:tcPr>
            <w:tcW w:w="4536" w:type="dxa"/>
          </w:tcPr>
          <w:p w14:paraId="3D2E2390" w14:textId="3BC7A451"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29702460"/>
            <w15:appearance w15:val="hidden"/>
            <w14:checkbox>
              <w14:checked w14:val="0"/>
              <w14:checkedState w14:val="00FE" w14:font="Wingdings"/>
              <w14:uncheckedState w14:val="2610" w14:font="MS Gothic"/>
            </w14:checkbox>
          </w:sdtPr>
          <w:sdtEndPr/>
          <w:sdtContent>
            <w:tc>
              <w:tcPr>
                <w:tcW w:w="567" w:type="dxa"/>
              </w:tcPr>
              <w:p w14:paraId="049686F6" w14:textId="78D81559"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695196629"/>
            <w15:appearance w15:val="hidden"/>
            <w14:checkbox>
              <w14:checked w14:val="0"/>
              <w14:checkedState w14:val="00FE" w14:font="Wingdings"/>
              <w14:uncheckedState w14:val="2610" w14:font="MS Gothic"/>
            </w14:checkbox>
          </w:sdtPr>
          <w:sdtEndPr/>
          <w:sdtContent>
            <w:tc>
              <w:tcPr>
                <w:tcW w:w="567" w:type="dxa"/>
              </w:tcPr>
              <w:p w14:paraId="2E172D9F" w14:textId="77F91C87"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A3DEC3A" w14:textId="346623B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682791B" w14:textId="77777777" w:rsidTr="007A4FDF">
        <w:tc>
          <w:tcPr>
            <w:tcW w:w="4253" w:type="dxa"/>
          </w:tcPr>
          <w:p w14:paraId="397BD446" w14:textId="687CFD2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175.59(C)(4)</w:t>
            </w:r>
          </w:p>
          <w:p w14:paraId="5E8B653C" w14:textId="70507F84"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Aeronautical Charts</w:t>
            </w:r>
          </w:p>
        </w:tc>
        <w:tc>
          <w:tcPr>
            <w:tcW w:w="4536" w:type="dxa"/>
          </w:tcPr>
          <w:p w14:paraId="24B7868A" w14:textId="74F78AF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35552737"/>
            <w15:appearance w15:val="hidden"/>
            <w14:checkbox>
              <w14:checked w14:val="0"/>
              <w14:checkedState w14:val="00FE" w14:font="Wingdings"/>
              <w14:uncheckedState w14:val="2610" w14:font="MS Gothic"/>
            </w14:checkbox>
          </w:sdtPr>
          <w:sdtEndPr/>
          <w:sdtContent>
            <w:tc>
              <w:tcPr>
                <w:tcW w:w="567" w:type="dxa"/>
              </w:tcPr>
              <w:p w14:paraId="16A59E69" w14:textId="6F1F20C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12829120"/>
            <w15:appearance w15:val="hidden"/>
            <w14:checkbox>
              <w14:checked w14:val="0"/>
              <w14:checkedState w14:val="00FE" w14:font="Wingdings"/>
              <w14:uncheckedState w14:val="2610" w14:font="MS Gothic"/>
            </w14:checkbox>
          </w:sdtPr>
          <w:sdtEndPr/>
          <w:sdtContent>
            <w:tc>
              <w:tcPr>
                <w:tcW w:w="567" w:type="dxa"/>
              </w:tcPr>
              <w:p w14:paraId="2FB12A82" w14:textId="12554B3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AB896EB" w14:textId="4D755AD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B59E0D8" w14:textId="77777777" w:rsidTr="007A4FDF">
        <w:tc>
          <w:tcPr>
            <w:tcW w:w="4253" w:type="dxa"/>
          </w:tcPr>
          <w:p w14:paraId="666CE270" w14:textId="0723E7E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175.59(d)</w:t>
            </w:r>
          </w:p>
          <w:p w14:paraId="7A37D686" w14:textId="02A1F5AF"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Digital data sets</w:t>
            </w:r>
          </w:p>
        </w:tc>
        <w:tc>
          <w:tcPr>
            <w:tcW w:w="4536" w:type="dxa"/>
          </w:tcPr>
          <w:p w14:paraId="4B2DCBD7" w14:textId="579B3A3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30869361"/>
            <w15:appearance w15:val="hidden"/>
            <w14:checkbox>
              <w14:checked w14:val="0"/>
              <w14:checkedState w14:val="00FE" w14:font="Wingdings"/>
              <w14:uncheckedState w14:val="2610" w14:font="MS Gothic"/>
            </w14:checkbox>
          </w:sdtPr>
          <w:sdtEndPr/>
          <w:sdtContent>
            <w:tc>
              <w:tcPr>
                <w:tcW w:w="567" w:type="dxa"/>
              </w:tcPr>
              <w:p w14:paraId="7D051B84" w14:textId="3D7569B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94541890"/>
            <w15:appearance w15:val="hidden"/>
            <w14:checkbox>
              <w14:checked w14:val="0"/>
              <w14:checkedState w14:val="00FE" w14:font="Wingdings"/>
              <w14:uncheckedState w14:val="2610" w14:font="MS Gothic"/>
            </w14:checkbox>
          </w:sdtPr>
          <w:sdtEndPr/>
          <w:sdtContent>
            <w:tc>
              <w:tcPr>
                <w:tcW w:w="567" w:type="dxa"/>
              </w:tcPr>
              <w:p w14:paraId="36F1C601" w14:textId="0F2BBC5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445F877" w14:textId="2A2A631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86C6D5A" w14:textId="77777777" w:rsidTr="007A4FDF">
        <w:tc>
          <w:tcPr>
            <w:tcW w:w="4253" w:type="dxa"/>
          </w:tcPr>
          <w:p w14:paraId="0213A2CD" w14:textId="02DAA996" w:rsidR="007A4FDF" w:rsidRPr="003318CE" w:rsidRDefault="007A4FDF" w:rsidP="007A4FDF">
            <w:pPr>
              <w:widowControl w:val="0"/>
              <w:autoSpaceDE w:val="0"/>
              <w:autoSpaceDN w:val="0"/>
              <w:adjustRightInd w:val="0"/>
              <w:spacing w:after="0"/>
              <w:rPr>
                <w:rFonts w:ascii="Arial" w:hAnsi="Arial" w:cs="Arial"/>
                <w:b/>
                <w:iCs/>
                <w:sz w:val="18"/>
                <w:szCs w:val="18"/>
              </w:rPr>
            </w:pPr>
            <w:r w:rsidRPr="003318CE">
              <w:rPr>
                <w:rFonts w:ascii="Arial" w:hAnsi="Arial" w:cs="Arial"/>
                <w:b/>
                <w:iCs/>
                <w:sz w:val="18"/>
                <w:szCs w:val="18"/>
              </w:rPr>
              <w:t>175.59(e)</w:t>
            </w:r>
          </w:p>
          <w:p w14:paraId="46594E44" w14:textId="4C28F002" w:rsidR="007A4FDF" w:rsidRPr="003318CE" w:rsidRDefault="007A4FDF" w:rsidP="007A4FDF">
            <w:pPr>
              <w:widowControl w:val="0"/>
              <w:autoSpaceDE w:val="0"/>
              <w:autoSpaceDN w:val="0"/>
              <w:adjustRightInd w:val="0"/>
              <w:spacing w:after="0"/>
              <w:rPr>
                <w:rFonts w:ascii="Arial" w:hAnsi="Arial" w:cs="Arial"/>
                <w:iCs/>
                <w:sz w:val="18"/>
                <w:szCs w:val="18"/>
              </w:rPr>
            </w:pPr>
            <w:r w:rsidRPr="003318CE">
              <w:rPr>
                <w:rFonts w:ascii="Arial" w:hAnsi="Arial" w:cs="Arial"/>
                <w:iCs/>
                <w:sz w:val="18"/>
                <w:szCs w:val="18"/>
              </w:rPr>
              <w:t>Information exchange models</w:t>
            </w:r>
          </w:p>
        </w:tc>
        <w:tc>
          <w:tcPr>
            <w:tcW w:w="4536" w:type="dxa"/>
          </w:tcPr>
          <w:p w14:paraId="6B1C5E98" w14:textId="79161098" w:rsidR="007A4FDF" w:rsidRPr="00C5508F" w:rsidRDefault="007A4FDF" w:rsidP="007A4FDF">
            <w:pPr>
              <w:spacing w:after="0"/>
              <w:rPr>
                <w:rStyle w:val="Style11"/>
              </w:rPr>
            </w:pPr>
            <w:r w:rsidRPr="00EB47CC">
              <w:rPr>
                <w:rFonts w:ascii="Arial" w:hAnsi="Arial" w:cs="Arial"/>
                <w:color w:val="000000"/>
                <w:sz w:val="18"/>
                <w:szCs w:val="18"/>
              </w:rPr>
              <w:fldChar w:fldCharType="begin">
                <w:ffData>
                  <w:name w:val="Text1"/>
                  <w:enabled/>
                  <w:calcOnExit w:val="0"/>
                  <w:textInput/>
                </w:ffData>
              </w:fldChar>
            </w:r>
            <w:r w:rsidRPr="00EB47CC">
              <w:rPr>
                <w:rFonts w:ascii="Arial" w:hAnsi="Arial" w:cs="Arial"/>
                <w:color w:val="000000"/>
                <w:sz w:val="18"/>
                <w:szCs w:val="18"/>
              </w:rPr>
              <w:instrText xml:space="preserve"> FORMTEXT </w:instrText>
            </w:r>
            <w:r w:rsidRPr="00EB47CC">
              <w:rPr>
                <w:rFonts w:ascii="Arial" w:hAnsi="Arial" w:cs="Arial"/>
                <w:color w:val="000000"/>
                <w:sz w:val="18"/>
                <w:szCs w:val="18"/>
              </w:rPr>
            </w:r>
            <w:r w:rsidRPr="00EB47CC">
              <w:rPr>
                <w:rFonts w:ascii="Arial" w:hAnsi="Arial" w:cs="Arial"/>
                <w:color w:val="000000"/>
                <w:sz w:val="18"/>
                <w:szCs w:val="18"/>
              </w:rPr>
              <w:fldChar w:fldCharType="separate"/>
            </w:r>
            <w:r w:rsidRPr="00EB47CC">
              <w:rPr>
                <w:rFonts w:ascii="Arial" w:hAnsi="Arial" w:cs="Arial"/>
                <w:noProof/>
                <w:color w:val="000000"/>
                <w:sz w:val="18"/>
                <w:szCs w:val="18"/>
              </w:rPr>
              <w:t> </w:t>
            </w:r>
            <w:r w:rsidRPr="00EB47CC">
              <w:rPr>
                <w:rFonts w:ascii="Arial" w:hAnsi="Arial" w:cs="Arial"/>
                <w:noProof/>
                <w:color w:val="000000"/>
                <w:sz w:val="18"/>
                <w:szCs w:val="18"/>
              </w:rPr>
              <w:t> </w:t>
            </w:r>
            <w:r w:rsidRPr="00EB47CC">
              <w:rPr>
                <w:rFonts w:ascii="Arial" w:hAnsi="Arial" w:cs="Arial"/>
                <w:noProof/>
                <w:color w:val="000000"/>
                <w:sz w:val="18"/>
                <w:szCs w:val="18"/>
              </w:rPr>
              <w:t> </w:t>
            </w:r>
            <w:r w:rsidRPr="00EB47CC">
              <w:rPr>
                <w:rFonts w:ascii="Arial" w:hAnsi="Arial" w:cs="Arial"/>
                <w:noProof/>
                <w:color w:val="000000"/>
                <w:sz w:val="18"/>
                <w:szCs w:val="18"/>
              </w:rPr>
              <w:t> </w:t>
            </w:r>
            <w:r w:rsidRPr="00EB47CC">
              <w:rPr>
                <w:rFonts w:ascii="Arial" w:hAnsi="Arial" w:cs="Arial"/>
                <w:noProof/>
                <w:color w:val="000000"/>
                <w:sz w:val="18"/>
                <w:szCs w:val="18"/>
              </w:rPr>
              <w:t> </w:t>
            </w:r>
            <w:r w:rsidRPr="00EB47CC">
              <w:rPr>
                <w:rFonts w:ascii="Arial" w:hAnsi="Arial" w:cs="Arial"/>
                <w:color w:val="000000"/>
                <w:sz w:val="18"/>
                <w:szCs w:val="18"/>
              </w:rPr>
              <w:fldChar w:fldCharType="end"/>
            </w:r>
          </w:p>
        </w:tc>
        <w:sdt>
          <w:sdtPr>
            <w:rPr>
              <w:rFonts w:ascii="Times New Roman" w:eastAsia="Calibri" w:hAnsi="Times New Roman"/>
              <w:sz w:val="24"/>
              <w:szCs w:val="24"/>
            </w:rPr>
            <w:id w:val="936169281"/>
            <w15:appearance w15:val="hidden"/>
            <w14:checkbox>
              <w14:checked w14:val="0"/>
              <w14:checkedState w14:val="00FE" w14:font="Wingdings"/>
              <w14:uncheckedState w14:val="2610" w14:font="MS Gothic"/>
            </w14:checkbox>
          </w:sdtPr>
          <w:sdtEndPr/>
          <w:sdtContent>
            <w:tc>
              <w:tcPr>
                <w:tcW w:w="567" w:type="dxa"/>
              </w:tcPr>
              <w:p w14:paraId="2FA07A70" w14:textId="32093C6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20997727"/>
            <w15:appearance w15:val="hidden"/>
            <w14:checkbox>
              <w14:checked w14:val="0"/>
              <w14:checkedState w14:val="00FE" w14:font="Wingdings"/>
              <w14:uncheckedState w14:val="2610" w14:font="MS Gothic"/>
            </w14:checkbox>
          </w:sdtPr>
          <w:sdtEndPr/>
          <w:sdtContent>
            <w:tc>
              <w:tcPr>
                <w:tcW w:w="567" w:type="dxa"/>
              </w:tcPr>
              <w:p w14:paraId="3A65E089" w14:textId="1F104AE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163B039" w14:textId="372733CE"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B206E3" w:rsidRPr="006F4777" w14:paraId="46508E63" w14:textId="77777777" w:rsidTr="00655FCF">
        <w:tc>
          <w:tcPr>
            <w:tcW w:w="15735" w:type="dxa"/>
            <w:gridSpan w:val="5"/>
            <w:shd w:val="clear" w:color="auto" w:fill="CCECFF"/>
          </w:tcPr>
          <w:p w14:paraId="627F3CE8" w14:textId="30ABBA58" w:rsidR="00B206E3" w:rsidRPr="006F4777" w:rsidRDefault="00B206E3" w:rsidP="00B206E3">
            <w:pPr>
              <w:spacing w:after="0"/>
              <w:rPr>
                <w:rFonts w:ascii="Calibri Light" w:hAnsi="Calibri Light" w:cs="Calibri Light"/>
                <w:b/>
                <w:i/>
                <w:sz w:val="20"/>
                <w:szCs w:val="20"/>
              </w:rPr>
            </w:pPr>
            <w:r w:rsidRPr="006F4777">
              <w:rPr>
                <w:rFonts w:ascii="Calibri Light" w:hAnsi="Calibri Light" w:cs="Calibri Light"/>
                <w:b/>
                <w:sz w:val="20"/>
                <w:szCs w:val="20"/>
              </w:rPr>
              <w:t>175.61 Collection of information</w:t>
            </w:r>
          </w:p>
        </w:tc>
      </w:tr>
      <w:tr w:rsidR="007A4FDF" w:rsidRPr="001F6BFA" w14:paraId="447602DB" w14:textId="77777777" w:rsidTr="007A4FDF">
        <w:tc>
          <w:tcPr>
            <w:tcW w:w="4253" w:type="dxa"/>
          </w:tcPr>
          <w:p w14:paraId="12ABC5E1" w14:textId="78176664"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175.61(a)</w:t>
            </w:r>
          </w:p>
          <w:p w14:paraId="62D2F458" w14:textId="7DAC55D4"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Procedures to collect and collate information</w:t>
            </w:r>
          </w:p>
        </w:tc>
        <w:tc>
          <w:tcPr>
            <w:tcW w:w="4536" w:type="dxa"/>
          </w:tcPr>
          <w:p w14:paraId="51F4C93B" w14:textId="6A6A3A1E"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51064818"/>
            <w15:appearance w15:val="hidden"/>
            <w14:checkbox>
              <w14:checked w14:val="0"/>
              <w14:checkedState w14:val="00FE" w14:font="Wingdings"/>
              <w14:uncheckedState w14:val="2610" w14:font="MS Gothic"/>
            </w14:checkbox>
          </w:sdtPr>
          <w:sdtEndPr/>
          <w:sdtContent>
            <w:tc>
              <w:tcPr>
                <w:tcW w:w="567" w:type="dxa"/>
              </w:tcPr>
              <w:p w14:paraId="677887E4" w14:textId="0C0E990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56982123"/>
            <w15:appearance w15:val="hidden"/>
            <w14:checkbox>
              <w14:checked w14:val="0"/>
              <w14:checkedState w14:val="00FE" w14:font="Wingdings"/>
              <w14:uncheckedState w14:val="2610" w14:font="MS Gothic"/>
            </w14:checkbox>
          </w:sdtPr>
          <w:sdtEndPr/>
          <w:sdtContent>
            <w:tc>
              <w:tcPr>
                <w:tcW w:w="567" w:type="dxa"/>
              </w:tcPr>
              <w:p w14:paraId="36D8C08A" w14:textId="2710A58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45F3B63" w14:textId="7453A3B6"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82D70D4" w14:textId="77777777" w:rsidTr="007A4FDF">
        <w:tc>
          <w:tcPr>
            <w:tcW w:w="4253" w:type="dxa"/>
          </w:tcPr>
          <w:p w14:paraId="7E5866BE" w14:textId="48F4629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175.61(b)(1)</w:t>
            </w:r>
          </w:p>
          <w:p w14:paraId="206A8967" w14:textId="63C34ED8"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Information from organizations</w:t>
            </w:r>
          </w:p>
        </w:tc>
        <w:tc>
          <w:tcPr>
            <w:tcW w:w="4536" w:type="dxa"/>
          </w:tcPr>
          <w:p w14:paraId="3225E9FE" w14:textId="08447B2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90788219"/>
            <w15:appearance w15:val="hidden"/>
            <w14:checkbox>
              <w14:checked w14:val="0"/>
              <w14:checkedState w14:val="00FE" w14:font="Wingdings"/>
              <w14:uncheckedState w14:val="2610" w14:font="MS Gothic"/>
            </w14:checkbox>
          </w:sdtPr>
          <w:sdtEndPr/>
          <w:sdtContent>
            <w:tc>
              <w:tcPr>
                <w:tcW w:w="567" w:type="dxa"/>
              </w:tcPr>
              <w:p w14:paraId="5D630617" w14:textId="46E911D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323357835"/>
            <w15:appearance w15:val="hidden"/>
            <w14:checkbox>
              <w14:checked w14:val="0"/>
              <w14:checkedState w14:val="00FE" w14:font="Wingdings"/>
              <w14:uncheckedState w14:val="2610" w14:font="MS Gothic"/>
            </w14:checkbox>
          </w:sdtPr>
          <w:sdtEndPr/>
          <w:sdtContent>
            <w:tc>
              <w:tcPr>
                <w:tcW w:w="567" w:type="dxa"/>
              </w:tcPr>
              <w:p w14:paraId="738E8A3D" w14:textId="15E84FE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E5A459D" w14:textId="47BC6CA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7940739" w14:textId="77777777" w:rsidTr="007A4FDF">
        <w:tc>
          <w:tcPr>
            <w:tcW w:w="4253" w:type="dxa"/>
          </w:tcPr>
          <w:p w14:paraId="724E31DB" w14:textId="7A738E0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175.61(b)(2)</w:t>
            </w:r>
          </w:p>
          <w:p w14:paraId="4D7B1236" w14:textId="3218A847"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Information from AIS of other states</w:t>
            </w:r>
          </w:p>
        </w:tc>
        <w:tc>
          <w:tcPr>
            <w:tcW w:w="4536" w:type="dxa"/>
          </w:tcPr>
          <w:p w14:paraId="05767F48" w14:textId="46352A0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13049530"/>
            <w15:appearance w15:val="hidden"/>
            <w14:checkbox>
              <w14:checked w14:val="0"/>
              <w14:checkedState w14:val="00FE" w14:font="Wingdings"/>
              <w14:uncheckedState w14:val="2610" w14:font="MS Gothic"/>
            </w14:checkbox>
          </w:sdtPr>
          <w:sdtEndPr/>
          <w:sdtContent>
            <w:tc>
              <w:tcPr>
                <w:tcW w:w="567" w:type="dxa"/>
              </w:tcPr>
              <w:p w14:paraId="1A57BB12" w14:textId="0CE1BED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65597692"/>
            <w15:appearance w15:val="hidden"/>
            <w14:checkbox>
              <w14:checked w14:val="0"/>
              <w14:checkedState w14:val="00FE" w14:font="Wingdings"/>
              <w14:uncheckedState w14:val="2610" w14:font="MS Gothic"/>
            </w14:checkbox>
          </w:sdtPr>
          <w:sdtEndPr/>
          <w:sdtContent>
            <w:tc>
              <w:tcPr>
                <w:tcW w:w="567" w:type="dxa"/>
              </w:tcPr>
              <w:p w14:paraId="2DFDA295" w14:textId="6C77FA3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652F528" w14:textId="22A2614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F7FC87F" w14:textId="77777777" w:rsidTr="009964B6">
        <w:trPr>
          <w:trHeight w:val="586"/>
        </w:trPr>
        <w:tc>
          <w:tcPr>
            <w:tcW w:w="4253" w:type="dxa"/>
          </w:tcPr>
          <w:p w14:paraId="34E6141D" w14:textId="3E959C9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lastRenderedPageBreak/>
              <w:t>175.61(b)(3)</w:t>
            </w:r>
          </w:p>
          <w:p w14:paraId="4BE5D870" w14:textId="2AE90392"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Provision of aeronautical data and aeronautical information</w:t>
            </w:r>
          </w:p>
        </w:tc>
        <w:tc>
          <w:tcPr>
            <w:tcW w:w="4536" w:type="dxa"/>
          </w:tcPr>
          <w:p w14:paraId="4BAD2C5C" w14:textId="00997A5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106380208"/>
            <w15:appearance w15:val="hidden"/>
            <w14:checkbox>
              <w14:checked w14:val="0"/>
              <w14:checkedState w14:val="00FE" w14:font="Wingdings"/>
              <w14:uncheckedState w14:val="2610" w14:font="MS Gothic"/>
            </w14:checkbox>
          </w:sdtPr>
          <w:sdtEndPr/>
          <w:sdtContent>
            <w:tc>
              <w:tcPr>
                <w:tcW w:w="567" w:type="dxa"/>
              </w:tcPr>
              <w:p w14:paraId="63561345" w14:textId="01FAD95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315500745"/>
            <w15:appearance w15:val="hidden"/>
            <w14:checkbox>
              <w14:checked w14:val="0"/>
              <w14:checkedState w14:val="00FE" w14:font="Wingdings"/>
              <w14:uncheckedState w14:val="2610" w14:font="MS Gothic"/>
            </w14:checkbox>
          </w:sdtPr>
          <w:sdtEndPr/>
          <w:sdtContent>
            <w:tc>
              <w:tcPr>
                <w:tcW w:w="567" w:type="dxa"/>
              </w:tcPr>
              <w:p w14:paraId="4D8B9FEF" w14:textId="0F7149B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0837DDA" w14:textId="4A798866"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72E20E0" w14:textId="77777777" w:rsidTr="007A4FDF">
        <w:tc>
          <w:tcPr>
            <w:tcW w:w="4253" w:type="dxa"/>
          </w:tcPr>
          <w:p w14:paraId="743B81BB" w14:textId="3934FF6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175.61(b)(4)</w:t>
            </w:r>
          </w:p>
          <w:p w14:paraId="006DC07B" w14:textId="29AED974"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Information thoroughly checked</w:t>
            </w:r>
          </w:p>
        </w:tc>
        <w:tc>
          <w:tcPr>
            <w:tcW w:w="4536" w:type="dxa"/>
          </w:tcPr>
          <w:p w14:paraId="0D7DF053" w14:textId="04542AE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73450950"/>
            <w15:appearance w15:val="hidden"/>
            <w14:checkbox>
              <w14:checked w14:val="0"/>
              <w14:checkedState w14:val="00FE" w14:font="Wingdings"/>
              <w14:uncheckedState w14:val="2610" w14:font="MS Gothic"/>
            </w14:checkbox>
          </w:sdtPr>
          <w:sdtEndPr/>
          <w:sdtContent>
            <w:tc>
              <w:tcPr>
                <w:tcW w:w="567" w:type="dxa"/>
              </w:tcPr>
              <w:p w14:paraId="4AD96EB2" w14:textId="0FE5D74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767634"/>
            <w15:appearance w15:val="hidden"/>
            <w14:checkbox>
              <w14:checked w14:val="0"/>
              <w14:checkedState w14:val="00FE" w14:font="Wingdings"/>
              <w14:uncheckedState w14:val="2610" w14:font="MS Gothic"/>
            </w14:checkbox>
          </w:sdtPr>
          <w:sdtEndPr/>
          <w:sdtContent>
            <w:tc>
              <w:tcPr>
                <w:tcW w:w="567" w:type="dxa"/>
              </w:tcPr>
              <w:p w14:paraId="33795820" w14:textId="1FF95D28"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1369CE7" w14:textId="37DE832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D0CB1E6" w14:textId="77777777" w:rsidTr="007A4FDF">
        <w:tc>
          <w:tcPr>
            <w:tcW w:w="4253" w:type="dxa"/>
          </w:tcPr>
          <w:p w14:paraId="7FAFF029" w14:textId="06A71398"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 xml:space="preserve">175.61(c) </w:t>
            </w:r>
          </w:p>
          <w:p w14:paraId="1B9D5D57" w14:textId="1A41C240"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Originators of NOTAM</w:t>
            </w:r>
          </w:p>
        </w:tc>
        <w:tc>
          <w:tcPr>
            <w:tcW w:w="4536" w:type="dxa"/>
          </w:tcPr>
          <w:p w14:paraId="7F12A399" w14:textId="2BFFBD2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28903783"/>
            <w15:appearance w15:val="hidden"/>
            <w14:checkbox>
              <w14:checked w14:val="0"/>
              <w14:checkedState w14:val="00FE" w14:font="Wingdings"/>
              <w14:uncheckedState w14:val="2610" w14:font="MS Gothic"/>
            </w14:checkbox>
          </w:sdtPr>
          <w:sdtEndPr/>
          <w:sdtContent>
            <w:tc>
              <w:tcPr>
                <w:tcW w:w="567" w:type="dxa"/>
              </w:tcPr>
              <w:p w14:paraId="127C2A13" w14:textId="67AC318D"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477757447"/>
            <w15:appearance w15:val="hidden"/>
            <w14:checkbox>
              <w14:checked w14:val="0"/>
              <w14:checkedState w14:val="00FE" w14:font="Wingdings"/>
              <w14:uncheckedState w14:val="2610" w14:font="MS Gothic"/>
            </w14:checkbox>
          </w:sdtPr>
          <w:sdtEndPr/>
          <w:sdtContent>
            <w:tc>
              <w:tcPr>
                <w:tcW w:w="567" w:type="dxa"/>
              </w:tcPr>
              <w:p w14:paraId="091B325A" w14:textId="6B440AF3"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3674D48" w14:textId="6E599181"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33FFE73" w14:textId="77777777" w:rsidTr="007A4FDF">
        <w:tc>
          <w:tcPr>
            <w:tcW w:w="4253" w:type="dxa"/>
          </w:tcPr>
          <w:p w14:paraId="4B11B060" w14:textId="4E2FF411"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175.61(d)(1)</w:t>
            </w:r>
          </w:p>
          <w:p w14:paraId="50F8C0EF" w14:textId="715DBF6E"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In-flight information from AIS of other states</w:t>
            </w:r>
          </w:p>
        </w:tc>
        <w:tc>
          <w:tcPr>
            <w:tcW w:w="4536" w:type="dxa"/>
          </w:tcPr>
          <w:p w14:paraId="720E6C3C" w14:textId="0D08996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89595717"/>
            <w15:appearance w15:val="hidden"/>
            <w14:checkbox>
              <w14:checked w14:val="0"/>
              <w14:checkedState w14:val="00FE" w14:font="Wingdings"/>
              <w14:uncheckedState w14:val="2610" w14:font="MS Gothic"/>
            </w14:checkbox>
          </w:sdtPr>
          <w:sdtEndPr/>
          <w:sdtContent>
            <w:tc>
              <w:tcPr>
                <w:tcW w:w="567" w:type="dxa"/>
              </w:tcPr>
              <w:p w14:paraId="2C5294D3" w14:textId="2E4DEAE3"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9717945"/>
            <w15:appearance w15:val="hidden"/>
            <w14:checkbox>
              <w14:checked w14:val="0"/>
              <w14:checkedState w14:val="00FE" w14:font="Wingdings"/>
              <w14:uncheckedState w14:val="2610" w14:font="MS Gothic"/>
            </w14:checkbox>
          </w:sdtPr>
          <w:sdtEndPr/>
          <w:sdtContent>
            <w:tc>
              <w:tcPr>
                <w:tcW w:w="567" w:type="dxa"/>
              </w:tcPr>
              <w:p w14:paraId="2E5B362E" w14:textId="19B70F53"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C3A4A44" w14:textId="7D30001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A7C4A9C" w14:textId="77777777" w:rsidTr="007A4FDF">
        <w:tc>
          <w:tcPr>
            <w:tcW w:w="4253" w:type="dxa"/>
          </w:tcPr>
          <w:p w14:paraId="29116369" w14:textId="0823871E"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175.61(d)(2)</w:t>
            </w:r>
          </w:p>
          <w:p w14:paraId="2296268F" w14:textId="0121563B"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In-flight information from other sources in the state</w:t>
            </w:r>
          </w:p>
        </w:tc>
        <w:tc>
          <w:tcPr>
            <w:tcW w:w="4536" w:type="dxa"/>
          </w:tcPr>
          <w:p w14:paraId="75520AC5" w14:textId="1DF2A1A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34384103"/>
            <w15:appearance w15:val="hidden"/>
            <w14:checkbox>
              <w14:checked w14:val="0"/>
              <w14:checkedState w14:val="00FE" w14:font="Wingdings"/>
              <w14:uncheckedState w14:val="2610" w14:font="MS Gothic"/>
            </w14:checkbox>
          </w:sdtPr>
          <w:sdtEndPr/>
          <w:sdtContent>
            <w:tc>
              <w:tcPr>
                <w:tcW w:w="567" w:type="dxa"/>
              </w:tcPr>
              <w:p w14:paraId="51E2DA30" w14:textId="2F20BD58"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39899957"/>
            <w15:appearance w15:val="hidden"/>
            <w14:checkbox>
              <w14:checked w14:val="0"/>
              <w14:checkedState w14:val="00FE" w14:font="Wingdings"/>
              <w14:uncheckedState w14:val="2610" w14:font="MS Gothic"/>
            </w14:checkbox>
          </w:sdtPr>
          <w:sdtEndPr/>
          <w:sdtContent>
            <w:tc>
              <w:tcPr>
                <w:tcW w:w="567" w:type="dxa"/>
              </w:tcPr>
              <w:p w14:paraId="67742B10" w14:textId="15569A9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EA4FC9F" w14:textId="35815B4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7F742E4" w14:textId="77777777" w:rsidTr="007A4FDF">
        <w:tc>
          <w:tcPr>
            <w:tcW w:w="4253" w:type="dxa"/>
          </w:tcPr>
          <w:p w14:paraId="1D471D6A" w14:textId="3E889E03"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175.61(e)</w:t>
            </w:r>
          </w:p>
          <w:p w14:paraId="52C09D6B" w14:textId="66430A17"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Making available of aeronautical information to AIS of other states</w:t>
            </w:r>
          </w:p>
        </w:tc>
        <w:tc>
          <w:tcPr>
            <w:tcW w:w="4536" w:type="dxa"/>
          </w:tcPr>
          <w:p w14:paraId="4263E498" w14:textId="00310A5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27242300"/>
            <w15:appearance w15:val="hidden"/>
            <w14:checkbox>
              <w14:checked w14:val="0"/>
              <w14:checkedState w14:val="00FE" w14:font="Wingdings"/>
              <w14:uncheckedState w14:val="2610" w14:font="MS Gothic"/>
            </w14:checkbox>
          </w:sdtPr>
          <w:sdtEndPr/>
          <w:sdtContent>
            <w:tc>
              <w:tcPr>
                <w:tcW w:w="567" w:type="dxa"/>
              </w:tcPr>
              <w:p w14:paraId="1C40CA96" w14:textId="1225CA5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50362171"/>
            <w15:appearance w15:val="hidden"/>
            <w14:checkbox>
              <w14:checked w14:val="0"/>
              <w14:checkedState w14:val="00FE" w14:font="Wingdings"/>
              <w14:uncheckedState w14:val="2610" w14:font="MS Gothic"/>
            </w14:checkbox>
          </w:sdtPr>
          <w:sdtEndPr/>
          <w:sdtContent>
            <w:tc>
              <w:tcPr>
                <w:tcW w:w="567" w:type="dxa"/>
              </w:tcPr>
              <w:p w14:paraId="0D456314" w14:textId="421B635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9F6B129" w14:textId="3E97D80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78FF8A44" w14:textId="77777777" w:rsidTr="007A4FDF">
        <w:tc>
          <w:tcPr>
            <w:tcW w:w="4253" w:type="dxa"/>
          </w:tcPr>
          <w:p w14:paraId="73CE0C3A" w14:textId="439D133B"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175.61(f)</w:t>
            </w:r>
          </w:p>
          <w:p w14:paraId="27F39E6C" w14:textId="21E514CF" w:rsidR="007A4FDF" w:rsidRPr="00574D4A" w:rsidRDefault="007A4FDF" w:rsidP="009964B6">
            <w:pPr>
              <w:widowControl w:val="0"/>
              <w:autoSpaceDE w:val="0"/>
              <w:autoSpaceDN w:val="0"/>
              <w:adjustRightInd w:val="0"/>
              <w:spacing w:after="0" w:line="240" w:lineRule="auto"/>
              <w:rPr>
                <w:rFonts w:asciiTheme="majorHAnsi" w:hAnsiTheme="majorHAnsi" w:cstheme="majorHAnsi"/>
                <w:b/>
                <w:iCs/>
                <w:sz w:val="20"/>
                <w:szCs w:val="20"/>
              </w:rPr>
            </w:pPr>
            <w:r w:rsidRPr="00574D4A">
              <w:rPr>
                <w:rFonts w:asciiTheme="majorHAnsi" w:hAnsiTheme="majorHAnsi" w:cstheme="majorHAnsi"/>
                <w:iCs/>
                <w:sz w:val="20"/>
                <w:szCs w:val="20"/>
              </w:rPr>
              <w:t>Copyright protection</w:t>
            </w:r>
          </w:p>
        </w:tc>
        <w:tc>
          <w:tcPr>
            <w:tcW w:w="4536" w:type="dxa"/>
          </w:tcPr>
          <w:p w14:paraId="48116183" w14:textId="74678B8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1913437"/>
            <w15:appearance w15:val="hidden"/>
            <w14:checkbox>
              <w14:checked w14:val="0"/>
              <w14:checkedState w14:val="00FE" w14:font="Wingdings"/>
              <w14:uncheckedState w14:val="2610" w14:font="MS Gothic"/>
            </w14:checkbox>
          </w:sdtPr>
          <w:sdtEndPr/>
          <w:sdtContent>
            <w:tc>
              <w:tcPr>
                <w:tcW w:w="567" w:type="dxa"/>
              </w:tcPr>
              <w:p w14:paraId="667CE776" w14:textId="1CD3528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67659276"/>
            <w15:appearance w15:val="hidden"/>
            <w14:checkbox>
              <w14:checked w14:val="0"/>
              <w14:checkedState w14:val="00FE" w14:font="Wingdings"/>
              <w14:uncheckedState w14:val="2610" w14:font="MS Gothic"/>
            </w14:checkbox>
          </w:sdtPr>
          <w:sdtEndPr/>
          <w:sdtContent>
            <w:tc>
              <w:tcPr>
                <w:tcW w:w="567" w:type="dxa"/>
              </w:tcPr>
              <w:p w14:paraId="5DD6B4FB" w14:textId="46D0DA7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0E9EB96" w14:textId="6246B26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0A051B3" w14:textId="77777777" w:rsidTr="007A4FDF">
        <w:tc>
          <w:tcPr>
            <w:tcW w:w="4253" w:type="dxa"/>
          </w:tcPr>
          <w:p w14:paraId="7E685C6B" w14:textId="0F70F9AB"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175.61(g)</w:t>
            </w:r>
          </w:p>
          <w:p w14:paraId="32FF34F6" w14:textId="18EFC5AE" w:rsidR="007A4FDF" w:rsidRPr="00574D4A" w:rsidRDefault="007A4FDF">
            <w:pPr>
              <w:autoSpaceDE w:val="0"/>
              <w:autoSpaceDN w:val="0"/>
              <w:adjustRightInd w:val="0"/>
              <w:spacing w:after="0" w:line="240" w:lineRule="auto"/>
              <w:rPr>
                <w:rFonts w:asciiTheme="majorHAnsi" w:hAnsiTheme="majorHAnsi" w:cstheme="majorHAnsi"/>
                <w:b/>
                <w:iCs/>
                <w:sz w:val="20"/>
                <w:szCs w:val="20"/>
              </w:rPr>
            </w:pPr>
            <w:r w:rsidRPr="00574D4A">
              <w:rPr>
                <w:rFonts w:asciiTheme="majorHAnsi" w:hAnsiTheme="majorHAnsi" w:cstheme="majorHAnsi"/>
                <w:iCs/>
                <w:sz w:val="20"/>
                <w:szCs w:val="20"/>
              </w:rPr>
              <w:t>Consent of aeronautical information to third party</w:t>
            </w:r>
          </w:p>
        </w:tc>
        <w:tc>
          <w:tcPr>
            <w:tcW w:w="4536" w:type="dxa"/>
          </w:tcPr>
          <w:p w14:paraId="039F978A" w14:textId="436133B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31117497"/>
            <w15:appearance w15:val="hidden"/>
            <w14:checkbox>
              <w14:checked w14:val="0"/>
              <w14:checkedState w14:val="00FE" w14:font="Wingdings"/>
              <w14:uncheckedState w14:val="2610" w14:font="MS Gothic"/>
            </w14:checkbox>
          </w:sdtPr>
          <w:sdtEndPr/>
          <w:sdtContent>
            <w:tc>
              <w:tcPr>
                <w:tcW w:w="567" w:type="dxa"/>
              </w:tcPr>
              <w:p w14:paraId="0375FE95" w14:textId="6000BDCA"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88244158"/>
            <w15:appearance w15:val="hidden"/>
            <w14:checkbox>
              <w14:checked w14:val="0"/>
              <w14:checkedState w14:val="00FE" w14:font="Wingdings"/>
              <w14:uncheckedState w14:val="2610" w14:font="MS Gothic"/>
            </w14:checkbox>
          </w:sdtPr>
          <w:sdtEndPr/>
          <w:sdtContent>
            <w:tc>
              <w:tcPr>
                <w:tcW w:w="567" w:type="dxa"/>
              </w:tcPr>
              <w:p w14:paraId="1C853844" w14:textId="0BA7C895"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DCC45D8" w14:textId="4D37B01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310E9" w:rsidRPr="006F4777" w14:paraId="1DA6D19B" w14:textId="77777777" w:rsidTr="00655FCF">
        <w:tc>
          <w:tcPr>
            <w:tcW w:w="15735" w:type="dxa"/>
            <w:gridSpan w:val="5"/>
            <w:shd w:val="clear" w:color="auto" w:fill="CCECFF"/>
          </w:tcPr>
          <w:p w14:paraId="6D0616D5" w14:textId="1A91CB49" w:rsidR="00D310E9" w:rsidRPr="006F4777" w:rsidRDefault="00D310E9" w:rsidP="00D310E9">
            <w:pPr>
              <w:spacing w:after="0"/>
              <w:rPr>
                <w:rFonts w:ascii="Calibri Light" w:hAnsi="Calibri Light" w:cs="Calibri Light"/>
                <w:b/>
                <w:i/>
                <w:sz w:val="20"/>
                <w:szCs w:val="20"/>
              </w:rPr>
            </w:pPr>
            <w:r w:rsidRPr="006F4777">
              <w:rPr>
                <w:rFonts w:ascii="Calibri Light" w:hAnsi="Calibri Light" w:cs="Calibri Light"/>
                <w:b/>
                <w:sz w:val="20"/>
                <w:szCs w:val="20"/>
              </w:rPr>
              <w:t>175.63 Publication of aeronautical information</w:t>
            </w:r>
          </w:p>
        </w:tc>
      </w:tr>
      <w:tr w:rsidR="007A4FDF" w:rsidRPr="001F6BFA" w14:paraId="527D89DD" w14:textId="77777777" w:rsidTr="007A4FDF">
        <w:tc>
          <w:tcPr>
            <w:tcW w:w="4253" w:type="dxa"/>
          </w:tcPr>
          <w:p w14:paraId="016B1EE4" w14:textId="5A48299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175.63(a)</w:t>
            </w:r>
          </w:p>
          <w:p w14:paraId="058CC2A9" w14:textId="42E5B3D8" w:rsidR="007A4FDF" w:rsidRPr="00574D4A" w:rsidRDefault="007A4FDF">
            <w:pPr>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Procedures for checking, coordinating, editing, publishing and disseminating aeronautical information</w:t>
            </w:r>
          </w:p>
        </w:tc>
        <w:tc>
          <w:tcPr>
            <w:tcW w:w="4536" w:type="dxa"/>
          </w:tcPr>
          <w:p w14:paraId="041478DC" w14:textId="7F6B01F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13105891"/>
            <w15:appearance w15:val="hidden"/>
            <w14:checkbox>
              <w14:checked w14:val="0"/>
              <w14:checkedState w14:val="00FE" w14:font="Wingdings"/>
              <w14:uncheckedState w14:val="2610" w14:font="MS Gothic"/>
            </w14:checkbox>
          </w:sdtPr>
          <w:sdtEndPr/>
          <w:sdtContent>
            <w:tc>
              <w:tcPr>
                <w:tcW w:w="567" w:type="dxa"/>
              </w:tcPr>
              <w:p w14:paraId="511492A1" w14:textId="7557731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86411526"/>
            <w15:appearance w15:val="hidden"/>
            <w14:checkbox>
              <w14:checked w14:val="0"/>
              <w14:checkedState w14:val="00FE" w14:font="Wingdings"/>
              <w14:uncheckedState w14:val="2610" w14:font="MS Gothic"/>
            </w14:checkbox>
          </w:sdtPr>
          <w:sdtEndPr/>
          <w:sdtContent>
            <w:tc>
              <w:tcPr>
                <w:tcW w:w="567" w:type="dxa"/>
              </w:tcPr>
              <w:p w14:paraId="206D3605" w14:textId="36E83C7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8BE2AD2" w14:textId="4975490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3C4C412" w14:textId="77777777" w:rsidTr="007A4FDF">
        <w:tc>
          <w:tcPr>
            <w:tcW w:w="4253" w:type="dxa"/>
          </w:tcPr>
          <w:p w14:paraId="351EB961" w14:textId="10571483"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175.63(b)(1)</w:t>
            </w:r>
          </w:p>
          <w:p w14:paraId="76BA8CC3" w14:textId="7D8B5DED" w:rsidR="007A4FDF" w:rsidRPr="00574D4A" w:rsidRDefault="007A4FDF">
            <w:pPr>
              <w:autoSpaceDE w:val="0"/>
              <w:autoSpaceDN w:val="0"/>
              <w:adjustRightInd w:val="0"/>
              <w:spacing w:after="0" w:line="240" w:lineRule="auto"/>
              <w:rPr>
                <w:rFonts w:asciiTheme="majorHAnsi" w:hAnsiTheme="majorHAnsi" w:cstheme="majorHAnsi"/>
                <w:b/>
                <w:iCs/>
                <w:sz w:val="20"/>
                <w:szCs w:val="20"/>
              </w:rPr>
            </w:pPr>
            <w:r w:rsidRPr="00574D4A">
              <w:rPr>
                <w:rFonts w:asciiTheme="majorHAnsi" w:eastAsiaTheme="minorHAnsi" w:hAnsiTheme="majorHAnsi" w:cstheme="majorHAnsi"/>
                <w:sz w:val="20"/>
                <w:szCs w:val="20"/>
              </w:rPr>
              <w:t>Procedures for verification of information received</w:t>
            </w:r>
          </w:p>
        </w:tc>
        <w:tc>
          <w:tcPr>
            <w:tcW w:w="4536" w:type="dxa"/>
          </w:tcPr>
          <w:p w14:paraId="6DB6FC77" w14:textId="4737A6E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14325194"/>
            <w15:appearance w15:val="hidden"/>
            <w14:checkbox>
              <w14:checked w14:val="0"/>
              <w14:checkedState w14:val="00FE" w14:font="Wingdings"/>
              <w14:uncheckedState w14:val="2610" w14:font="MS Gothic"/>
            </w14:checkbox>
          </w:sdtPr>
          <w:sdtEndPr/>
          <w:sdtContent>
            <w:tc>
              <w:tcPr>
                <w:tcW w:w="567" w:type="dxa"/>
              </w:tcPr>
              <w:p w14:paraId="40ED1884" w14:textId="120153BC"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43541621"/>
            <w15:appearance w15:val="hidden"/>
            <w14:checkbox>
              <w14:checked w14:val="0"/>
              <w14:checkedState w14:val="00FE" w14:font="Wingdings"/>
              <w14:uncheckedState w14:val="2610" w14:font="MS Gothic"/>
            </w14:checkbox>
          </w:sdtPr>
          <w:sdtEndPr/>
          <w:sdtContent>
            <w:tc>
              <w:tcPr>
                <w:tcW w:w="567" w:type="dxa"/>
              </w:tcPr>
              <w:p w14:paraId="2000432A" w14:textId="7050B2AB"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51D6552" w14:textId="337FA9C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98F7994" w14:textId="77777777" w:rsidTr="007A4FDF">
        <w:tc>
          <w:tcPr>
            <w:tcW w:w="4253" w:type="dxa"/>
          </w:tcPr>
          <w:p w14:paraId="7EA2B2BD" w14:textId="63BF8B80"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175.63(b)(2)(i)</w:t>
            </w:r>
          </w:p>
          <w:p w14:paraId="42AFF273" w14:textId="5F6AF7E1" w:rsidR="007A4FDF" w:rsidRPr="00574D4A" w:rsidRDefault="007A4FDF" w:rsidP="009964B6">
            <w:pPr>
              <w:widowControl w:val="0"/>
              <w:autoSpaceDE w:val="0"/>
              <w:autoSpaceDN w:val="0"/>
              <w:adjustRightInd w:val="0"/>
              <w:spacing w:after="0" w:line="240" w:lineRule="auto"/>
              <w:rPr>
                <w:rFonts w:asciiTheme="majorHAnsi" w:hAnsiTheme="majorHAnsi" w:cstheme="majorHAnsi"/>
                <w:iCs/>
                <w:sz w:val="20"/>
                <w:szCs w:val="20"/>
              </w:rPr>
            </w:pPr>
            <w:r w:rsidRPr="00574D4A">
              <w:rPr>
                <w:rFonts w:asciiTheme="majorHAnsi" w:hAnsiTheme="majorHAnsi" w:cstheme="majorHAnsi"/>
                <w:iCs/>
                <w:sz w:val="20"/>
                <w:szCs w:val="20"/>
              </w:rPr>
              <w:t>Applicable format</w:t>
            </w:r>
          </w:p>
        </w:tc>
        <w:tc>
          <w:tcPr>
            <w:tcW w:w="4536" w:type="dxa"/>
          </w:tcPr>
          <w:p w14:paraId="72F4EDEE" w14:textId="3D0B49C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76909508"/>
            <w15:appearance w15:val="hidden"/>
            <w14:checkbox>
              <w14:checked w14:val="0"/>
              <w14:checkedState w14:val="00FE" w14:font="Wingdings"/>
              <w14:uncheckedState w14:val="2610" w14:font="MS Gothic"/>
            </w14:checkbox>
          </w:sdtPr>
          <w:sdtEndPr/>
          <w:sdtContent>
            <w:tc>
              <w:tcPr>
                <w:tcW w:w="567" w:type="dxa"/>
              </w:tcPr>
              <w:p w14:paraId="653A0600" w14:textId="66C0A18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34983423"/>
            <w15:appearance w15:val="hidden"/>
            <w14:checkbox>
              <w14:checked w14:val="0"/>
              <w14:checkedState w14:val="00FE" w14:font="Wingdings"/>
              <w14:uncheckedState w14:val="2610" w14:font="MS Gothic"/>
            </w14:checkbox>
          </w:sdtPr>
          <w:sdtEndPr/>
          <w:sdtContent>
            <w:tc>
              <w:tcPr>
                <w:tcW w:w="567" w:type="dxa"/>
              </w:tcPr>
              <w:p w14:paraId="3958C098" w14:textId="44C2092B"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CE147E2" w14:textId="43A1D48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5ADE102" w14:textId="77777777" w:rsidTr="007A4FDF">
        <w:tc>
          <w:tcPr>
            <w:tcW w:w="4253" w:type="dxa"/>
          </w:tcPr>
          <w:p w14:paraId="0CC1F27C" w14:textId="433DD25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lastRenderedPageBreak/>
              <w:t>175.63(b)(2)(ii)</w:t>
            </w:r>
          </w:p>
          <w:p w14:paraId="5D81622F" w14:textId="2EE582AB"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Applicable format</w:t>
            </w:r>
          </w:p>
        </w:tc>
        <w:tc>
          <w:tcPr>
            <w:tcW w:w="4536" w:type="dxa"/>
          </w:tcPr>
          <w:p w14:paraId="47A088CE" w14:textId="751A5146"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76452934"/>
            <w15:appearance w15:val="hidden"/>
            <w14:checkbox>
              <w14:checked w14:val="0"/>
              <w14:checkedState w14:val="00FE" w14:font="Wingdings"/>
              <w14:uncheckedState w14:val="2610" w14:font="MS Gothic"/>
            </w14:checkbox>
          </w:sdtPr>
          <w:sdtEndPr/>
          <w:sdtContent>
            <w:tc>
              <w:tcPr>
                <w:tcW w:w="567" w:type="dxa"/>
              </w:tcPr>
              <w:p w14:paraId="376C916A" w14:textId="43D26A29"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3011303"/>
            <w15:appearance w15:val="hidden"/>
            <w14:checkbox>
              <w14:checked w14:val="0"/>
              <w14:checkedState w14:val="00FE" w14:font="Wingdings"/>
              <w14:uncheckedState w14:val="2610" w14:font="MS Gothic"/>
            </w14:checkbox>
          </w:sdtPr>
          <w:sdtEndPr/>
          <w:sdtContent>
            <w:tc>
              <w:tcPr>
                <w:tcW w:w="567" w:type="dxa"/>
              </w:tcPr>
              <w:p w14:paraId="74AD179B" w14:textId="0D8BB4A4"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F6F8E2B" w14:textId="3263C5BE"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9B8CC10" w14:textId="77777777" w:rsidTr="007A4FDF">
        <w:tc>
          <w:tcPr>
            <w:tcW w:w="4253" w:type="dxa"/>
          </w:tcPr>
          <w:p w14:paraId="67605938" w14:textId="5AE1F9EF"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175.63(b)(3)</w:t>
            </w:r>
          </w:p>
          <w:p w14:paraId="20D0D9D9" w14:textId="6A52B5F2"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Published under the authority</w:t>
            </w:r>
          </w:p>
        </w:tc>
        <w:tc>
          <w:tcPr>
            <w:tcW w:w="4536" w:type="dxa"/>
          </w:tcPr>
          <w:p w14:paraId="07421B53" w14:textId="0DACDF8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26231499"/>
            <w15:appearance w15:val="hidden"/>
            <w14:checkbox>
              <w14:checked w14:val="0"/>
              <w14:checkedState w14:val="00FE" w14:font="Wingdings"/>
              <w14:uncheckedState w14:val="2610" w14:font="MS Gothic"/>
            </w14:checkbox>
          </w:sdtPr>
          <w:sdtEndPr/>
          <w:sdtContent>
            <w:tc>
              <w:tcPr>
                <w:tcW w:w="567" w:type="dxa"/>
              </w:tcPr>
              <w:p w14:paraId="6A1BE809" w14:textId="1790AE80"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25174105"/>
            <w15:appearance w15:val="hidden"/>
            <w14:checkbox>
              <w14:checked w14:val="0"/>
              <w14:checkedState w14:val="00FE" w14:font="Wingdings"/>
              <w14:uncheckedState w14:val="2610" w14:font="MS Gothic"/>
            </w14:checkbox>
          </w:sdtPr>
          <w:sdtEndPr/>
          <w:sdtContent>
            <w:tc>
              <w:tcPr>
                <w:tcW w:w="567" w:type="dxa"/>
              </w:tcPr>
              <w:p w14:paraId="0E1EE931" w14:textId="14918140"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2E4AC74" w14:textId="38A5DD6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D68E99B" w14:textId="77777777" w:rsidTr="007A4FDF">
        <w:tc>
          <w:tcPr>
            <w:tcW w:w="4253" w:type="dxa"/>
          </w:tcPr>
          <w:p w14:paraId="7AAE226E" w14:textId="77746B6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175.63(b)(4)</w:t>
            </w:r>
          </w:p>
          <w:p w14:paraId="27464D6E" w14:textId="6F966C6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Authority of the originating state</w:t>
            </w:r>
          </w:p>
        </w:tc>
        <w:tc>
          <w:tcPr>
            <w:tcW w:w="4536" w:type="dxa"/>
          </w:tcPr>
          <w:p w14:paraId="4F152FB4" w14:textId="4DF3499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74927215"/>
            <w15:appearance w15:val="hidden"/>
            <w14:checkbox>
              <w14:checked w14:val="0"/>
              <w14:checkedState w14:val="00FE" w14:font="Wingdings"/>
              <w14:uncheckedState w14:val="2610" w14:font="MS Gothic"/>
            </w14:checkbox>
          </w:sdtPr>
          <w:sdtEndPr/>
          <w:sdtContent>
            <w:tc>
              <w:tcPr>
                <w:tcW w:w="567" w:type="dxa"/>
              </w:tcPr>
              <w:p w14:paraId="16289C39" w14:textId="0AE0BBF0"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10241646"/>
            <w15:appearance w15:val="hidden"/>
            <w14:checkbox>
              <w14:checked w14:val="0"/>
              <w14:checkedState w14:val="00FE" w14:font="Wingdings"/>
              <w14:uncheckedState w14:val="2610" w14:font="MS Gothic"/>
            </w14:checkbox>
          </w:sdtPr>
          <w:sdtEndPr/>
          <w:sdtContent>
            <w:tc>
              <w:tcPr>
                <w:tcW w:w="567" w:type="dxa"/>
              </w:tcPr>
              <w:p w14:paraId="7AD3F5D0" w14:textId="6A969B29"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08A1C35" w14:textId="28EA90B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DBD6F6E" w14:textId="77777777" w:rsidTr="007A4FDF">
        <w:tc>
          <w:tcPr>
            <w:tcW w:w="4253" w:type="dxa"/>
          </w:tcPr>
          <w:p w14:paraId="3E00A545" w14:textId="02677A9F"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175.63(b)(5)</w:t>
            </w:r>
          </w:p>
          <w:p w14:paraId="3BB2A9A2" w14:textId="3621BF8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Unverified information</w:t>
            </w:r>
          </w:p>
        </w:tc>
        <w:tc>
          <w:tcPr>
            <w:tcW w:w="4536" w:type="dxa"/>
          </w:tcPr>
          <w:p w14:paraId="50227F8C" w14:textId="095A696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70149815"/>
            <w15:appearance w15:val="hidden"/>
            <w14:checkbox>
              <w14:checked w14:val="0"/>
              <w14:checkedState w14:val="00FE" w14:font="Wingdings"/>
              <w14:uncheckedState w14:val="2610" w14:font="MS Gothic"/>
            </w14:checkbox>
          </w:sdtPr>
          <w:sdtEndPr/>
          <w:sdtContent>
            <w:tc>
              <w:tcPr>
                <w:tcW w:w="567" w:type="dxa"/>
              </w:tcPr>
              <w:p w14:paraId="103EA1ED" w14:textId="743F4FF9"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10631763"/>
            <w15:appearance w15:val="hidden"/>
            <w14:checkbox>
              <w14:checked w14:val="0"/>
              <w14:checkedState w14:val="00FE" w14:font="Wingdings"/>
              <w14:uncheckedState w14:val="2610" w14:font="MS Gothic"/>
            </w14:checkbox>
          </w:sdtPr>
          <w:sdtEndPr/>
          <w:sdtContent>
            <w:tc>
              <w:tcPr>
                <w:tcW w:w="567" w:type="dxa"/>
              </w:tcPr>
              <w:p w14:paraId="5683F394" w14:textId="5C560CCE"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F2446D0" w14:textId="49BEB75D"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68FFE5F" w14:textId="77777777" w:rsidTr="007A4FDF">
        <w:tc>
          <w:tcPr>
            <w:tcW w:w="4253" w:type="dxa"/>
          </w:tcPr>
          <w:p w14:paraId="6799FD5E" w14:textId="1FFE4A17"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175.63(b)(6)</w:t>
            </w:r>
          </w:p>
          <w:p w14:paraId="36FDF162" w14:textId="4AEB65D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of permanent changes</w:t>
            </w:r>
          </w:p>
        </w:tc>
        <w:tc>
          <w:tcPr>
            <w:tcW w:w="4536" w:type="dxa"/>
          </w:tcPr>
          <w:p w14:paraId="47222042" w14:textId="6C89E4C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64016351"/>
            <w15:appearance w15:val="hidden"/>
            <w14:checkbox>
              <w14:checked w14:val="0"/>
              <w14:checkedState w14:val="00FE" w14:font="Wingdings"/>
              <w14:uncheckedState w14:val="2610" w14:font="MS Gothic"/>
            </w14:checkbox>
          </w:sdtPr>
          <w:sdtEndPr/>
          <w:sdtContent>
            <w:tc>
              <w:tcPr>
                <w:tcW w:w="567" w:type="dxa"/>
              </w:tcPr>
              <w:p w14:paraId="58D94F8C" w14:textId="2C7F1D90"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95112269"/>
            <w15:appearance w15:val="hidden"/>
            <w14:checkbox>
              <w14:checked w14:val="0"/>
              <w14:checkedState w14:val="00FE" w14:font="Wingdings"/>
              <w14:uncheckedState w14:val="2610" w14:font="MS Gothic"/>
            </w14:checkbox>
          </w:sdtPr>
          <w:sdtEndPr/>
          <w:sdtContent>
            <w:tc>
              <w:tcPr>
                <w:tcW w:w="567" w:type="dxa"/>
              </w:tcPr>
              <w:p w14:paraId="033C4DC9" w14:textId="50E9658C"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B80C846" w14:textId="348D406E"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77F4D418" w14:textId="77777777" w:rsidTr="007A4FDF">
        <w:tc>
          <w:tcPr>
            <w:tcW w:w="4253" w:type="dxa"/>
          </w:tcPr>
          <w:p w14:paraId="6BD2D633" w14:textId="57D29CE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175.63(b)(7)</w:t>
            </w:r>
          </w:p>
          <w:p w14:paraId="5164ACC5" w14:textId="6584B47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of temporary information</w:t>
            </w:r>
          </w:p>
        </w:tc>
        <w:tc>
          <w:tcPr>
            <w:tcW w:w="4536" w:type="dxa"/>
          </w:tcPr>
          <w:p w14:paraId="1E44F2DC" w14:textId="0119F8F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38524362"/>
            <w15:appearance w15:val="hidden"/>
            <w14:checkbox>
              <w14:checked w14:val="0"/>
              <w14:checkedState w14:val="00FE" w14:font="Wingdings"/>
              <w14:uncheckedState w14:val="2610" w14:font="MS Gothic"/>
            </w14:checkbox>
          </w:sdtPr>
          <w:sdtEndPr/>
          <w:sdtContent>
            <w:tc>
              <w:tcPr>
                <w:tcW w:w="567" w:type="dxa"/>
              </w:tcPr>
              <w:p w14:paraId="5492B4A9" w14:textId="72015295"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71952292"/>
            <w15:appearance w15:val="hidden"/>
            <w14:checkbox>
              <w14:checked w14:val="0"/>
              <w14:checkedState w14:val="00FE" w14:font="Wingdings"/>
              <w14:uncheckedState w14:val="2610" w14:font="MS Gothic"/>
            </w14:checkbox>
          </w:sdtPr>
          <w:sdtEndPr/>
          <w:sdtContent>
            <w:tc>
              <w:tcPr>
                <w:tcW w:w="567" w:type="dxa"/>
              </w:tcPr>
              <w:p w14:paraId="5625ADF9" w14:textId="1B11A314"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E90114E" w14:textId="29ED870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4A4C6A3" w14:textId="77777777" w:rsidTr="007A4FDF">
        <w:tc>
          <w:tcPr>
            <w:tcW w:w="4253" w:type="dxa"/>
          </w:tcPr>
          <w:p w14:paraId="049233DF" w14:textId="72618DDA"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175.63(b)(8)</w:t>
            </w:r>
          </w:p>
          <w:p w14:paraId="5DEDC4A1" w14:textId="208C48B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in English language</w:t>
            </w:r>
          </w:p>
        </w:tc>
        <w:tc>
          <w:tcPr>
            <w:tcW w:w="4536" w:type="dxa"/>
          </w:tcPr>
          <w:p w14:paraId="059D4735" w14:textId="5C70D36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92001134"/>
            <w15:appearance w15:val="hidden"/>
            <w14:checkbox>
              <w14:checked w14:val="0"/>
              <w14:checkedState w14:val="00FE" w14:font="Wingdings"/>
              <w14:uncheckedState w14:val="2610" w14:font="MS Gothic"/>
            </w14:checkbox>
          </w:sdtPr>
          <w:sdtEndPr/>
          <w:sdtContent>
            <w:tc>
              <w:tcPr>
                <w:tcW w:w="567" w:type="dxa"/>
              </w:tcPr>
              <w:p w14:paraId="4E6261E1" w14:textId="3988B3BA"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31834710"/>
            <w15:appearance w15:val="hidden"/>
            <w14:checkbox>
              <w14:checked w14:val="0"/>
              <w14:checkedState w14:val="00FE" w14:font="Wingdings"/>
              <w14:uncheckedState w14:val="2610" w14:font="MS Gothic"/>
            </w14:checkbox>
          </w:sdtPr>
          <w:sdtEndPr/>
          <w:sdtContent>
            <w:tc>
              <w:tcPr>
                <w:tcW w:w="567" w:type="dxa"/>
              </w:tcPr>
              <w:p w14:paraId="7DC1733F" w14:textId="3C73AC8A"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16F4488" w14:textId="186264A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87BE74C" w14:textId="77777777" w:rsidTr="007A4FDF">
        <w:tc>
          <w:tcPr>
            <w:tcW w:w="4253" w:type="dxa"/>
          </w:tcPr>
          <w:p w14:paraId="7300DC79" w14:textId="6873FBC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175.63(b)(9)</w:t>
            </w:r>
          </w:p>
          <w:p w14:paraId="04EE62DE" w14:textId="735A7ABF"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in ISO-Basic Latin alphabet</w:t>
            </w:r>
          </w:p>
        </w:tc>
        <w:tc>
          <w:tcPr>
            <w:tcW w:w="4536" w:type="dxa"/>
          </w:tcPr>
          <w:p w14:paraId="4853A442" w14:textId="6F6AEEA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36153934"/>
            <w15:appearance w15:val="hidden"/>
            <w14:checkbox>
              <w14:checked w14:val="0"/>
              <w14:checkedState w14:val="00FE" w14:font="Wingdings"/>
              <w14:uncheckedState w14:val="2610" w14:font="MS Gothic"/>
            </w14:checkbox>
          </w:sdtPr>
          <w:sdtEndPr/>
          <w:sdtContent>
            <w:tc>
              <w:tcPr>
                <w:tcW w:w="567" w:type="dxa"/>
              </w:tcPr>
              <w:p w14:paraId="3DC5DF6F" w14:textId="4258647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473819735"/>
            <w15:appearance w15:val="hidden"/>
            <w14:checkbox>
              <w14:checked w14:val="0"/>
              <w14:checkedState w14:val="00FE" w14:font="Wingdings"/>
              <w14:uncheckedState w14:val="2610" w14:font="MS Gothic"/>
            </w14:checkbox>
          </w:sdtPr>
          <w:sdtEndPr/>
          <w:sdtContent>
            <w:tc>
              <w:tcPr>
                <w:tcW w:w="567" w:type="dxa"/>
              </w:tcPr>
              <w:p w14:paraId="4BD14800" w14:textId="750B67BC"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6C4018A" w14:textId="11BB076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E633AEC" w14:textId="77777777" w:rsidTr="007A4FDF">
        <w:tc>
          <w:tcPr>
            <w:tcW w:w="4253" w:type="dxa"/>
          </w:tcPr>
          <w:p w14:paraId="04D0BEFB" w14:textId="266DE93E"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175.63(b)(10)</w:t>
            </w:r>
          </w:p>
          <w:p w14:paraId="14D847D6" w14:textId="66F951F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in units of measurement</w:t>
            </w:r>
          </w:p>
        </w:tc>
        <w:tc>
          <w:tcPr>
            <w:tcW w:w="4536" w:type="dxa"/>
          </w:tcPr>
          <w:p w14:paraId="4848A14D" w14:textId="745393D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57233279"/>
            <w15:appearance w15:val="hidden"/>
            <w14:checkbox>
              <w14:checked w14:val="0"/>
              <w14:checkedState w14:val="00FE" w14:font="Wingdings"/>
              <w14:uncheckedState w14:val="2610" w14:font="MS Gothic"/>
            </w14:checkbox>
          </w:sdtPr>
          <w:sdtEndPr/>
          <w:sdtContent>
            <w:tc>
              <w:tcPr>
                <w:tcW w:w="567" w:type="dxa"/>
              </w:tcPr>
              <w:p w14:paraId="515F647E" w14:textId="49451118"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2196133"/>
            <w15:appearance w15:val="hidden"/>
            <w14:checkbox>
              <w14:checked w14:val="0"/>
              <w14:checkedState w14:val="00FE" w14:font="Wingdings"/>
              <w14:uncheckedState w14:val="2610" w14:font="MS Gothic"/>
            </w14:checkbox>
          </w:sdtPr>
          <w:sdtEndPr/>
          <w:sdtContent>
            <w:tc>
              <w:tcPr>
                <w:tcW w:w="567" w:type="dxa"/>
              </w:tcPr>
              <w:p w14:paraId="2560E888" w14:textId="1254B67C"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1C56FEB" w14:textId="4F1698A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662EDA6" w14:textId="77777777" w:rsidTr="007A4FDF">
        <w:tc>
          <w:tcPr>
            <w:tcW w:w="4253" w:type="dxa"/>
          </w:tcPr>
          <w:p w14:paraId="15F3CFD3" w14:textId="496CE33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175.63(b)(11)(i)</w:t>
            </w:r>
          </w:p>
          <w:p w14:paraId="022D1300" w14:textId="13FBC82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using abbreviations that is appropriate</w:t>
            </w:r>
          </w:p>
        </w:tc>
        <w:tc>
          <w:tcPr>
            <w:tcW w:w="4536" w:type="dxa"/>
          </w:tcPr>
          <w:p w14:paraId="163EA259" w14:textId="455B075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78703872"/>
            <w15:appearance w15:val="hidden"/>
            <w14:checkbox>
              <w14:checked w14:val="0"/>
              <w14:checkedState w14:val="00FE" w14:font="Wingdings"/>
              <w14:uncheckedState w14:val="2610" w14:font="MS Gothic"/>
            </w14:checkbox>
          </w:sdtPr>
          <w:sdtEndPr/>
          <w:sdtContent>
            <w:tc>
              <w:tcPr>
                <w:tcW w:w="567" w:type="dxa"/>
              </w:tcPr>
              <w:p w14:paraId="35B2C092" w14:textId="5860E8A1"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31717240"/>
            <w15:appearance w15:val="hidden"/>
            <w14:checkbox>
              <w14:checked w14:val="0"/>
              <w14:checkedState w14:val="00FE" w14:font="Wingdings"/>
              <w14:uncheckedState w14:val="2610" w14:font="MS Gothic"/>
            </w14:checkbox>
          </w:sdtPr>
          <w:sdtEndPr/>
          <w:sdtContent>
            <w:tc>
              <w:tcPr>
                <w:tcW w:w="567" w:type="dxa"/>
              </w:tcPr>
              <w:p w14:paraId="7BE6DE69" w14:textId="05CEF888"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2EF6E2F" w14:textId="30EB5A5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6613166" w14:textId="77777777" w:rsidTr="007A4FDF">
        <w:tc>
          <w:tcPr>
            <w:tcW w:w="4253" w:type="dxa"/>
          </w:tcPr>
          <w:p w14:paraId="2E86EC13" w14:textId="7B5E1D9D"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175.63(b)(11)(ii)</w:t>
            </w:r>
          </w:p>
          <w:p w14:paraId="0F01808B" w14:textId="160513A2"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using abbreviations that facilitates</w:t>
            </w:r>
          </w:p>
        </w:tc>
        <w:tc>
          <w:tcPr>
            <w:tcW w:w="4536" w:type="dxa"/>
          </w:tcPr>
          <w:p w14:paraId="47AD072F" w14:textId="5035F1B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32576550"/>
            <w15:appearance w15:val="hidden"/>
            <w14:checkbox>
              <w14:checked w14:val="0"/>
              <w14:checkedState w14:val="00FE" w14:font="Wingdings"/>
              <w14:uncheckedState w14:val="2610" w14:font="MS Gothic"/>
            </w14:checkbox>
          </w:sdtPr>
          <w:sdtEndPr/>
          <w:sdtContent>
            <w:tc>
              <w:tcPr>
                <w:tcW w:w="567" w:type="dxa"/>
              </w:tcPr>
              <w:p w14:paraId="0D05198D" w14:textId="58613B99"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48916926"/>
            <w15:appearance w15:val="hidden"/>
            <w14:checkbox>
              <w14:checked w14:val="0"/>
              <w14:checkedState w14:val="00FE" w14:font="Wingdings"/>
              <w14:uncheckedState w14:val="2610" w14:font="MS Gothic"/>
            </w14:checkbox>
          </w:sdtPr>
          <w:sdtEndPr/>
          <w:sdtContent>
            <w:tc>
              <w:tcPr>
                <w:tcW w:w="567" w:type="dxa"/>
              </w:tcPr>
              <w:p w14:paraId="53F97E7C" w14:textId="70A8A309"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5764C7E" w14:textId="4FF6B338"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25470D5" w14:textId="77777777" w:rsidTr="007A4FDF">
        <w:tc>
          <w:tcPr>
            <w:tcW w:w="4253" w:type="dxa"/>
          </w:tcPr>
          <w:p w14:paraId="77688168" w14:textId="06AD238E"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175.63(b)(12)</w:t>
            </w:r>
          </w:p>
          <w:p w14:paraId="383439EC" w14:textId="4B856668"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Information request by other states</w:t>
            </w:r>
          </w:p>
        </w:tc>
        <w:tc>
          <w:tcPr>
            <w:tcW w:w="4536" w:type="dxa"/>
          </w:tcPr>
          <w:p w14:paraId="469EE60E" w14:textId="4086FA8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54058072"/>
            <w15:appearance w15:val="hidden"/>
            <w14:checkbox>
              <w14:checked w14:val="0"/>
              <w14:checkedState w14:val="00FE" w14:font="Wingdings"/>
              <w14:uncheckedState w14:val="2610" w14:font="MS Gothic"/>
            </w14:checkbox>
          </w:sdtPr>
          <w:sdtEndPr/>
          <w:sdtContent>
            <w:tc>
              <w:tcPr>
                <w:tcW w:w="567" w:type="dxa"/>
              </w:tcPr>
              <w:p w14:paraId="5B24EA0F" w14:textId="0E78A07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89939551"/>
            <w15:appearance w15:val="hidden"/>
            <w14:checkbox>
              <w14:checked w14:val="0"/>
              <w14:checkedState w14:val="00FE" w14:font="Wingdings"/>
              <w14:uncheckedState w14:val="2610" w14:font="MS Gothic"/>
            </w14:checkbox>
          </w:sdtPr>
          <w:sdtEndPr/>
          <w:sdtContent>
            <w:tc>
              <w:tcPr>
                <w:tcW w:w="567" w:type="dxa"/>
              </w:tcPr>
              <w:p w14:paraId="58EC8053" w14:textId="7D9AC5DD"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403D6CF" w14:textId="46465AD6"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4F0AD85" w14:textId="77777777" w:rsidTr="007A4FDF">
        <w:tc>
          <w:tcPr>
            <w:tcW w:w="4253" w:type="dxa"/>
          </w:tcPr>
          <w:p w14:paraId="18A91470" w14:textId="4ED6909C" w:rsidR="007A4FDF" w:rsidRPr="003318CE" w:rsidRDefault="007A4FDF" w:rsidP="007A4FDF">
            <w:pPr>
              <w:widowControl w:val="0"/>
              <w:autoSpaceDE w:val="0"/>
              <w:autoSpaceDN w:val="0"/>
              <w:adjustRightInd w:val="0"/>
              <w:spacing w:after="0"/>
              <w:rPr>
                <w:rFonts w:ascii="Arial" w:hAnsi="Arial" w:cs="Arial"/>
                <w:b/>
                <w:iCs/>
                <w:sz w:val="18"/>
                <w:szCs w:val="18"/>
              </w:rPr>
            </w:pPr>
            <w:r w:rsidRPr="003318CE">
              <w:rPr>
                <w:rFonts w:ascii="Arial" w:hAnsi="Arial" w:cs="Arial"/>
                <w:b/>
                <w:iCs/>
                <w:sz w:val="18"/>
                <w:szCs w:val="18"/>
              </w:rPr>
              <w:t>175.63(b)(13)(i)</w:t>
            </w:r>
          </w:p>
          <w:p w14:paraId="477CC430" w14:textId="3D30D57D" w:rsidR="007A4FDF" w:rsidRPr="003318CE" w:rsidRDefault="007A4FDF" w:rsidP="007A4FDF">
            <w:pPr>
              <w:widowControl w:val="0"/>
              <w:autoSpaceDE w:val="0"/>
              <w:autoSpaceDN w:val="0"/>
              <w:adjustRightInd w:val="0"/>
              <w:spacing w:after="0"/>
              <w:rPr>
                <w:rFonts w:ascii="Arial" w:hAnsi="Arial" w:cs="Arial"/>
                <w:b/>
                <w:iCs/>
                <w:sz w:val="18"/>
                <w:szCs w:val="18"/>
              </w:rPr>
            </w:pPr>
            <w:r w:rsidRPr="009964B6">
              <w:rPr>
                <w:rFonts w:asciiTheme="majorHAnsi" w:hAnsiTheme="majorHAnsi" w:cstheme="majorHAnsi"/>
                <w:iCs/>
                <w:sz w:val="20"/>
                <w:szCs w:val="20"/>
              </w:rPr>
              <w:t>Information for flight operations personnel</w:t>
            </w:r>
          </w:p>
        </w:tc>
        <w:tc>
          <w:tcPr>
            <w:tcW w:w="4536" w:type="dxa"/>
          </w:tcPr>
          <w:p w14:paraId="187F328B" w14:textId="15451ED4" w:rsidR="007A4FDF" w:rsidRPr="00C5508F" w:rsidRDefault="007A4FDF" w:rsidP="007A4FDF">
            <w:pPr>
              <w:spacing w:after="0"/>
              <w:rPr>
                <w:rStyle w:val="Style11"/>
              </w:rPr>
            </w:pPr>
            <w:r w:rsidRPr="002A659A">
              <w:rPr>
                <w:rFonts w:ascii="Arial" w:hAnsi="Arial" w:cs="Arial"/>
                <w:color w:val="000000"/>
                <w:sz w:val="18"/>
                <w:szCs w:val="18"/>
              </w:rPr>
              <w:fldChar w:fldCharType="begin">
                <w:ffData>
                  <w:name w:val="Text1"/>
                  <w:enabled/>
                  <w:calcOnExit w:val="0"/>
                  <w:textInput/>
                </w:ffData>
              </w:fldChar>
            </w:r>
            <w:r w:rsidRPr="002A659A">
              <w:rPr>
                <w:rFonts w:ascii="Arial" w:hAnsi="Arial" w:cs="Arial"/>
                <w:color w:val="000000"/>
                <w:sz w:val="18"/>
                <w:szCs w:val="18"/>
              </w:rPr>
              <w:instrText xml:space="preserve"> FORMTEXT </w:instrText>
            </w:r>
            <w:r w:rsidRPr="002A659A">
              <w:rPr>
                <w:rFonts w:ascii="Arial" w:hAnsi="Arial" w:cs="Arial"/>
                <w:color w:val="000000"/>
                <w:sz w:val="18"/>
                <w:szCs w:val="18"/>
              </w:rPr>
            </w:r>
            <w:r w:rsidRPr="002A659A">
              <w:rPr>
                <w:rFonts w:ascii="Arial" w:hAnsi="Arial" w:cs="Arial"/>
                <w:color w:val="000000"/>
                <w:sz w:val="18"/>
                <w:szCs w:val="18"/>
              </w:rPr>
              <w:fldChar w:fldCharType="separate"/>
            </w:r>
            <w:r w:rsidRPr="002A659A">
              <w:rPr>
                <w:rFonts w:ascii="Arial" w:hAnsi="Arial" w:cs="Arial"/>
                <w:noProof/>
                <w:color w:val="000000"/>
                <w:sz w:val="18"/>
                <w:szCs w:val="18"/>
              </w:rPr>
              <w:t> </w:t>
            </w:r>
            <w:r w:rsidRPr="002A659A">
              <w:rPr>
                <w:rFonts w:ascii="Arial" w:hAnsi="Arial" w:cs="Arial"/>
                <w:noProof/>
                <w:color w:val="000000"/>
                <w:sz w:val="18"/>
                <w:szCs w:val="18"/>
              </w:rPr>
              <w:t> </w:t>
            </w:r>
            <w:r w:rsidRPr="002A659A">
              <w:rPr>
                <w:rFonts w:ascii="Arial" w:hAnsi="Arial" w:cs="Arial"/>
                <w:noProof/>
                <w:color w:val="000000"/>
                <w:sz w:val="18"/>
                <w:szCs w:val="18"/>
              </w:rPr>
              <w:t> </w:t>
            </w:r>
            <w:r w:rsidRPr="002A659A">
              <w:rPr>
                <w:rFonts w:ascii="Arial" w:hAnsi="Arial" w:cs="Arial"/>
                <w:noProof/>
                <w:color w:val="000000"/>
                <w:sz w:val="18"/>
                <w:szCs w:val="18"/>
              </w:rPr>
              <w:t> </w:t>
            </w:r>
            <w:r w:rsidRPr="002A659A">
              <w:rPr>
                <w:rFonts w:ascii="Arial" w:hAnsi="Arial" w:cs="Arial"/>
                <w:noProof/>
                <w:color w:val="000000"/>
                <w:sz w:val="18"/>
                <w:szCs w:val="18"/>
              </w:rPr>
              <w:t> </w:t>
            </w:r>
            <w:r w:rsidRPr="002A659A">
              <w:rPr>
                <w:rFonts w:ascii="Arial" w:hAnsi="Arial" w:cs="Arial"/>
                <w:color w:val="000000"/>
                <w:sz w:val="18"/>
                <w:szCs w:val="18"/>
              </w:rPr>
              <w:fldChar w:fldCharType="end"/>
            </w:r>
          </w:p>
        </w:tc>
        <w:sdt>
          <w:sdtPr>
            <w:rPr>
              <w:rFonts w:ascii="Times New Roman" w:eastAsia="Calibri" w:hAnsi="Times New Roman"/>
              <w:sz w:val="24"/>
              <w:szCs w:val="24"/>
            </w:rPr>
            <w:id w:val="1800035373"/>
            <w15:appearance w15:val="hidden"/>
            <w14:checkbox>
              <w14:checked w14:val="0"/>
              <w14:checkedState w14:val="00FE" w14:font="Wingdings"/>
              <w14:uncheckedState w14:val="2610" w14:font="MS Gothic"/>
            </w14:checkbox>
          </w:sdtPr>
          <w:sdtEndPr/>
          <w:sdtContent>
            <w:tc>
              <w:tcPr>
                <w:tcW w:w="567" w:type="dxa"/>
              </w:tcPr>
              <w:p w14:paraId="13CE3C0A" w14:textId="38D76C52"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92743157"/>
            <w15:appearance w15:val="hidden"/>
            <w14:checkbox>
              <w14:checked w14:val="0"/>
              <w14:checkedState w14:val="00FE" w14:font="Wingdings"/>
              <w14:uncheckedState w14:val="2610" w14:font="MS Gothic"/>
            </w14:checkbox>
          </w:sdtPr>
          <w:sdtEndPr/>
          <w:sdtContent>
            <w:tc>
              <w:tcPr>
                <w:tcW w:w="567" w:type="dxa"/>
              </w:tcPr>
              <w:p w14:paraId="62C2AE73" w14:textId="50EAD56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1AB5535" w14:textId="1417A860" w:rsidR="007A4FDF" w:rsidRDefault="007A4FDF" w:rsidP="007A4FDF">
            <w:pPr>
              <w:spacing w:after="0"/>
              <w:rPr>
                <w:rStyle w:val="Style11"/>
              </w:rPr>
            </w:pPr>
            <w:r w:rsidRPr="00A112B6">
              <w:rPr>
                <w:rFonts w:ascii="Arial" w:hAnsi="Arial" w:cs="Arial"/>
                <w:color w:val="000000"/>
                <w:sz w:val="18"/>
                <w:szCs w:val="18"/>
              </w:rPr>
              <w:fldChar w:fldCharType="begin">
                <w:ffData>
                  <w:name w:val="Text1"/>
                  <w:enabled/>
                  <w:calcOnExit w:val="0"/>
                  <w:textInput/>
                </w:ffData>
              </w:fldChar>
            </w:r>
            <w:r w:rsidRPr="00A112B6">
              <w:rPr>
                <w:rFonts w:ascii="Arial" w:hAnsi="Arial" w:cs="Arial"/>
                <w:color w:val="000000"/>
                <w:sz w:val="18"/>
                <w:szCs w:val="18"/>
              </w:rPr>
              <w:instrText xml:space="preserve"> FORMTEXT </w:instrText>
            </w:r>
            <w:r w:rsidRPr="00A112B6">
              <w:rPr>
                <w:rFonts w:ascii="Arial" w:hAnsi="Arial" w:cs="Arial"/>
                <w:color w:val="000000"/>
                <w:sz w:val="18"/>
                <w:szCs w:val="18"/>
              </w:rPr>
            </w:r>
            <w:r w:rsidRPr="00A112B6">
              <w:rPr>
                <w:rFonts w:ascii="Arial" w:hAnsi="Arial" w:cs="Arial"/>
                <w:color w:val="000000"/>
                <w:sz w:val="18"/>
                <w:szCs w:val="18"/>
              </w:rPr>
              <w:fldChar w:fldCharType="separate"/>
            </w:r>
            <w:r w:rsidRPr="00A112B6">
              <w:rPr>
                <w:rFonts w:ascii="Arial" w:hAnsi="Arial" w:cs="Arial"/>
                <w:noProof/>
                <w:color w:val="000000"/>
                <w:sz w:val="18"/>
                <w:szCs w:val="18"/>
              </w:rPr>
              <w:t> </w:t>
            </w:r>
            <w:r w:rsidRPr="00A112B6">
              <w:rPr>
                <w:rFonts w:ascii="Arial" w:hAnsi="Arial" w:cs="Arial"/>
                <w:noProof/>
                <w:color w:val="000000"/>
                <w:sz w:val="18"/>
                <w:szCs w:val="18"/>
              </w:rPr>
              <w:t> </w:t>
            </w:r>
            <w:r w:rsidRPr="00A112B6">
              <w:rPr>
                <w:rFonts w:ascii="Arial" w:hAnsi="Arial" w:cs="Arial"/>
                <w:noProof/>
                <w:color w:val="000000"/>
                <w:sz w:val="18"/>
                <w:szCs w:val="18"/>
              </w:rPr>
              <w:t> </w:t>
            </w:r>
            <w:r w:rsidRPr="00A112B6">
              <w:rPr>
                <w:rFonts w:ascii="Arial" w:hAnsi="Arial" w:cs="Arial"/>
                <w:noProof/>
                <w:color w:val="000000"/>
                <w:sz w:val="18"/>
                <w:szCs w:val="18"/>
              </w:rPr>
              <w:t> </w:t>
            </w:r>
            <w:r w:rsidRPr="00A112B6">
              <w:rPr>
                <w:rFonts w:ascii="Arial" w:hAnsi="Arial" w:cs="Arial"/>
                <w:noProof/>
                <w:color w:val="000000"/>
                <w:sz w:val="18"/>
                <w:szCs w:val="18"/>
              </w:rPr>
              <w:t> </w:t>
            </w:r>
            <w:r w:rsidRPr="00A112B6">
              <w:rPr>
                <w:rFonts w:ascii="Arial" w:hAnsi="Arial" w:cs="Arial"/>
                <w:color w:val="000000"/>
                <w:sz w:val="18"/>
                <w:szCs w:val="18"/>
              </w:rPr>
              <w:fldChar w:fldCharType="end"/>
            </w:r>
          </w:p>
        </w:tc>
      </w:tr>
      <w:tr w:rsidR="007A4FDF" w:rsidRPr="001F6BFA" w14:paraId="24F278CE" w14:textId="77777777" w:rsidTr="007A4FDF">
        <w:tc>
          <w:tcPr>
            <w:tcW w:w="4253" w:type="dxa"/>
          </w:tcPr>
          <w:p w14:paraId="2FEEE565" w14:textId="57CEB2FC"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lastRenderedPageBreak/>
              <w:t>175.63(b)(13)(ii)</w:t>
            </w:r>
          </w:p>
          <w:p w14:paraId="35E362A5" w14:textId="73C0B2EF"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Information for ATS units</w:t>
            </w:r>
          </w:p>
        </w:tc>
        <w:tc>
          <w:tcPr>
            <w:tcW w:w="4536" w:type="dxa"/>
          </w:tcPr>
          <w:p w14:paraId="6F4C2AEE" w14:textId="6DEFBF7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06562676"/>
            <w15:appearance w15:val="hidden"/>
            <w14:checkbox>
              <w14:checked w14:val="0"/>
              <w14:checkedState w14:val="00FE" w14:font="Wingdings"/>
              <w14:uncheckedState w14:val="2610" w14:font="MS Gothic"/>
            </w14:checkbox>
          </w:sdtPr>
          <w:sdtEndPr/>
          <w:sdtContent>
            <w:tc>
              <w:tcPr>
                <w:tcW w:w="567" w:type="dxa"/>
              </w:tcPr>
              <w:p w14:paraId="7FD8FCB3" w14:textId="2EFAC07A"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15558624"/>
            <w15:appearance w15:val="hidden"/>
            <w14:checkbox>
              <w14:checked w14:val="0"/>
              <w14:checkedState w14:val="00FE" w14:font="Wingdings"/>
              <w14:uncheckedState w14:val="2610" w14:font="MS Gothic"/>
            </w14:checkbox>
          </w:sdtPr>
          <w:sdtEndPr/>
          <w:sdtContent>
            <w:tc>
              <w:tcPr>
                <w:tcW w:w="567" w:type="dxa"/>
              </w:tcPr>
              <w:p w14:paraId="5817E83E" w14:textId="5A5C0125"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8356F10" w14:textId="24720D3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F2CA09D" w14:textId="77777777" w:rsidTr="007A4FDF">
        <w:tc>
          <w:tcPr>
            <w:tcW w:w="4253" w:type="dxa"/>
          </w:tcPr>
          <w:p w14:paraId="5695AB7E" w14:textId="15F66E20"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175.63(c)(1)</w:t>
            </w:r>
          </w:p>
          <w:p w14:paraId="27FA4B31" w14:textId="3D9F65B9"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in accordance with AIRAC system</w:t>
            </w:r>
          </w:p>
        </w:tc>
        <w:tc>
          <w:tcPr>
            <w:tcW w:w="4536" w:type="dxa"/>
          </w:tcPr>
          <w:p w14:paraId="48236B65" w14:textId="219198A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59797006"/>
            <w15:appearance w15:val="hidden"/>
            <w14:checkbox>
              <w14:checked w14:val="0"/>
              <w14:checkedState w14:val="00FE" w14:font="Wingdings"/>
              <w14:uncheckedState w14:val="2610" w14:font="MS Gothic"/>
            </w14:checkbox>
          </w:sdtPr>
          <w:sdtEndPr/>
          <w:sdtContent>
            <w:tc>
              <w:tcPr>
                <w:tcW w:w="567" w:type="dxa"/>
              </w:tcPr>
              <w:p w14:paraId="1DC9D1CB" w14:textId="439933C0"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25899016"/>
            <w15:appearance w15:val="hidden"/>
            <w14:checkbox>
              <w14:checked w14:val="0"/>
              <w14:checkedState w14:val="00FE" w14:font="Wingdings"/>
              <w14:uncheckedState w14:val="2610" w14:font="MS Gothic"/>
            </w14:checkbox>
          </w:sdtPr>
          <w:sdtEndPr/>
          <w:sdtContent>
            <w:tc>
              <w:tcPr>
                <w:tcW w:w="567" w:type="dxa"/>
              </w:tcPr>
              <w:p w14:paraId="11DBDE4E" w14:textId="7376FD1C"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AEC1D4B" w14:textId="4672F3B1"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563E21F5" w14:textId="77777777" w:rsidTr="007A4FDF">
        <w:tc>
          <w:tcPr>
            <w:tcW w:w="4253" w:type="dxa"/>
          </w:tcPr>
          <w:p w14:paraId="4B372916" w14:textId="089B92FE"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175.63(c)(2)</w:t>
            </w:r>
          </w:p>
          <w:p w14:paraId="6FE8ABD5" w14:textId="56D8D873"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Acronym AIRAC to be clearly identified</w:t>
            </w:r>
          </w:p>
        </w:tc>
        <w:tc>
          <w:tcPr>
            <w:tcW w:w="4536" w:type="dxa"/>
          </w:tcPr>
          <w:p w14:paraId="4C14FE98" w14:textId="6999A604"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40349026"/>
            <w15:appearance w15:val="hidden"/>
            <w14:checkbox>
              <w14:checked w14:val="0"/>
              <w14:checkedState w14:val="00FE" w14:font="Wingdings"/>
              <w14:uncheckedState w14:val="2610" w14:font="MS Gothic"/>
            </w14:checkbox>
          </w:sdtPr>
          <w:sdtEndPr/>
          <w:sdtContent>
            <w:tc>
              <w:tcPr>
                <w:tcW w:w="567" w:type="dxa"/>
              </w:tcPr>
              <w:p w14:paraId="3FA46424" w14:textId="1C07696D"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60024209"/>
            <w15:appearance w15:val="hidden"/>
            <w14:checkbox>
              <w14:checked w14:val="0"/>
              <w14:checkedState w14:val="00FE" w14:font="Wingdings"/>
              <w14:uncheckedState w14:val="2610" w14:font="MS Gothic"/>
            </w14:checkbox>
          </w:sdtPr>
          <w:sdtEndPr/>
          <w:sdtContent>
            <w:tc>
              <w:tcPr>
                <w:tcW w:w="567" w:type="dxa"/>
              </w:tcPr>
              <w:p w14:paraId="5C77DC91" w14:textId="64D85355"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D558E39" w14:textId="42FBA3E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7C4B835" w14:textId="77777777" w:rsidTr="007A4FDF">
        <w:tc>
          <w:tcPr>
            <w:tcW w:w="4253" w:type="dxa"/>
          </w:tcPr>
          <w:p w14:paraId="1487AFBF" w14:textId="5662BE88"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175.63(c)(3)</w:t>
            </w:r>
          </w:p>
          <w:p w14:paraId="3E7140D9" w14:textId="75AF76B4"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Publication of AIP Supplement to replace NOTAM</w:t>
            </w:r>
          </w:p>
        </w:tc>
        <w:tc>
          <w:tcPr>
            <w:tcW w:w="4536" w:type="dxa"/>
          </w:tcPr>
          <w:p w14:paraId="19D19FDF" w14:textId="0FB205A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20102833"/>
            <w15:appearance w15:val="hidden"/>
            <w14:checkbox>
              <w14:checked w14:val="0"/>
              <w14:checkedState w14:val="00FE" w14:font="Wingdings"/>
              <w14:uncheckedState w14:val="2610" w14:font="MS Gothic"/>
            </w14:checkbox>
          </w:sdtPr>
          <w:sdtEndPr/>
          <w:sdtContent>
            <w:tc>
              <w:tcPr>
                <w:tcW w:w="567" w:type="dxa"/>
              </w:tcPr>
              <w:p w14:paraId="3D262868" w14:textId="5A35DAC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19425228"/>
            <w15:appearance w15:val="hidden"/>
            <w14:checkbox>
              <w14:checked w14:val="0"/>
              <w14:checkedState w14:val="00FE" w14:font="Wingdings"/>
              <w14:uncheckedState w14:val="2610" w14:font="MS Gothic"/>
            </w14:checkbox>
          </w:sdtPr>
          <w:sdtEndPr/>
          <w:sdtContent>
            <w:tc>
              <w:tcPr>
                <w:tcW w:w="567" w:type="dxa"/>
              </w:tcPr>
              <w:p w14:paraId="19EEFC17" w14:textId="5F182DF6"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049BC2D" w14:textId="2763C9C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B1CC520" w14:textId="77777777" w:rsidTr="007A4FDF">
        <w:tc>
          <w:tcPr>
            <w:tcW w:w="4253" w:type="dxa"/>
          </w:tcPr>
          <w:p w14:paraId="7EE04E8F" w14:textId="66F08978"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175.63(c)(4)</w:t>
            </w:r>
          </w:p>
          <w:p w14:paraId="61D12BC2" w14:textId="527A89AB"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iCs/>
                <w:sz w:val="20"/>
                <w:szCs w:val="20"/>
              </w:rPr>
              <w:t>Trigger NOTAM to be published</w:t>
            </w:r>
          </w:p>
        </w:tc>
        <w:tc>
          <w:tcPr>
            <w:tcW w:w="4536" w:type="dxa"/>
          </w:tcPr>
          <w:p w14:paraId="30889488" w14:textId="3B90244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68833759"/>
            <w15:appearance w15:val="hidden"/>
            <w14:checkbox>
              <w14:checked w14:val="0"/>
              <w14:checkedState w14:val="00FE" w14:font="Wingdings"/>
              <w14:uncheckedState w14:val="2610" w14:font="MS Gothic"/>
            </w14:checkbox>
          </w:sdtPr>
          <w:sdtEndPr/>
          <w:sdtContent>
            <w:tc>
              <w:tcPr>
                <w:tcW w:w="567" w:type="dxa"/>
              </w:tcPr>
              <w:p w14:paraId="750C7D93" w14:textId="7B444F0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21493330"/>
            <w15:appearance w15:val="hidden"/>
            <w14:checkbox>
              <w14:checked w14:val="0"/>
              <w14:checkedState w14:val="00FE" w14:font="Wingdings"/>
              <w14:uncheckedState w14:val="2610" w14:font="MS Gothic"/>
            </w14:checkbox>
          </w:sdtPr>
          <w:sdtEndPr/>
          <w:sdtContent>
            <w:tc>
              <w:tcPr>
                <w:tcW w:w="567" w:type="dxa"/>
              </w:tcPr>
              <w:p w14:paraId="02B70432" w14:textId="4710417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2289D06" w14:textId="3A414963"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0677B" w:rsidRPr="006F4777" w14:paraId="599B94C3" w14:textId="77777777" w:rsidTr="00655FCF">
        <w:tc>
          <w:tcPr>
            <w:tcW w:w="15735" w:type="dxa"/>
            <w:gridSpan w:val="5"/>
            <w:shd w:val="clear" w:color="auto" w:fill="CCECFF"/>
          </w:tcPr>
          <w:p w14:paraId="6037D963" w14:textId="5EEEDF9A" w:rsidR="0070677B" w:rsidRPr="006F4777" w:rsidRDefault="00AC0475" w:rsidP="00AC0475">
            <w:pPr>
              <w:spacing w:after="0"/>
              <w:rPr>
                <w:rFonts w:ascii="Calibri Light" w:hAnsi="Calibri Light" w:cs="Calibri Light"/>
                <w:sz w:val="20"/>
                <w:szCs w:val="20"/>
              </w:rPr>
            </w:pPr>
            <w:r w:rsidRPr="006F4777">
              <w:rPr>
                <w:rFonts w:ascii="Calibri Light" w:hAnsi="Calibri Light" w:cs="Calibri Light"/>
                <w:b/>
                <w:sz w:val="20"/>
                <w:szCs w:val="20"/>
              </w:rPr>
              <w:t>175.65</w:t>
            </w:r>
            <w:r w:rsidR="0070677B" w:rsidRPr="006F4777">
              <w:rPr>
                <w:rFonts w:ascii="Calibri Light" w:hAnsi="Calibri Light" w:cs="Calibri Light"/>
                <w:b/>
                <w:sz w:val="20"/>
                <w:szCs w:val="20"/>
              </w:rPr>
              <w:t xml:space="preserve"> </w:t>
            </w:r>
            <w:r w:rsidRPr="006F4777">
              <w:rPr>
                <w:rFonts w:ascii="Calibri Light" w:hAnsi="Calibri Light" w:cs="Calibri Light"/>
                <w:b/>
                <w:sz w:val="20"/>
                <w:szCs w:val="20"/>
              </w:rPr>
              <w:t>Error correction in published information</w:t>
            </w:r>
          </w:p>
        </w:tc>
      </w:tr>
      <w:tr w:rsidR="007A4FDF" w:rsidRPr="001F6BFA" w14:paraId="57344143" w14:textId="77777777" w:rsidTr="007A4FDF">
        <w:tc>
          <w:tcPr>
            <w:tcW w:w="4253" w:type="dxa"/>
          </w:tcPr>
          <w:p w14:paraId="40A6E8F6" w14:textId="0D54F6E6" w:rsidR="007A4FDF" w:rsidRPr="00574D4A" w:rsidRDefault="007A4FDF" w:rsidP="007A4FDF">
            <w:pPr>
              <w:widowControl w:val="0"/>
              <w:autoSpaceDE w:val="0"/>
              <w:autoSpaceDN w:val="0"/>
              <w:adjustRightInd w:val="0"/>
              <w:spacing w:after="0"/>
              <w:rPr>
                <w:rFonts w:asciiTheme="majorHAnsi" w:hAnsiTheme="majorHAnsi" w:cstheme="majorHAnsi"/>
                <w:b/>
                <w:iCs/>
                <w:sz w:val="20"/>
                <w:szCs w:val="20"/>
              </w:rPr>
            </w:pPr>
            <w:r w:rsidRPr="00574D4A">
              <w:rPr>
                <w:rFonts w:asciiTheme="majorHAnsi" w:hAnsiTheme="majorHAnsi" w:cstheme="majorHAnsi"/>
                <w:b/>
                <w:iCs/>
                <w:sz w:val="20"/>
                <w:szCs w:val="20"/>
              </w:rPr>
              <w:t>175.65(a)</w:t>
            </w:r>
          </w:p>
          <w:p w14:paraId="5E440353" w14:textId="6679B261"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hAnsiTheme="majorHAnsi" w:cstheme="majorHAnsi"/>
                <w:iCs/>
                <w:sz w:val="20"/>
                <w:szCs w:val="20"/>
              </w:rPr>
              <w:t>Procedures to record, investigate, correct and report</w:t>
            </w:r>
          </w:p>
        </w:tc>
        <w:tc>
          <w:tcPr>
            <w:tcW w:w="4536" w:type="dxa"/>
          </w:tcPr>
          <w:p w14:paraId="72407ECF" w14:textId="1979123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7313331"/>
            <w15:appearance w15:val="hidden"/>
            <w14:checkbox>
              <w14:checked w14:val="0"/>
              <w14:checkedState w14:val="00FE" w14:font="Wingdings"/>
              <w14:uncheckedState w14:val="2610" w14:font="MS Gothic"/>
            </w14:checkbox>
          </w:sdtPr>
          <w:sdtEndPr/>
          <w:sdtContent>
            <w:tc>
              <w:tcPr>
                <w:tcW w:w="567" w:type="dxa"/>
              </w:tcPr>
              <w:p w14:paraId="785B988E" w14:textId="594F34F7"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14508902"/>
            <w15:appearance w15:val="hidden"/>
            <w14:checkbox>
              <w14:checked w14:val="0"/>
              <w14:checkedState w14:val="00FE" w14:font="Wingdings"/>
              <w14:uncheckedState w14:val="2610" w14:font="MS Gothic"/>
            </w14:checkbox>
          </w:sdtPr>
          <w:sdtEndPr/>
          <w:sdtContent>
            <w:tc>
              <w:tcPr>
                <w:tcW w:w="567" w:type="dxa"/>
              </w:tcPr>
              <w:p w14:paraId="2F4DCE7A" w14:textId="4EAFCEAE"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6F6DAC9" w14:textId="5636BF1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684665FC" w14:textId="77777777" w:rsidTr="007A4FDF">
        <w:tc>
          <w:tcPr>
            <w:tcW w:w="4253" w:type="dxa"/>
          </w:tcPr>
          <w:p w14:paraId="0AB884EE" w14:textId="753A11F3"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175.65(b)(1)</w:t>
            </w:r>
          </w:p>
          <w:p w14:paraId="63D04CEA" w14:textId="7EFAC3BB" w:rsidR="007A4FDF" w:rsidRPr="00574D4A" w:rsidRDefault="007A4FDF" w:rsidP="007A4FDF">
            <w:pPr>
              <w:autoSpaceDE w:val="0"/>
              <w:autoSpaceDN w:val="0"/>
              <w:adjustRightInd w:val="0"/>
              <w:spacing w:after="0" w:line="240" w:lineRule="auto"/>
              <w:rPr>
                <w:rFonts w:asciiTheme="majorHAnsi" w:hAnsiTheme="majorHAnsi" w:cstheme="majorHAnsi"/>
                <w:iCs/>
                <w:sz w:val="20"/>
                <w:szCs w:val="20"/>
              </w:rPr>
            </w:pPr>
            <w:r w:rsidRPr="00574D4A">
              <w:rPr>
                <w:rFonts w:asciiTheme="majorHAnsi" w:eastAsiaTheme="minorHAnsi" w:hAnsiTheme="majorHAnsi" w:cstheme="majorHAnsi"/>
                <w:sz w:val="20"/>
                <w:szCs w:val="20"/>
              </w:rPr>
              <w:t>Error is corrected by most appropriate means</w:t>
            </w:r>
          </w:p>
        </w:tc>
        <w:tc>
          <w:tcPr>
            <w:tcW w:w="4536" w:type="dxa"/>
          </w:tcPr>
          <w:p w14:paraId="49239E86" w14:textId="54BD4B0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25501287"/>
            <w15:appearance w15:val="hidden"/>
            <w14:checkbox>
              <w14:checked w14:val="0"/>
              <w14:checkedState w14:val="00FE" w14:font="Wingdings"/>
              <w14:uncheckedState w14:val="2610" w14:font="MS Gothic"/>
            </w14:checkbox>
          </w:sdtPr>
          <w:sdtEndPr/>
          <w:sdtContent>
            <w:tc>
              <w:tcPr>
                <w:tcW w:w="567" w:type="dxa"/>
              </w:tcPr>
              <w:p w14:paraId="3710192A" w14:textId="5356E6E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82402119"/>
            <w15:appearance w15:val="hidden"/>
            <w14:checkbox>
              <w14:checked w14:val="0"/>
              <w14:checkedState w14:val="00FE" w14:font="Wingdings"/>
              <w14:uncheckedState w14:val="2610" w14:font="MS Gothic"/>
            </w14:checkbox>
          </w:sdtPr>
          <w:sdtEndPr/>
          <w:sdtContent>
            <w:tc>
              <w:tcPr>
                <w:tcW w:w="567" w:type="dxa"/>
              </w:tcPr>
              <w:p w14:paraId="76855BA2" w14:textId="344CEA89"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51957B3" w14:textId="0D4EE8F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2666DEC" w14:textId="77777777" w:rsidTr="007A4FDF">
        <w:tc>
          <w:tcPr>
            <w:tcW w:w="4253" w:type="dxa"/>
          </w:tcPr>
          <w:p w14:paraId="6FC36D67" w14:textId="7F826D09"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175.65(b)(2)</w:t>
            </w:r>
          </w:p>
          <w:p w14:paraId="37490819" w14:textId="61ED2143"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eastAsiaTheme="minorHAnsi" w:hAnsiTheme="majorHAnsi" w:cstheme="majorHAnsi"/>
                <w:sz w:val="20"/>
                <w:szCs w:val="20"/>
              </w:rPr>
              <w:t>Error correction is clearly identified</w:t>
            </w:r>
          </w:p>
        </w:tc>
        <w:tc>
          <w:tcPr>
            <w:tcW w:w="4536" w:type="dxa"/>
          </w:tcPr>
          <w:p w14:paraId="07C86E58" w14:textId="7CF362F1"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4817618"/>
            <w15:appearance w15:val="hidden"/>
            <w14:checkbox>
              <w14:checked w14:val="0"/>
              <w14:checkedState w14:val="00FE" w14:font="Wingdings"/>
              <w14:uncheckedState w14:val="2610" w14:font="MS Gothic"/>
            </w14:checkbox>
          </w:sdtPr>
          <w:sdtEndPr/>
          <w:sdtContent>
            <w:tc>
              <w:tcPr>
                <w:tcW w:w="567" w:type="dxa"/>
              </w:tcPr>
              <w:p w14:paraId="76BC0C0C" w14:textId="78E55029"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45413697"/>
            <w15:appearance w15:val="hidden"/>
            <w14:checkbox>
              <w14:checked w14:val="0"/>
              <w14:checkedState w14:val="00FE" w14:font="Wingdings"/>
              <w14:uncheckedState w14:val="2610" w14:font="MS Gothic"/>
            </w14:checkbox>
          </w:sdtPr>
          <w:sdtEndPr/>
          <w:sdtContent>
            <w:tc>
              <w:tcPr>
                <w:tcW w:w="567" w:type="dxa"/>
              </w:tcPr>
              <w:p w14:paraId="2F3DCF7B" w14:textId="60570E8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14D6D49" w14:textId="274D453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85FF26B" w14:textId="77777777" w:rsidTr="007A4FDF">
        <w:tc>
          <w:tcPr>
            <w:tcW w:w="4253" w:type="dxa"/>
          </w:tcPr>
          <w:p w14:paraId="6E93DFDB" w14:textId="28CD82DD"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175.65(b)(3)</w:t>
            </w:r>
          </w:p>
          <w:p w14:paraId="39FFCEB1" w14:textId="79C58B2F"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eastAsiaTheme="minorHAnsi" w:hAnsiTheme="majorHAnsi" w:cstheme="majorHAnsi"/>
                <w:sz w:val="20"/>
                <w:szCs w:val="20"/>
              </w:rPr>
              <w:t>Source of error is identified</w:t>
            </w:r>
          </w:p>
        </w:tc>
        <w:tc>
          <w:tcPr>
            <w:tcW w:w="4536" w:type="dxa"/>
          </w:tcPr>
          <w:p w14:paraId="25A93924" w14:textId="2027A1E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29128271"/>
            <w15:appearance w15:val="hidden"/>
            <w14:checkbox>
              <w14:checked w14:val="0"/>
              <w14:checkedState w14:val="00FE" w14:font="Wingdings"/>
              <w14:uncheckedState w14:val="2610" w14:font="MS Gothic"/>
            </w14:checkbox>
          </w:sdtPr>
          <w:sdtEndPr/>
          <w:sdtContent>
            <w:tc>
              <w:tcPr>
                <w:tcW w:w="567" w:type="dxa"/>
              </w:tcPr>
              <w:p w14:paraId="4E8F11D0" w14:textId="487B313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16360770"/>
            <w15:appearance w15:val="hidden"/>
            <w14:checkbox>
              <w14:checked w14:val="0"/>
              <w14:checkedState w14:val="00FE" w14:font="Wingdings"/>
              <w14:uncheckedState w14:val="2610" w14:font="MS Gothic"/>
            </w14:checkbox>
          </w:sdtPr>
          <w:sdtEndPr/>
          <w:sdtContent>
            <w:tc>
              <w:tcPr>
                <w:tcW w:w="567" w:type="dxa"/>
              </w:tcPr>
              <w:p w14:paraId="6801CF93" w14:textId="0FB01607"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8852EC5" w14:textId="5A65533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16C71746" w14:textId="77777777" w:rsidTr="007A4FDF">
        <w:tc>
          <w:tcPr>
            <w:tcW w:w="4253" w:type="dxa"/>
          </w:tcPr>
          <w:p w14:paraId="33E3A4D9" w14:textId="79EFF9F2"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175.65(b)(4)</w:t>
            </w:r>
          </w:p>
          <w:p w14:paraId="3F37F897" w14:textId="27FFA1E6"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eastAsiaTheme="minorHAnsi" w:hAnsiTheme="majorHAnsi" w:cstheme="majorHAnsi"/>
                <w:sz w:val="20"/>
                <w:szCs w:val="20"/>
              </w:rPr>
              <w:t>Error notification to Director</w:t>
            </w:r>
          </w:p>
        </w:tc>
        <w:tc>
          <w:tcPr>
            <w:tcW w:w="4536" w:type="dxa"/>
          </w:tcPr>
          <w:p w14:paraId="614897F0" w14:textId="2B79DEA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93721986"/>
            <w15:appearance w15:val="hidden"/>
            <w14:checkbox>
              <w14:checked w14:val="0"/>
              <w14:checkedState w14:val="00FE" w14:font="Wingdings"/>
              <w14:uncheckedState w14:val="2610" w14:font="MS Gothic"/>
            </w14:checkbox>
          </w:sdtPr>
          <w:sdtEndPr/>
          <w:sdtContent>
            <w:tc>
              <w:tcPr>
                <w:tcW w:w="567" w:type="dxa"/>
              </w:tcPr>
              <w:p w14:paraId="7FE94F18" w14:textId="2CBD417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18875324"/>
            <w15:appearance w15:val="hidden"/>
            <w14:checkbox>
              <w14:checked w14:val="0"/>
              <w14:checkedState w14:val="00FE" w14:font="Wingdings"/>
              <w14:uncheckedState w14:val="2610" w14:font="MS Gothic"/>
            </w14:checkbox>
          </w:sdtPr>
          <w:sdtEndPr/>
          <w:sdtContent>
            <w:tc>
              <w:tcPr>
                <w:tcW w:w="567" w:type="dxa"/>
              </w:tcPr>
              <w:p w14:paraId="38F9BF49" w14:textId="19415B1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02C18FA" w14:textId="7C36C8C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0677B" w:rsidRPr="006F4777" w14:paraId="05894886" w14:textId="77777777" w:rsidTr="00655FCF">
        <w:tc>
          <w:tcPr>
            <w:tcW w:w="15735" w:type="dxa"/>
            <w:gridSpan w:val="5"/>
            <w:shd w:val="clear" w:color="auto" w:fill="CCECFF"/>
          </w:tcPr>
          <w:p w14:paraId="09A1215B" w14:textId="4116B1FA" w:rsidR="0070677B" w:rsidRPr="006F4777" w:rsidRDefault="0070677B" w:rsidP="00473486">
            <w:pPr>
              <w:spacing w:after="0"/>
              <w:rPr>
                <w:rFonts w:ascii="Calibri Light" w:hAnsi="Calibri Light" w:cs="Calibri Light"/>
                <w:b/>
                <w:i/>
                <w:sz w:val="20"/>
                <w:szCs w:val="20"/>
              </w:rPr>
            </w:pPr>
            <w:r w:rsidRPr="006F4777">
              <w:rPr>
                <w:rFonts w:ascii="Calibri Light" w:hAnsi="Calibri Light" w:cs="Calibri Light"/>
                <w:b/>
                <w:sz w:val="20"/>
                <w:szCs w:val="20"/>
              </w:rPr>
              <w:t>17</w:t>
            </w:r>
            <w:r w:rsidR="00473486" w:rsidRPr="006F4777">
              <w:rPr>
                <w:rFonts w:ascii="Calibri Light" w:hAnsi="Calibri Light" w:cs="Calibri Light"/>
                <w:b/>
                <w:sz w:val="20"/>
                <w:szCs w:val="20"/>
              </w:rPr>
              <w:t>5</w:t>
            </w:r>
            <w:r w:rsidRPr="006F4777">
              <w:rPr>
                <w:rFonts w:ascii="Calibri Light" w:hAnsi="Calibri Light" w:cs="Calibri Light"/>
                <w:b/>
                <w:sz w:val="20"/>
                <w:szCs w:val="20"/>
              </w:rPr>
              <w:t>.</w:t>
            </w:r>
            <w:r w:rsidR="00473486" w:rsidRPr="006F4777">
              <w:rPr>
                <w:rFonts w:ascii="Calibri Light" w:hAnsi="Calibri Light" w:cs="Calibri Light"/>
                <w:b/>
                <w:sz w:val="20"/>
                <w:szCs w:val="20"/>
              </w:rPr>
              <w:t>6</w:t>
            </w:r>
            <w:r w:rsidRPr="006F4777">
              <w:rPr>
                <w:rFonts w:ascii="Calibri Light" w:hAnsi="Calibri Light" w:cs="Calibri Light"/>
                <w:b/>
                <w:sz w:val="20"/>
                <w:szCs w:val="20"/>
              </w:rPr>
              <w:t xml:space="preserve">7 </w:t>
            </w:r>
            <w:r w:rsidR="00473486" w:rsidRPr="006F4777">
              <w:rPr>
                <w:rFonts w:ascii="Calibri Light" w:hAnsi="Calibri Light" w:cs="Calibri Light"/>
                <w:b/>
                <w:sz w:val="20"/>
                <w:szCs w:val="20"/>
              </w:rPr>
              <w:t>Records</w:t>
            </w:r>
            <w:r w:rsidRPr="006F4777">
              <w:rPr>
                <w:rFonts w:ascii="Calibri Light" w:hAnsi="Calibri Light" w:cs="Calibri Light"/>
                <w:b/>
                <w:sz w:val="20"/>
                <w:szCs w:val="20"/>
              </w:rPr>
              <w:t xml:space="preserve">  </w:t>
            </w:r>
          </w:p>
        </w:tc>
      </w:tr>
      <w:tr w:rsidR="007A4FDF" w:rsidRPr="001F6BFA" w14:paraId="35F6CA53" w14:textId="77777777" w:rsidTr="007A4FDF">
        <w:tc>
          <w:tcPr>
            <w:tcW w:w="4253" w:type="dxa"/>
          </w:tcPr>
          <w:p w14:paraId="7EAFF373" w14:textId="66DDCCDA"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175.67(a)</w:t>
            </w:r>
          </w:p>
          <w:p w14:paraId="3F1B7A83" w14:textId="396540DE" w:rsidR="007A4FDF" w:rsidRPr="00574D4A" w:rsidRDefault="007A4FDF" w:rsidP="007A4FDF">
            <w:pPr>
              <w:widowControl w:val="0"/>
              <w:autoSpaceDE w:val="0"/>
              <w:autoSpaceDN w:val="0"/>
              <w:adjustRightInd w:val="0"/>
              <w:spacing w:after="0"/>
              <w:rPr>
                <w:rFonts w:asciiTheme="majorHAnsi" w:hAnsiTheme="majorHAnsi" w:cstheme="majorHAnsi"/>
                <w:iCs/>
                <w:sz w:val="20"/>
                <w:szCs w:val="20"/>
              </w:rPr>
            </w:pPr>
            <w:r w:rsidRPr="00574D4A">
              <w:rPr>
                <w:rFonts w:asciiTheme="majorHAnsi" w:eastAsiaTheme="minorHAnsi" w:hAnsiTheme="majorHAnsi" w:cstheme="majorHAnsi"/>
                <w:sz w:val="20"/>
                <w:szCs w:val="20"/>
              </w:rPr>
              <w:t>Procedures to identify, collect, index, store, maintain and dispose of records</w:t>
            </w:r>
          </w:p>
        </w:tc>
        <w:tc>
          <w:tcPr>
            <w:tcW w:w="4536" w:type="dxa"/>
          </w:tcPr>
          <w:p w14:paraId="1C37D79F" w14:textId="797BE22C"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24356935"/>
            <w15:appearance w15:val="hidden"/>
            <w14:checkbox>
              <w14:checked w14:val="0"/>
              <w14:checkedState w14:val="00FE" w14:font="Wingdings"/>
              <w14:uncheckedState w14:val="2610" w14:font="MS Gothic"/>
            </w14:checkbox>
          </w:sdtPr>
          <w:sdtEndPr/>
          <w:sdtContent>
            <w:tc>
              <w:tcPr>
                <w:tcW w:w="567" w:type="dxa"/>
              </w:tcPr>
              <w:p w14:paraId="4D791FD1" w14:textId="78DA788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55145161"/>
            <w15:appearance w15:val="hidden"/>
            <w14:checkbox>
              <w14:checked w14:val="0"/>
              <w14:checkedState w14:val="00FE" w14:font="Wingdings"/>
              <w14:uncheckedState w14:val="2610" w14:font="MS Gothic"/>
            </w14:checkbox>
          </w:sdtPr>
          <w:sdtEndPr/>
          <w:sdtContent>
            <w:tc>
              <w:tcPr>
                <w:tcW w:w="567" w:type="dxa"/>
              </w:tcPr>
              <w:p w14:paraId="2557B50C" w14:textId="704E9906"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0C94F5F" w14:textId="769ED96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769BFDEE" w14:textId="77777777" w:rsidTr="007A4FDF">
        <w:tc>
          <w:tcPr>
            <w:tcW w:w="4253" w:type="dxa"/>
          </w:tcPr>
          <w:p w14:paraId="57BCB1AF" w14:textId="164333E2" w:rsidR="007A4FDF" w:rsidRPr="00574D4A" w:rsidRDefault="007A4FDF" w:rsidP="007A4FDF">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175.67(b)(1)</w:t>
            </w:r>
          </w:p>
          <w:p w14:paraId="7CF9771D" w14:textId="2AB892FC" w:rsidR="007A4FDF" w:rsidRPr="00574D4A" w:rsidRDefault="007A4FDF" w:rsidP="007A4FDF">
            <w:pPr>
              <w:autoSpaceDE w:val="0"/>
              <w:autoSpaceDN w:val="0"/>
              <w:adjustRightInd w:val="0"/>
              <w:spacing w:after="0" w:line="240" w:lineRule="auto"/>
              <w:rPr>
                <w:rFonts w:asciiTheme="majorHAnsi" w:hAnsiTheme="majorHAnsi" w:cstheme="majorHAnsi"/>
                <w:iCs/>
                <w:sz w:val="20"/>
                <w:szCs w:val="20"/>
              </w:rPr>
            </w:pPr>
            <w:r w:rsidRPr="00574D4A">
              <w:rPr>
                <w:rFonts w:asciiTheme="majorHAnsi" w:eastAsiaTheme="minorHAnsi" w:hAnsiTheme="majorHAnsi" w:cstheme="majorHAnsi"/>
                <w:sz w:val="20"/>
                <w:szCs w:val="20"/>
              </w:rPr>
              <w:t>Records by serial number and date</w:t>
            </w:r>
          </w:p>
        </w:tc>
        <w:tc>
          <w:tcPr>
            <w:tcW w:w="4536" w:type="dxa"/>
          </w:tcPr>
          <w:p w14:paraId="095B8CFF" w14:textId="20A0A779"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14642169"/>
            <w15:appearance w15:val="hidden"/>
            <w14:checkbox>
              <w14:checked w14:val="0"/>
              <w14:checkedState w14:val="00FE" w14:font="Wingdings"/>
              <w14:uncheckedState w14:val="2610" w14:font="MS Gothic"/>
            </w14:checkbox>
          </w:sdtPr>
          <w:sdtEndPr/>
          <w:sdtContent>
            <w:tc>
              <w:tcPr>
                <w:tcW w:w="567" w:type="dxa"/>
              </w:tcPr>
              <w:p w14:paraId="63945F69" w14:textId="079DD9F0"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86356243"/>
            <w15:appearance w15:val="hidden"/>
            <w14:checkbox>
              <w14:checked w14:val="0"/>
              <w14:checkedState w14:val="00FE" w14:font="Wingdings"/>
              <w14:uncheckedState w14:val="2610" w14:font="MS Gothic"/>
            </w14:checkbox>
          </w:sdtPr>
          <w:sdtEndPr/>
          <w:sdtContent>
            <w:tc>
              <w:tcPr>
                <w:tcW w:w="567" w:type="dxa"/>
              </w:tcPr>
              <w:p w14:paraId="183CD70D" w14:textId="2855FE92"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112BAFA" w14:textId="470626C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278ACD40" w14:textId="77777777" w:rsidTr="007A4FDF">
        <w:tc>
          <w:tcPr>
            <w:tcW w:w="4253" w:type="dxa"/>
          </w:tcPr>
          <w:p w14:paraId="59699011" w14:textId="5E3AEB18" w:rsidR="007A4FDF" w:rsidRPr="003318CE" w:rsidRDefault="007A4FDF" w:rsidP="007A4FDF">
            <w:pPr>
              <w:autoSpaceDE w:val="0"/>
              <w:autoSpaceDN w:val="0"/>
              <w:adjustRightInd w:val="0"/>
              <w:spacing w:after="0" w:line="240" w:lineRule="auto"/>
              <w:rPr>
                <w:rFonts w:ascii="Arial" w:eastAsiaTheme="minorHAnsi" w:hAnsi="Arial" w:cs="Arial"/>
                <w:b/>
                <w:sz w:val="18"/>
                <w:szCs w:val="18"/>
              </w:rPr>
            </w:pPr>
            <w:r w:rsidRPr="003318CE">
              <w:rPr>
                <w:rFonts w:ascii="Arial" w:eastAsiaTheme="minorHAnsi" w:hAnsi="Arial" w:cs="Arial"/>
                <w:b/>
                <w:sz w:val="18"/>
                <w:szCs w:val="18"/>
              </w:rPr>
              <w:lastRenderedPageBreak/>
              <w:t>175.67(b)(2)</w:t>
            </w:r>
          </w:p>
          <w:p w14:paraId="41C8B8B6" w14:textId="47AE716F" w:rsidR="007A4FDF" w:rsidRPr="003318CE" w:rsidRDefault="007A4FDF" w:rsidP="007A4FDF">
            <w:pPr>
              <w:autoSpaceDE w:val="0"/>
              <w:autoSpaceDN w:val="0"/>
              <w:adjustRightInd w:val="0"/>
              <w:spacing w:after="0" w:line="240" w:lineRule="auto"/>
              <w:rPr>
                <w:rFonts w:ascii="Arial" w:eastAsiaTheme="minorHAnsi" w:hAnsi="Arial" w:cs="Arial"/>
                <w:sz w:val="18"/>
                <w:szCs w:val="18"/>
              </w:rPr>
            </w:pPr>
            <w:r w:rsidRPr="009964B6">
              <w:rPr>
                <w:rFonts w:asciiTheme="majorHAnsi" w:eastAsiaTheme="minorHAnsi" w:hAnsiTheme="majorHAnsi" w:cstheme="majorHAnsi"/>
                <w:sz w:val="20"/>
                <w:szCs w:val="20"/>
              </w:rPr>
              <w:t>Records of authorized persons</w:t>
            </w:r>
          </w:p>
        </w:tc>
        <w:tc>
          <w:tcPr>
            <w:tcW w:w="4536" w:type="dxa"/>
          </w:tcPr>
          <w:p w14:paraId="4C630478" w14:textId="4E459F9A"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3916800"/>
            <w15:appearance w15:val="hidden"/>
            <w14:checkbox>
              <w14:checked w14:val="0"/>
              <w14:checkedState w14:val="00FE" w14:font="Wingdings"/>
              <w14:uncheckedState w14:val="2610" w14:font="MS Gothic"/>
            </w14:checkbox>
          </w:sdtPr>
          <w:sdtEndPr/>
          <w:sdtContent>
            <w:tc>
              <w:tcPr>
                <w:tcW w:w="567" w:type="dxa"/>
              </w:tcPr>
              <w:p w14:paraId="250721C6" w14:textId="01A7BD91"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10127574"/>
            <w15:appearance w15:val="hidden"/>
            <w14:checkbox>
              <w14:checked w14:val="0"/>
              <w14:checkedState w14:val="00FE" w14:font="Wingdings"/>
              <w14:uncheckedState w14:val="2610" w14:font="MS Gothic"/>
            </w14:checkbox>
          </w:sdtPr>
          <w:sdtEndPr/>
          <w:sdtContent>
            <w:tc>
              <w:tcPr>
                <w:tcW w:w="567" w:type="dxa"/>
              </w:tcPr>
              <w:p w14:paraId="0DAF4E15" w14:textId="3EB74B2F" w:rsidR="007A4FDF" w:rsidRPr="003318CE" w:rsidRDefault="007A4FDF" w:rsidP="007A4FDF">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95330FB" w14:textId="520A26D0"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3DFD76D6" w14:textId="77777777" w:rsidTr="007A4FDF">
        <w:tc>
          <w:tcPr>
            <w:tcW w:w="4253" w:type="dxa"/>
          </w:tcPr>
          <w:p w14:paraId="5951B0CE" w14:textId="168C6714" w:rsidR="007A4FDF" w:rsidRPr="003318CE" w:rsidRDefault="007A4FDF" w:rsidP="007A4FDF">
            <w:pPr>
              <w:autoSpaceDE w:val="0"/>
              <w:autoSpaceDN w:val="0"/>
              <w:adjustRightInd w:val="0"/>
              <w:spacing w:after="0" w:line="240" w:lineRule="auto"/>
              <w:rPr>
                <w:rFonts w:ascii="Arial" w:eastAsiaTheme="minorHAnsi" w:hAnsi="Arial" w:cs="Arial"/>
                <w:b/>
                <w:sz w:val="18"/>
                <w:szCs w:val="18"/>
              </w:rPr>
            </w:pPr>
            <w:r w:rsidRPr="003318CE">
              <w:rPr>
                <w:rFonts w:ascii="Arial" w:eastAsiaTheme="minorHAnsi" w:hAnsi="Arial" w:cs="Arial"/>
                <w:b/>
                <w:sz w:val="18"/>
                <w:szCs w:val="18"/>
              </w:rPr>
              <w:t>175.67(b)(3)</w:t>
            </w:r>
          </w:p>
          <w:p w14:paraId="1E4C227A" w14:textId="78F68B67" w:rsidR="007A4FDF" w:rsidRPr="003318CE" w:rsidRDefault="007A4FDF" w:rsidP="007A4FDF">
            <w:pPr>
              <w:autoSpaceDE w:val="0"/>
              <w:autoSpaceDN w:val="0"/>
              <w:adjustRightInd w:val="0"/>
              <w:spacing w:after="0" w:line="240" w:lineRule="auto"/>
              <w:rPr>
                <w:rFonts w:ascii="Arial" w:eastAsiaTheme="minorHAnsi" w:hAnsi="Arial" w:cs="Arial"/>
                <w:sz w:val="18"/>
                <w:szCs w:val="18"/>
              </w:rPr>
            </w:pPr>
            <w:r w:rsidRPr="009964B6">
              <w:rPr>
                <w:rFonts w:asciiTheme="majorHAnsi" w:eastAsiaTheme="minorHAnsi" w:hAnsiTheme="majorHAnsi" w:cstheme="majorHAnsi"/>
                <w:sz w:val="20"/>
                <w:szCs w:val="20"/>
              </w:rPr>
              <w:t>Record of internal quality assurance</w:t>
            </w:r>
          </w:p>
        </w:tc>
        <w:tc>
          <w:tcPr>
            <w:tcW w:w="4536" w:type="dxa"/>
          </w:tcPr>
          <w:p w14:paraId="69D36CCC" w14:textId="6008BE32"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32099265"/>
            <w15:appearance w15:val="hidden"/>
            <w14:checkbox>
              <w14:checked w14:val="0"/>
              <w14:checkedState w14:val="00FE" w14:font="Wingdings"/>
              <w14:uncheckedState w14:val="2610" w14:font="MS Gothic"/>
            </w14:checkbox>
          </w:sdtPr>
          <w:sdtEndPr/>
          <w:sdtContent>
            <w:tc>
              <w:tcPr>
                <w:tcW w:w="567" w:type="dxa"/>
              </w:tcPr>
              <w:p w14:paraId="487A6EE9" w14:textId="77FC1A0C"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89903165"/>
            <w15:appearance w15:val="hidden"/>
            <w14:checkbox>
              <w14:checked w14:val="0"/>
              <w14:checkedState w14:val="00FE" w14:font="Wingdings"/>
              <w14:uncheckedState w14:val="2610" w14:font="MS Gothic"/>
            </w14:checkbox>
          </w:sdtPr>
          <w:sdtEndPr/>
          <w:sdtContent>
            <w:tc>
              <w:tcPr>
                <w:tcW w:w="567" w:type="dxa"/>
              </w:tcPr>
              <w:p w14:paraId="6F01BD13" w14:textId="60368107"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0BF827B" w14:textId="6A7FCBD5"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48A93299" w14:textId="77777777" w:rsidTr="007A4FDF">
        <w:tc>
          <w:tcPr>
            <w:tcW w:w="4253" w:type="dxa"/>
          </w:tcPr>
          <w:p w14:paraId="0EFB6688" w14:textId="47F00023" w:rsidR="007A4FDF" w:rsidRPr="003318CE" w:rsidRDefault="007A4FDF" w:rsidP="007A4FDF">
            <w:pPr>
              <w:autoSpaceDE w:val="0"/>
              <w:autoSpaceDN w:val="0"/>
              <w:adjustRightInd w:val="0"/>
              <w:spacing w:after="0" w:line="240" w:lineRule="auto"/>
              <w:rPr>
                <w:rFonts w:ascii="Arial" w:eastAsiaTheme="minorHAnsi" w:hAnsi="Arial" w:cs="Arial"/>
                <w:b/>
                <w:sz w:val="18"/>
                <w:szCs w:val="18"/>
              </w:rPr>
            </w:pPr>
            <w:r w:rsidRPr="003318CE">
              <w:rPr>
                <w:rFonts w:ascii="Arial" w:eastAsiaTheme="minorHAnsi" w:hAnsi="Arial" w:cs="Arial"/>
                <w:b/>
                <w:sz w:val="18"/>
                <w:szCs w:val="18"/>
              </w:rPr>
              <w:t>175.67(b)(4)</w:t>
            </w:r>
          </w:p>
          <w:p w14:paraId="2893FA96" w14:textId="275800C7" w:rsidR="007A4FDF" w:rsidRPr="003318CE" w:rsidRDefault="007A4FDF" w:rsidP="007A4FDF">
            <w:pPr>
              <w:autoSpaceDE w:val="0"/>
              <w:autoSpaceDN w:val="0"/>
              <w:adjustRightInd w:val="0"/>
              <w:spacing w:after="0" w:line="240" w:lineRule="auto"/>
              <w:rPr>
                <w:rFonts w:ascii="Arial" w:eastAsiaTheme="minorHAnsi" w:hAnsi="Arial" w:cs="Arial"/>
                <w:b/>
                <w:sz w:val="18"/>
                <w:szCs w:val="18"/>
              </w:rPr>
            </w:pPr>
            <w:r w:rsidRPr="009964B6">
              <w:rPr>
                <w:rFonts w:asciiTheme="majorHAnsi" w:eastAsiaTheme="minorHAnsi" w:hAnsiTheme="majorHAnsi" w:cstheme="majorHAnsi"/>
                <w:sz w:val="20"/>
                <w:szCs w:val="20"/>
              </w:rPr>
              <w:t>Legibility of records</w:t>
            </w:r>
          </w:p>
        </w:tc>
        <w:tc>
          <w:tcPr>
            <w:tcW w:w="4536" w:type="dxa"/>
          </w:tcPr>
          <w:p w14:paraId="50011459" w14:textId="4A75698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75137767"/>
            <w15:appearance w15:val="hidden"/>
            <w14:checkbox>
              <w14:checked w14:val="0"/>
              <w14:checkedState w14:val="00FE" w14:font="Wingdings"/>
              <w14:uncheckedState w14:val="2610" w14:font="MS Gothic"/>
            </w14:checkbox>
          </w:sdtPr>
          <w:sdtEndPr/>
          <w:sdtContent>
            <w:tc>
              <w:tcPr>
                <w:tcW w:w="567" w:type="dxa"/>
              </w:tcPr>
              <w:p w14:paraId="659A4B4F" w14:textId="004CABE4"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19311432"/>
            <w15:appearance w15:val="hidden"/>
            <w14:checkbox>
              <w14:checked w14:val="0"/>
              <w14:checkedState w14:val="00FE" w14:font="Wingdings"/>
              <w14:uncheckedState w14:val="2610" w14:font="MS Gothic"/>
            </w14:checkbox>
          </w:sdtPr>
          <w:sdtEndPr/>
          <w:sdtContent>
            <w:tc>
              <w:tcPr>
                <w:tcW w:w="567" w:type="dxa"/>
              </w:tcPr>
              <w:p w14:paraId="54767B97" w14:textId="121AFFBF"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07020DA" w14:textId="43BB9527"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A4FDF" w:rsidRPr="001F6BFA" w14:paraId="038B3A53" w14:textId="77777777" w:rsidTr="007A4FDF">
        <w:tc>
          <w:tcPr>
            <w:tcW w:w="4253" w:type="dxa"/>
          </w:tcPr>
          <w:p w14:paraId="0FB49155" w14:textId="1A35B5B1" w:rsidR="007A4FDF" w:rsidRPr="003318CE" w:rsidRDefault="007A4FDF" w:rsidP="007A4FDF">
            <w:pPr>
              <w:autoSpaceDE w:val="0"/>
              <w:autoSpaceDN w:val="0"/>
              <w:adjustRightInd w:val="0"/>
              <w:spacing w:after="0" w:line="240" w:lineRule="auto"/>
              <w:rPr>
                <w:rFonts w:ascii="Arial" w:eastAsiaTheme="minorHAnsi" w:hAnsi="Arial" w:cs="Arial"/>
                <w:b/>
                <w:sz w:val="18"/>
                <w:szCs w:val="18"/>
              </w:rPr>
            </w:pPr>
            <w:r w:rsidRPr="003318CE">
              <w:rPr>
                <w:rFonts w:ascii="Arial" w:eastAsiaTheme="minorHAnsi" w:hAnsi="Arial" w:cs="Arial"/>
                <w:b/>
                <w:sz w:val="18"/>
                <w:szCs w:val="18"/>
              </w:rPr>
              <w:t>175.67(b)(5)</w:t>
            </w:r>
          </w:p>
          <w:p w14:paraId="12C5075F" w14:textId="064A12C7" w:rsidR="007A4FDF" w:rsidRPr="003318CE" w:rsidRDefault="007A4FDF" w:rsidP="007A4FDF">
            <w:pPr>
              <w:autoSpaceDE w:val="0"/>
              <w:autoSpaceDN w:val="0"/>
              <w:adjustRightInd w:val="0"/>
              <w:spacing w:after="0" w:line="240" w:lineRule="auto"/>
              <w:rPr>
                <w:rFonts w:ascii="Arial" w:eastAsiaTheme="minorHAnsi" w:hAnsi="Arial" w:cs="Arial"/>
                <w:sz w:val="18"/>
                <w:szCs w:val="18"/>
              </w:rPr>
            </w:pPr>
            <w:r w:rsidRPr="009964B6">
              <w:rPr>
                <w:rFonts w:asciiTheme="majorHAnsi" w:eastAsiaTheme="minorHAnsi" w:hAnsiTheme="majorHAnsi" w:cstheme="majorHAnsi"/>
                <w:sz w:val="20"/>
                <w:szCs w:val="20"/>
              </w:rPr>
              <w:t>Records retained</w:t>
            </w:r>
          </w:p>
        </w:tc>
        <w:tc>
          <w:tcPr>
            <w:tcW w:w="4536" w:type="dxa"/>
          </w:tcPr>
          <w:p w14:paraId="2BB874FF" w14:textId="155ECA1F"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38073683"/>
            <w15:appearance w15:val="hidden"/>
            <w14:checkbox>
              <w14:checked w14:val="0"/>
              <w14:checkedState w14:val="00FE" w14:font="Wingdings"/>
              <w14:uncheckedState w14:val="2610" w14:font="MS Gothic"/>
            </w14:checkbox>
          </w:sdtPr>
          <w:sdtEndPr/>
          <w:sdtContent>
            <w:tc>
              <w:tcPr>
                <w:tcW w:w="567" w:type="dxa"/>
              </w:tcPr>
              <w:p w14:paraId="3F6B7CB1" w14:textId="3CB6C632"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82869551"/>
            <w15:appearance w15:val="hidden"/>
            <w14:checkbox>
              <w14:checked w14:val="0"/>
              <w14:checkedState w14:val="00FE" w14:font="Wingdings"/>
              <w14:uncheckedState w14:val="2610" w14:font="MS Gothic"/>
            </w14:checkbox>
          </w:sdtPr>
          <w:sdtEndPr/>
          <w:sdtContent>
            <w:tc>
              <w:tcPr>
                <w:tcW w:w="567" w:type="dxa"/>
              </w:tcPr>
              <w:p w14:paraId="5E6D17ED" w14:textId="32E8F0E2" w:rsidR="007A4FDF" w:rsidRPr="003318CE" w:rsidRDefault="007A4FDF" w:rsidP="007A4FDF">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A3BCF45" w14:textId="0E55CCCB" w:rsidR="007A4FDF" w:rsidRPr="00574D4A" w:rsidRDefault="007A4FDF" w:rsidP="007A4FDF">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70677B" w:rsidRPr="006F4777" w14:paraId="3B4F1432" w14:textId="77777777" w:rsidTr="00655FCF">
        <w:tc>
          <w:tcPr>
            <w:tcW w:w="15735" w:type="dxa"/>
            <w:gridSpan w:val="5"/>
            <w:shd w:val="clear" w:color="auto" w:fill="CCECFF"/>
          </w:tcPr>
          <w:p w14:paraId="12F0CF58" w14:textId="59442551" w:rsidR="0070677B" w:rsidRPr="006F4777" w:rsidRDefault="0070677B" w:rsidP="00B841C1">
            <w:pPr>
              <w:spacing w:after="0"/>
              <w:rPr>
                <w:rFonts w:ascii="Calibri Light" w:hAnsi="Calibri Light" w:cs="Calibri Light"/>
                <w:b/>
                <w:sz w:val="20"/>
                <w:szCs w:val="20"/>
              </w:rPr>
            </w:pPr>
            <w:r w:rsidRPr="006F4777">
              <w:rPr>
                <w:rFonts w:ascii="Calibri Light" w:hAnsi="Calibri Light" w:cs="Calibri Light"/>
                <w:b/>
                <w:sz w:val="20"/>
                <w:szCs w:val="20"/>
              </w:rPr>
              <w:t>17</w:t>
            </w:r>
            <w:r w:rsidR="00B841C1" w:rsidRPr="006F4777">
              <w:rPr>
                <w:rFonts w:ascii="Calibri Light" w:hAnsi="Calibri Light" w:cs="Calibri Light"/>
                <w:b/>
                <w:sz w:val="20"/>
                <w:szCs w:val="20"/>
              </w:rPr>
              <w:t>5</w:t>
            </w:r>
            <w:r w:rsidRPr="006F4777">
              <w:rPr>
                <w:rFonts w:ascii="Calibri Light" w:hAnsi="Calibri Light" w:cs="Calibri Light"/>
                <w:b/>
                <w:sz w:val="20"/>
                <w:szCs w:val="20"/>
              </w:rPr>
              <w:t>.</w:t>
            </w:r>
            <w:r w:rsidR="00B841C1" w:rsidRPr="006F4777">
              <w:rPr>
                <w:rFonts w:ascii="Calibri Light" w:hAnsi="Calibri Light" w:cs="Calibri Light"/>
                <w:b/>
                <w:sz w:val="20"/>
                <w:szCs w:val="20"/>
              </w:rPr>
              <w:t>6</w:t>
            </w:r>
            <w:r w:rsidRPr="006F4777">
              <w:rPr>
                <w:rFonts w:ascii="Calibri Light" w:hAnsi="Calibri Light" w:cs="Calibri Light"/>
                <w:b/>
                <w:sz w:val="20"/>
                <w:szCs w:val="20"/>
              </w:rPr>
              <w:t xml:space="preserve">9 </w:t>
            </w:r>
            <w:r w:rsidR="00B841C1" w:rsidRPr="006F4777">
              <w:rPr>
                <w:rFonts w:ascii="Calibri Light" w:hAnsi="Calibri Light" w:cs="Calibri Light"/>
                <w:b/>
                <w:sz w:val="20"/>
                <w:szCs w:val="20"/>
              </w:rPr>
              <w:t>Safety Management System</w:t>
            </w:r>
          </w:p>
        </w:tc>
      </w:tr>
      <w:tr w:rsidR="00DC34E4" w:rsidRPr="001F6BFA" w14:paraId="4D9454BF" w14:textId="77777777" w:rsidTr="00DC34E4">
        <w:tc>
          <w:tcPr>
            <w:tcW w:w="4253" w:type="dxa"/>
          </w:tcPr>
          <w:p w14:paraId="63C6A8F7" w14:textId="5945C337"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175.69</w:t>
            </w:r>
          </w:p>
          <w:p w14:paraId="574CEDA9" w14:textId="249F00D6"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eastAsiaTheme="minorHAnsi" w:hAnsiTheme="majorHAnsi" w:cstheme="majorHAnsi"/>
                <w:sz w:val="20"/>
                <w:szCs w:val="20"/>
              </w:rPr>
              <w:t>Safety Management System</w:t>
            </w:r>
          </w:p>
        </w:tc>
        <w:tc>
          <w:tcPr>
            <w:tcW w:w="4536" w:type="dxa"/>
          </w:tcPr>
          <w:p w14:paraId="3D4655BF" w14:textId="08C6A1E3" w:rsidR="00DC34E4" w:rsidRPr="00574D4A" w:rsidRDefault="00DC34E4" w:rsidP="00DC34E4">
            <w:pPr>
              <w:spacing w:after="0"/>
              <w:rPr>
                <w:rStyle w:val="Style11"/>
                <w:rFonts w:asciiTheme="majorHAnsi" w:hAnsiTheme="majorHAnsi" w:cstheme="majorHAnsi"/>
                <w:i w:val="0"/>
                <w:sz w:val="20"/>
                <w:szCs w:val="20"/>
                <w:u w:val="none"/>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59681993"/>
            <w15:appearance w15:val="hidden"/>
            <w14:checkbox>
              <w14:checked w14:val="0"/>
              <w14:checkedState w14:val="00FE" w14:font="Wingdings"/>
              <w14:uncheckedState w14:val="2610" w14:font="MS Gothic"/>
            </w14:checkbox>
          </w:sdtPr>
          <w:sdtEndPr/>
          <w:sdtContent>
            <w:tc>
              <w:tcPr>
                <w:tcW w:w="567" w:type="dxa"/>
              </w:tcPr>
              <w:p w14:paraId="260E0A22" w14:textId="698339EF"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094440497"/>
            <w15:appearance w15:val="hidden"/>
            <w14:checkbox>
              <w14:checked w14:val="0"/>
              <w14:checkedState w14:val="00FE" w14:font="Wingdings"/>
              <w14:uncheckedState w14:val="2610" w14:font="MS Gothic"/>
            </w14:checkbox>
          </w:sdtPr>
          <w:sdtEndPr/>
          <w:sdtContent>
            <w:tc>
              <w:tcPr>
                <w:tcW w:w="567" w:type="dxa"/>
              </w:tcPr>
              <w:p w14:paraId="4E5442B3" w14:textId="6A527444"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18F9D5B" w14:textId="3FACC0A8"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B841C1" w:rsidRPr="006F4777" w14:paraId="6ABCFA53" w14:textId="77777777" w:rsidTr="00655FCF">
        <w:tc>
          <w:tcPr>
            <w:tcW w:w="15735" w:type="dxa"/>
            <w:gridSpan w:val="5"/>
            <w:shd w:val="clear" w:color="auto" w:fill="CCECFF"/>
          </w:tcPr>
          <w:p w14:paraId="6BB3C5ED" w14:textId="19201C3F" w:rsidR="00B841C1" w:rsidRPr="006F4777" w:rsidRDefault="00B841C1" w:rsidP="006D0861">
            <w:pPr>
              <w:spacing w:after="0"/>
              <w:rPr>
                <w:rFonts w:ascii="Calibri Light" w:hAnsi="Calibri Light" w:cs="Calibri Light"/>
                <w:b/>
                <w:i/>
                <w:sz w:val="20"/>
                <w:szCs w:val="20"/>
              </w:rPr>
            </w:pPr>
            <w:r w:rsidRPr="006F4777">
              <w:rPr>
                <w:rFonts w:ascii="Calibri Light" w:hAnsi="Calibri Light" w:cs="Calibri Light"/>
                <w:b/>
                <w:sz w:val="20"/>
                <w:szCs w:val="20"/>
              </w:rPr>
              <w:t>175.</w:t>
            </w:r>
            <w:r w:rsidR="006D0861" w:rsidRPr="006F4777">
              <w:rPr>
                <w:rFonts w:ascii="Calibri Light" w:hAnsi="Calibri Light" w:cs="Calibri Light"/>
                <w:b/>
                <w:sz w:val="20"/>
                <w:szCs w:val="20"/>
              </w:rPr>
              <w:t>71</w:t>
            </w:r>
            <w:r w:rsidRPr="006F4777">
              <w:rPr>
                <w:rFonts w:ascii="Calibri Light" w:hAnsi="Calibri Light" w:cs="Calibri Light"/>
                <w:b/>
                <w:sz w:val="20"/>
                <w:szCs w:val="20"/>
              </w:rPr>
              <w:t xml:space="preserve"> </w:t>
            </w:r>
            <w:r w:rsidR="006D0861" w:rsidRPr="006F4777">
              <w:rPr>
                <w:rFonts w:ascii="Calibri Light" w:hAnsi="Calibri Light" w:cs="Calibri Light"/>
                <w:b/>
                <w:sz w:val="20"/>
                <w:szCs w:val="20"/>
              </w:rPr>
              <w:t>Quality</w:t>
            </w:r>
            <w:r w:rsidRPr="006F4777">
              <w:rPr>
                <w:rFonts w:ascii="Calibri Light" w:hAnsi="Calibri Light" w:cs="Calibri Light"/>
                <w:b/>
                <w:sz w:val="20"/>
                <w:szCs w:val="20"/>
              </w:rPr>
              <w:t xml:space="preserve"> Management System</w:t>
            </w:r>
          </w:p>
        </w:tc>
      </w:tr>
      <w:tr w:rsidR="00DC34E4" w:rsidRPr="001F6BFA" w14:paraId="5F709688" w14:textId="77777777" w:rsidTr="00DC34E4">
        <w:tc>
          <w:tcPr>
            <w:tcW w:w="4253" w:type="dxa"/>
          </w:tcPr>
          <w:p w14:paraId="4E83EF10" w14:textId="7EF6675B"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175.71</w:t>
            </w:r>
          </w:p>
          <w:p w14:paraId="36772430" w14:textId="5C28CECB"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eastAsiaTheme="minorHAnsi" w:hAnsiTheme="majorHAnsi" w:cstheme="majorHAnsi"/>
                <w:sz w:val="20"/>
                <w:szCs w:val="20"/>
              </w:rPr>
              <w:t>Quality Management System</w:t>
            </w:r>
          </w:p>
        </w:tc>
        <w:tc>
          <w:tcPr>
            <w:tcW w:w="4536" w:type="dxa"/>
          </w:tcPr>
          <w:p w14:paraId="13B40415" w14:textId="6167B32A"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08568799"/>
            <w15:appearance w15:val="hidden"/>
            <w14:checkbox>
              <w14:checked w14:val="0"/>
              <w14:checkedState w14:val="00FE" w14:font="Wingdings"/>
              <w14:uncheckedState w14:val="2610" w14:font="MS Gothic"/>
            </w14:checkbox>
          </w:sdtPr>
          <w:sdtEndPr/>
          <w:sdtContent>
            <w:tc>
              <w:tcPr>
                <w:tcW w:w="567" w:type="dxa"/>
              </w:tcPr>
              <w:p w14:paraId="73DD6B38" w14:textId="22F033FE"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84829633"/>
            <w15:appearance w15:val="hidden"/>
            <w14:checkbox>
              <w14:checked w14:val="0"/>
              <w14:checkedState w14:val="00FE" w14:font="Wingdings"/>
              <w14:uncheckedState w14:val="2610" w14:font="MS Gothic"/>
            </w14:checkbox>
          </w:sdtPr>
          <w:sdtEndPr/>
          <w:sdtContent>
            <w:tc>
              <w:tcPr>
                <w:tcW w:w="567" w:type="dxa"/>
              </w:tcPr>
              <w:p w14:paraId="7C0D4768" w14:textId="74076D5D"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4796050" w14:textId="62512CB2"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6D0861" w:rsidRPr="006F4777" w14:paraId="7CBBA247" w14:textId="77777777" w:rsidTr="00655FCF">
        <w:tc>
          <w:tcPr>
            <w:tcW w:w="15735" w:type="dxa"/>
            <w:gridSpan w:val="5"/>
            <w:shd w:val="clear" w:color="auto" w:fill="CCECFF"/>
          </w:tcPr>
          <w:p w14:paraId="38BE6F2B" w14:textId="7336BBE8" w:rsidR="006D0861" w:rsidRPr="006F4777" w:rsidRDefault="006D0861" w:rsidP="006D0861">
            <w:pPr>
              <w:spacing w:after="0"/>
              <w:rPr>
                <w:rFonts w:ascii="Calibri Light" w:hAnsi="Calibri Light" w:cs="Calibri Light"/>
                <w:b/>
                <w:i/>
                <w:sz w:val="20"/>
                <w:szCs w:val="20"/>
              </w:rPr>
            </w:pPr>
            <w:r w:rsidRPr="006F4777">
              <w:rPr>
                <w:rFonts w:ascii="Calibri Light" w:hAnsi="Calibri Light" w:cs="Calibri Light"/>
                <w:b/>
                <w:sz w:val="20"/>
                <w:szCs w:val="20"/>
              </w:rPr>
              <w:t>175.72 Aeronautical Information Management</w:t>
            </w:r>
          </w:p>
        </w:tc>
      </w:tr>
      <w:tr w:rsidR="00DC34E4" w:rsidRPr="001F6BFA" w14:paraId="31F68104" w14:textId="77777777" w:rsidTr="00DC34E4">
        <w:tc>
          <w:tcPr>
            <w:tcW w:w="4253" w:type="dxa"/>
          </w:tcPr>
          <w:p w14:paraId="2A7B9342" w14:textId="0F468D58"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175.72(a)</w:t>
            </w:r>
          </w:p>
          <w:p w14:paraId="49322E05" w14:textId="173186CE"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eastAsiaTheme="minorHAnsi" w:hAnsiTheme="majorHAnsi" w:cstheme="majorHAnsi"/>
                <w:sz w:val="20"/>
                <w:szCs w:val="20"/>
              </w:rPr>
              <w:t>Quality management system</w:t>
            </w:r>
          </w:p>
        </w:tc>
        <w:tc>
          <w:tcPr>
            <w:tcW w:w="4536" w:type="dxa"/>
          </w:tcPr>
          <w:p w14:paraId="251C5E1E" w14:textId="5F2C8BB8"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27177472"/>
            <w15:appearance w15:val="hidden"/>
            <w14:checkbox>
              <w14:checked w14:val="0"/>
              <w14:checkedState w14:val="00FE" w14:font="Wingdings"/>
              <w14:uncheckedState w14:val="2610" w14:font="MS Gothic"/>
            </w14:checkbox>
          </w:sdtPr>
          <w:sdtEndPr/>
          <w:sdtContent>
            <w:tc>
              <w:tcPr>
                <w:tcW w:w="567" w:type="dxa"/>
              </w:tcPr>
              <w:p w14:paraId="44AEC251" w14:textId="106A1458"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050043596"/>
            <w15:appearance w15:val="hidden"/>
            <w14:checkbox>
              <w14:checked w14:val="0"/>
              <w14:checkedState w14:val="00FE" w14:font="Wingdings"/>
              <w14:uncheckedState w14:val="2610" w14:font="MS Gothic"/>
            </w14:checkbox>
          </w:sdtPr>
          <w:sdtEndPr/>
          <w:sdtContent>
            <w:tc>
              <w:tcPr>
                <w:tcW w:w="567" w:type="dxa"/>
              </w:tcPr>
              <w:p w14:paraId="4C5378BE" w14:textId="509B1C0E"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94BF4AE" w14:textId="4AF8F0A1"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665288ED" w14:textId="77777777" w:rsidTr="00DC34E4">
        <w:tc>
          <w:tcPr>
            <w:tcW w:w="4253" w:type="dxa"/>
          </w:tcPr>
          <w:p w14:paraId="146C4A39" w14:textId="585533E3"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175.72(b)</w:t>
            </w:r>
          </w:p>
          <w:p w14:paraId="593C2D76" w14:textId="141CD1D1"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Timely collection, processing, storing, integration, exchange and delivery of quality assured information</w:t>
            </w:r>
          </w:p>
        </w:tc>
        <w:tc>
          <w:tcPr>
            <w:tcW w:w="4536" w:type="dxa"/>
          </w:tcPr>
          <w:p w14:paraId="74A8EC58" w14:textId="4B3421B6"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52897016"/>
            <w15:appearance w15:val="hidden"/>
            <w14:checkbox>
              <w14:checked w14:val="0"/>
              <w14:checkedState w14:val="00FE" w14:font="Wingdings"/>
              <w14:uncheckedState w14:val="2610" w14:font="MS Gothic"/>
            </w14:checkbox>
          </w:sdtPr>
          <w:sdtEndPr/>
          <w:sdtContent>
            <w:tc>
              <w:tcPr>
                <w:tcW w:w="567" w:type="dxa"/>
              </w:tcPr>
              <w:p w14:paraId="437BB47E" w14:textId="05AC7203"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026085002"/>
            <w15:appearance w15:val="hidden"/>
            <w14:checkbox>
              <w14:checked w14:val="0"/>
              <w14:checkedState w14:val="00FE" w14:font="Wingdings"/>
              <w14:uncheckedState w14:val="2610" w14:font="MS Gothic"/>
            </w14:checkbox>
          </w:sdtPr>
          <w:sdtEndPr/>
          <w:sdtContent>
            <w:tc>
              <w:tcPr>
                <w:tcW w:w="567" w:type="dxa"/>
              </w:tcPr>
              <w:p w14:paraId="0F7FDC11" w14:textId="5CEE6AE6"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72A2176" w14:textId="57855F25" w:rsidR="00DC34E4" w:rsidRPr="00574D4A" w:rsidRDefault="00574D4A"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160A6D91" w14:textId="77777777" w:rsidTr="00DC34E4">
        <w:tc>
          <w:tcPr>
            <w:tcW w:w="4253" w:type="dxa"/>
          </w:tcPr>
          <w:p w14:paraId="62C64F31" w14:textId="0C432B60"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175.72(c)(1)</w:t>
            </w:r>
          </w:p>
          <w:p w14:paraId="6A34F249" w14:textId="16415ACB"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Staff qualifications and training</w:t>
            </w:r>
          </w:p>
        </w:tc>
        <w:tc>
          <w:tcPr>
            <w:tcW w:w="4536" w:type="dxa"/>
          </w:tcPr>
          <w:p w14:paraId="0C3FB8DC" w14:textId="0FD1450C"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96157504"/>
            <w15:appearance w15:val="hidden"/>
            <w14:checkbox>
              <w14:checked w14:val="0"/>
              <w14:checkedState w14:val="00FE" w14:font="Wingdings"/>
              <w14:uncheckedState w14:val="2610" w14:font="MS Gothic"/>
            </w14:checkbox>
          </w:sdtPr>
          <w:sdtEndPr/>
          <w:sdtContent>
            <w:tc>
              <w:tcPr>
                <w:tcW w:w="567" w:type="dxa"/>
              </w:tcPr>
              <w:p w14:paraId="53661EF9" w14:textId="0830DF15"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46900214"/>
            <w15:appearance w15:val="hidden"/>
            <w14:checkbox>
              <w14:checked w14:val="0"/>
              <w14:checkedState w14:val="00FE" w14:font="Wingdings"/>
              <w14:uncheckedState w14:val="2610" w14:font="MS Gothic"/>
            </w14:checkbox>
          </w:sdtPr>
          <w:sdtEndPr/>
          <w:sdtContent>
            <w:tc>
              <w:tcPr>
                <w:tcW w:w="567" w:type="dxa"/>
              </w:tcPr>
              <w:p w14:paraId="03A37757" w14:textId="1E587524"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125E68D" w14:textId="15E90116"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65A07516" w14:textId="77777777" w:rsidTr="00DC34E4">
        <w:tc>
          <w:tcPr>
            <w:tcW w:w="4253" w:type="dxa"/>
          </w:tcPr>
          <w:p w14:paraId="57AE5A6A" w14:textId="2CA92E0B"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175.72(c)(2)</w:t>
            </w:r>
          </w:p>
          <w:p w14:paraId="7D3F6E7E" w14:textId="279C6BCC"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eastAsiaTheme="minorHAnsi" w:hAnsiTheme="majorHAnsi" w:cstheme="majorHAnsi"/>
                <w:sz w:val="20"/>
                <w:szCs w:val="20"/>
              </w:rPr>
              <w:t>Means of compliance</w:t>
            </w:r>
          </w:p>
        </w:tc>
        <w:tc>
          <w:tcPr>
            <w:tcW w:w="4536" w:type="dxa"/>
          </w:tcPr>
          <w:p w14:paraId="057EE458" w14:textId="6A52896A"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61230778"/>
            <w15:appearance w15:val="hidden"/>
            <w14:checkbox>
              <w14:checked w14:val="0"/>
              <w14:checkedState w14:val="00FE" w14:font="Wingdings"/>
              <w14:uncheckedState w14:val="2610" w14:font="MS Gothic"/>
            </w14:checkbox>
          </w:sdtPr>
          <w:sdtEndPr/>
          <w:sdtContent>
            <w:tc>
              <w:tcPr>
                <w:tcW w:w="567" w:type="dxa"/>
              </w:tcPr>
              <w:p w14:paraId="6D4709E3" w14:textId="30ED9E63"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04663357"/>
            <w15:appearance w15:val="hidden"/>
            <w14:checkbox>
              <w14:checked w14:val="0"/>
              <w14:checkedState w14:val="00FE" w14:font="Wingdings"/>
              <w14:uncheckedState w14:val="2610" w14:font="MS Gothic"/>
            </w14:checkbox>
          </w:sdtPr>
          <w:sdtEndPr/>
          <w:sdtContent>
            <w:tc>
              <w:tcPr>
                <w:tcW w:w="567" w:type="dxa"/>
              </w:tcPr>
              <w:p w14:paraId="700AAE27" w14:textId="531633A6"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4C7F21F" w14:textId="26DB5F8B"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5153E63C" w14:textId="77777777" w:rsidTr="00DC34E4">
        <w:tc>
          <w:tcPr>
            <w:tcW w:w="4253" w:type="dxa"/>
          </w:tcPr>
          <w:p w14:paraId="6E89E0D9" w14:textId="1B050789"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175.72(c)(3)</w:t>
            </w:r>
          </w:p>
          <w:p w14:paraId="0C8BB98E" w14:textId="6582E406"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eastAsiaTheme="minorHAnsi" w:hAnsiTheme="majorHAnsi" w:cstheme="majorHAnsi"/>
                <w:sz w:val="20"/>
                <w:szCs w:val="20"/>
              </w:rPr>
              <w:t>Timely transmission of information</w:t>
            </w:r>
          </w:p>
        </w:tc>
        <w:tc>
          <w:tcPr>
            <w:tcW w:w="4536" w:type="dxa"/>
          </w:tcPr>
          <w:p w14:paraId="675A2DF6" w14:textId="7B6EA037"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30889081"/>
            <w15:appearance w15:val="hidden"/>
            <w14:checkbox>
              <w14:checked w14:val="0"/>
              <w14:checkedState w14:val="00FE" w14:font="Wingdings"/>
              <w14:uncheckedState w14:val="2610" w14:font="MS Gothic"/>
            </w14:checkbox>
          </w:sdtPr>
          <w:sdtEndPr/>
          <w:sdtContent>
            <w:tc>
              <w:tcPr>
                <w:tcW w:w="567" w:type="dxa"/>
              </w:tcPr>
              <w:p w14:paraId="1B96DC61" w14:textId="1BE22109"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07870560"/>
            <w15:appearance w15:val="hidden"/>
            <w14:checkbox>
              <w14:checked w14:val="0"/>
              <w14:checkedState w14:val="00FE" w14:font="Wingdings"/>
              <w14:uncheckedState w14:val="2610" w14:font="MS Gothic"/>
            </w14:checkbox>
          </w:sdtPr>
          <w:sdtEndPr/>
          <w:sdtContent>
            <w:tc>
              <w:tcPr>
                <w:tcW w:w="567" w:type="dxa"/>
              </w:tcPr>
              <w:p w14:paraId="09A22B1C" w14:textId="61C67357"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D5C8480" w14:textId="48ED13F7"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0C22753C" w14:textId="77777777" w:rsidTr="00DC34E4">
        <w:tc>
          <w:tcPr>
            <w:tcW w:w="4253" w:type="dxa"/>
          </w:tcPr>
          <w:p w14:paraId="6D3C06F3" w14:textId="10500420"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175.72(c)(4)</w:t>
            </w:r>
          </w:p>
          <w:p w14:paraId="4CB9B57C" w14:textId="38E9D517"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eastAsiaTheme="minorHAnsi" w:hAnsiTheme="majorHAnsi" w:cstheme="majorHAnsi"/>
                <w:sz w:val="20"/>
                <w:szCs w:val="20"/>
              </w:rPr>
              <w:t>Policies, processes and procedures for verification</w:t>
            </w:r>
          </w:p>
        </w:tc>
        <w:tc>
          <w:tcPr>
            <w:tcW w:w="4536" w:type="dxa"/>
          </w:tcPr>
          <w:p w14:paraId="0B7424E0" w14:textId="5E054FB8"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13539583"/>
            <w15:appearance w15:val="hidden"/>
            <w14:checkbox>
              <w14:checked w14:val="0"/>
              <w14:checkedState w14:val="00FE" w14:font="Wingdings"/>
              <w14:uncheckedState w14:val="2610" w14:font="MS Gothic"/>
            </w14:checkbox>
          </w:sdtPr>
          <w:sdtEndPr/>
          <w:sdtContent>
            <w:tc>
              <w:tcPr>
                <w:tcW w:w="567" w:type="dxa"/>
              </w:tcPr>
              <w:p w14:paraId="3834C21B" w14:textId="778005B9"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1414486"/>
            <w15:appearance w15:val="hidden"/>
            <w14:checkbox>
              <w14:checked w14:val="0"/>
              <w14:checkedState w14:val="00FE" w14:font="Wingdings"/>
              <w14:uncheckedState w14:val="2610" w14:font="MS Gothic"/>
            </w14:checkbox>
          </w:sdtPr>
          <w:sdtEndPr/>
          <w:sdtContent>
            <w:tc>
              <w:tcPr>
                <w:tcW w:w="567" w:type="dxa"/>
              </w:tcPr>
              <w:p w14:paraId="01B75C27" w14:textId="3C13C9B9"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256EF2D" w14:textId="4A23B49C"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5C4A0084" w14:textId="77777777" w:rsidTr="00DC34E4">
        <w:tc>
          <w:tcPr>
            <w:tcW w:w="4253" w:type="dxa"/>
          </w:tcPr>
          <w:p w14:paraId="32DA1A45" w14:textId="5C2FFC5E"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lastRenderedPageBreak/>
              <w:t>175.67(c)(5)</w:t>
            </w:r>
          </w:p>
          <w:p w14:paraId="4DBA43AC" w14:textId="72504773" w:rsidR="00DC34E4" w:rsidRPr="00574D4A"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574D4A">
              <w:rPr>
                <w:rFonts w:asciiTheme="majorHAnsi" w:eastAsiaTheme="minorHAnsi" w:hAnsiTheme="majorHAnsi" w:cstheme="majorHAnsi"/>
                <w:sz w:val="20"/>
                <w:szCs w:val="20"/>
              </w:rPr>
              <w:t>Satisfy the aeronautical data quality requirements</w:t>
            </w:r>
          </w:p>
        </w:tc>
        <w:tc>
          <w:tcPr>
            <w:tcW w:w="4536" w:type="dxa"/>
          </w:tcPr>
          <w:p w14:paraId="7DC2F479" w14:textId="0CD03BDC"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34789607"/>
            <w15:appearance w15:val="hidden"/>
            <w14:checkbox>
              <w14:checked w14:val="0"/>
              <w14:checkedState w14:val="00FE" w14:font="Wingdings"/>
              <w14:uncheckedState w14:val="2610" w14:font="MS Gothic"/>
            </w14:checkbox>
          </w:sdtPr>
          <w:sdtEndPr/>
          <w:sdtContent>
            <w:tc>
              <w:tcPr>
                <w:tcW w:w="567" w:type="dxa"/>
              </w:tcPr>
              <w:p w14:paraId="1775C27D" w14:textId="147A37A6"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00833143"/>
            <w15:appearance w15:val="hidden"/>
            <w14:checkbox>
              <w14:checked w14:val="0"/>
              <w14:checkedState w14:val="00FE" w14:font="Wingdings"/>
              <w14:uncheckedState w14:val="2610" w14:font="MS Gothic"/>
            </w14:checkbox>
          </w:sdtPr>
          <w:sdtEndPr/>
          <w:sdtContent>
            <w:tc>
              <w:tcPr>
                <w:tcW w:w="567" w:type="dxa"/>
              </w:tcPr>
              <w:p w14:paraId="3B29C1BD" w14:textId="0FD68D95"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BFA4C32" w14:textId="56D4A242"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210C518E" w14:textId="77777777" w:rsidTr="00DC34E4">
        <w:tc>
          <w:tcPr>
            <w:tcW w:w="4253" w:type="dxa"/>
          </w:tcPr>
          <w:p w14:paraId="412EB74E" w14:textId="2CF49E8F" w:rsidR="00DC34E4" w:rsidRPr="003C2CC1" w:rsidRDefault="00DC34E4" w:rsidP="00DC34E4">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6</w:t>
            </w:r>
            <w:r w:rsidRPr="003C2CC1">
              <w:rPr>
                <w:rFonts w:ascii="Verdana" w:eastAsiaTheme="minorHAnsi" w:hAnsi="Verdana" w:cs="Verdana"/>
                <w:b/>
                <w:sz w:val="16"/>
                <w:szCs w:val="16"/>
              </w:rPr>
              <w:t>7(</w:t>
            </w:r>
            <w:r>
              <w:rPr>
                <w:rFonts w:ascii="Verdana" w:eastAsiaTheme="minorHAnsi" w:hAnsi="Verdana" w:cs="Verdana"/>
                <w:b/>
                <w:sz w:val="16"/>
                <w:szCs w:val="16"/>
              </w:rPr>
              <w:t>c</w:t>
            </w:r>
            <w:r w:rsidRPr="003C2CC1">
              <w:rPr>
                <w:rFonts w:ascii="Verdana" w:eastAsiaTheme="minorHAnsi" w:hAnsi="Verdana" w:cs="Verdana"/>
                <w:b/>
                <w:sz w:val="16"/>
                <w:szCs w:val="16"/>
              </w:rPr>
              <w:t>)(</w:t>
            </w:r>
            <w:r>
              <w:rPr>
                <w:rFonts w:ascii="Verdana" w:eastAsiaTheme="minorHAnsi" w:hAnsi="Verdana" w:cs="Verdana"/>
                <w:b/>
                <w:sz w:val="16"/>
                <w:szCs w:val="16"/>
              </w:rPr>
              <w:t>6</w:t>
            </w:r>
            <w:r w:rsidRPr="003C2CC1">
              <w:rPr>
                <w:rFonts w:ascii="Verdana" w:eastAsiaTheme="minorHAnsi" w:hAnsi="Verdana" w:cs="Verdana"/>
                <w:b/>
                <w:sz w:val="16"/>
                <w:szCs w:val="16"/>
              </w:rPr>
              <w:t>)</w:t>
            </w:r>
          </w:p>
          <w:p w14:paraId="76677C14" w14:textId="66984470" w:rsidR="00DC34E4" w:rsidRPr="000C4418" w:rsidRDefault="00DC34E4" w:rsidP="00DC34E4">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Availability of alternative means</w:t>
            </w:r>
          </w:p>
        </w:tc>
        <w:tc>
          <w:tcPr>
            <w:tcW w:w="4536" w:type="dxa"/>
          </w:tcPr>
          <w:p w14:paraId="7B100459" w14:textId="2B951D9F" w:rsidR="00DC34E4" w:rsidRPr="00C5508F" w:rsidRDefault="00DC34E4" w:rsidP="00DC34E4">
            <w:pPr>
              <w:spacing w:after="0"/>
              <w:rPr>
                <w:rStyle w:val="Style11"/>
              </w:rPr>
            </w:pPr>
            <w:r w:rsidRPr="00365D31">
              <w:rPr>
                <w:rFonts w:ascii="Arial" w:hAnsi="Arial" w:cs="Arial"/>
                <w:color w:val="000000"/>
                <w:sz w:val="18"/>
                <w:szCs w:val="18"/>
              </w:rPr>
              <w:fldChar w:fldCharType="begin">
                <w:ffData>
                  <w:name w:val="Text1"/>
                  <w:enabled/>
                  <w:calcOnExit w:val="0"/>
                  <w:textInput/>
                </w:ffData>
              </w:fldChar>
            </w:r>
            <w:r w:rsidRPr="00365D31">
              <w:rPr>
                <w:rFonts w:ascii="Arial" w:hAnsi="Arial" w:cs="Arial"/>
                <w:color w:val="000000"/>
                <w:sz w:val="18"/>
                <w:szCs w:val="18"/>
              </w:rPr>
              <w:instrText xml:space="preserve"> FORMTEXT </w:instrText>
            </w:r>
            <w:r w:rsidRPr="00365D31">
              <w:rPr>
                <w:rFonts w:ascii="Arial" w:hAnsi="Arial" w:cs="Arial"/>
                <w:color w:val="000000"/>
                <w:sz w:val="18"/>
                <w:szCs w:val="18"/>
              </w:rPr>
            </w:r>
            <w:r w:rsidRPr="00365D31">
              <w:rPr>
                <w:rFonts w:ascii="Arial" w:hAnsi="Arial" w:cs="Arial"/>
                <w:color w:val="000000"/>
                <w:sz w:val="18"/>
                <w:szCs w:val="18"/>
              </w:rPr>
              <w:fldChar w:fldCharType="separate"/>
            </w:r>
            <w:r w:rsidRPr="00365D31">
              <w:rPr>
                <w:rFonts w:ascii="Arial" w:hAnsi="Arial" w:cs="Arial"/>
                <w:noProof/>
                <w:color w:val="000000"/>
                <w:sz w:val="18"/>
                <w:szCs w:val="18"/>
              </w:rPr>
              <w:t> </w:t>
            </w:r>
            <w:r w:rsidRPr="00365D31">
              <w:rPr>
                <w:rFonts w:ascii="Arial" w:hAnsi="Arial" w:cs="Arial"/>
                <w:noProof/>
                <w:color w:val="000000"/>
                <w:sz w:val="18"/>
                <w:szCs w:val="18"/>
              </w:rPr>
              <w:t> </w:t>
            </w:r>
            <w:r w:rsidRPr="00365D31">
              <w:rPr>
                <w:rFonts w:ascii="Arial" w:hAnsi="Arial" w:cs="Arial"/>
                <w:noProof/>
                <w:color w:val="000000"/>
                <w:sz w:val="18"/>
                <w:szCs w:val="18"/>
              </w:rPr>
              <w:t> </w:t>
            </w:r>
            <w:r w:rsidRPr="00365D31">
              <w:rPr>
                <w:rFonts w:ascii="Arial" w:hAnsi="Arial" w:cs="Arial"/>
                <w:noProof/>
                <w:color w:val="000000"/>
                <w:sz w:val="18"/>
                <w:szCs w:val="18"/>
              </w:rPr>
              <w:t> </w:t>
            </w:r>
            <w:r w:rsidRPr="00365D31">
              <w:rPr>
                <w:rFonts w:ascii="Arial" w:hAnsi="Arial" w:cs="Arial"/>
                <w:noProof/>
                <w:color w:val="000000"/>
                <w:sz w:val="18"/>
                <w:szCs w:val="18"/>
              </w:rPr>
              <w:t> </w:t>
            </w:r>
            <w:r w:rsidRPr="00365D31">
              <w:rPr>
                <w:rFonts w:ascii="Arial" w:hAnsi="Arial" w:cs="Arial"/>
                <w:color w:val="000000"/>
                <w:sz w:val="18"/>
                <w:szCs w:val="18"/>
              </w:rPr>
              <w:fldChar w:fldCharType="end"/>
            </w:r>
          </w:p>
        </w:tc>
        <w:sdt>
          <w:sdtPr>
            <w:rPr>
              <w:rFonts w:ascii="Times New Roman" w:eastAsia="Calibri" w:hAnsi="Times New Roman"/>
              <w:sz w:val="24"/>
              <w:szCs w:val="24"/>
            </w:rPr>
            <w:id w:val="1778672069"/>
            <w15:appearance w15:val="hidden"/>
            <w14:checkbox>
              <w14:checked w14:val="0"/>
              <w14:checkedState w14:val="00FE" w14:font="Wingdings"/>
              <w14:uncheckedState w14:val="2610" w14:font="MS Gothic"/>
            </w14:checkbox>
          </w:sdtPr>
          <w:sdtEndPr/>
          <w:sdtContent>
            <w:tc>
              <w:tcPr>
                <w:tcW w:w="567" w:type="dxa"/>
              </w:tcPr>
              <w:p w14:paraId="73F97F72" w14:textId="0A6ECCE2"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51864281"/>
            <w15:appearance w15:val="hidden"/>
            <w14:checkbox>
              <w14:checked w14:val="0"/>
              <w14:checkedState w14:val="00FE" w14:font="Wingdings"/>
              <w14:uncheckedState w14:val="2610" w14:font="MS Gothic"/>
            </w14:checkbox>
          </w:sdtPr>
          <w:sdtEndPr/>
          <w:sdtContent>
            <w:tc>
              <w:tcPr>
                <w:tcW w:w="567" w:type="dxa"/>
              </w:tcPr>
              <w:p w14:paraId="3083B88E" w14:textId="44510199"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84BDA8E" w14:textId="366192CC" w:rsidR="00DC34E4" w:rsidRDefault="00DC34E4" w:rsidP="00DC34E4">
            <w:pPr>
              <w:spacing w:after="0"/>
              <w:rPr>
                <w:rStyle w:val="Style11"/>
              </w:rPr>
            </w:pPr>
            <w:r w:rsidRPr="00A73CFF">
              <w:rPr>
                <w:rFonts w:ascii="Arial" w:hAnsi="Arial" w:cs="Arial"/>
                <w:color w:val="000000"/>
                <w:sz w:val="18"/>
                <w:szCs w:val="18"/>
              </w:rPr>
              <w:fldChar w:fldCharType="begin">
                <w:ffData>
                  <w:name w:val="Text1"/>
                  <w:enabled/>
                  <w:calcOnExit w:val="0"/>
                  <w:textInput/>
                </w:ffData>
              </w:fldChar>
            </w:r>
            <w:r w:rsidRPr="00A73CFF">
              <w:rPr>
                <w:rFonts w:ascii="Arial" w:hAnsi="Arial" w:cs="Arial"/>
                <w:color w:val="000000"/>
                <w:sz w:val="18"/>
                <w:szCs w:val="18"/>
              </w:rPr>
              <w:instrText xml:space="preserve"> FORMTEXT </w:instrText>
            </w:r>
            <w:r w:rsidRPr="00A73CFF">
              <w:rPr>
                <w:rFonts w:ascii="Arial" w:hAnsi="Arial" w:cs="Arial"/>
                <w:color w:val="000000"/>
                <w:sz w:val="18"/>
                <w:szCs w:val="18"/>
              </w:rPr>
            </w:r>
            <w:r w:rsidRPr="00A73CFF">
              <w:rPr>
                <w:rFonts w:ascii="Arial" w:hAnsi="Arial" w:cs="Arial"/>
                <w:color w:val="000000"/>
                <w:sz w:val="18"/>
                <w:szCs w:val="18"/>
              </w:rPr>
              <w:fldChar w:fldCharType="separate"/>
            </w:r>
            <w:r w:rsidRPr="00A73CFF">
              <w:rPr>
                <w:rFonts w:ascii="Arial" w:hAnsi="Arial" w:cs="Arial"/>
                <w:noProof/>
                <w:color w:val="000000"/>
                <w:sz w:val="18"/>
                <w:szCs w:val="18"/>
              </w:rPr>
              <w:t> </w:t>
            </w:r>
            <w:r w:rsidRPr="00A73CFF">
              <w:rPr>
                <w:rFonts w:ascii="Arial" w:hAnsi="Arial" w:cs="Arial"/>
                <w:noProof/>
                <w:color w:val="000000"/>
                <w:sz w:val="18"/>
                <w:szCs w:val="18"/>
              </w:rPr>
              <w:t> </w:t>
            </w:r>
            <w:r w:rsidRPr="00A73CFF">
              <w:rPr>
                <w:rFonts w:ascii="Arial" w:hAnsi="Arial" w:cs="Arial"/>
                <w:noProof/>
                <w:color w:val="000000"/>
                <w:sz w:val="18"/>
                <w:szCs w:val="18"/>
              </w:rPr>
              <w:t> </w:t>
            </w:r>
            <w:r w:rsidRPr="00A73CFF">
              <w:rPr>
                <w:rFonts w:ascii="Arial" w:hAnsi="Arial" w:cs="Arial"/>
                <w:noProof/>
                <w:color w:val="000000"/>
                <w:sz w:val="18"/>
                <w:szCs w:val="18"/>
              </w:rPr>
              <w:t> </w:t>
            </w:r>
            <w:r w:rsidRPr="00A73CFF">
              <w:rPr>
                <w:rFonts w:ascii="Arial" w:hAnsi="Arial" w:cs="Arial"/>
                <w:noProof/>
                <w:color w:val="000000"/>
                <w:sz w:val="18"/>
                <w:szCs w:val="18"/>
              </w:rPr>
              <w:t> </w:t>
            </w:r>
            <w:r w:rsidRPr="00A73CFF">
              <w:rPr>
                <w:rFonts w:ascii="Arial" w:hAnsi="Arial" w:cs="Arial"/>
                <w:color w:val="000000"/>
                <w:sz w:val="18"/>
                <w:szCs w:val="18"/>
              </w:rPr>
              <w:fldChar w:fldCharType="end"/>
            </w:r>
          </w:p>
        </w:tc>
      </w:tr>
      <w:tr w:rsidR="00DC34E4" w:rsidRPr="001F6BFA" w14:paraId="5A8C1BE3" w14:textId="77777777" w:rsidTr="00DC34E4">
        <w:tc>
          <w:tcPr>
            <w:tcW w:w="4253" w:type="dxa"/>
          </w:tcPr>
          <w:p w14:paraId="1B31DC02" w14:textId="0AB6F308"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175.67(d)</w:t>
            </w:r>
          </w:p>
          <w:p w14:paraId="1289AE01" w14:textId="2F71D647"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sz w:val="20"/>
                <w:szCs w:val="20"/>
              </w:rPr>
              <w:t>Verification and validation procedures</w:t>
            </w:r>
          </w:p>
        </w:tc>
        <w:tc>
          <w:tcPr>
            <w:tcW w:w="4536" w:type="dxa"/>
          </w:tcPr>
          <w:p w14:paraId="46E5075F" w14:textId="129E272B"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445779464"/>
            <w15:appearance w15:val="hidden"/>
            <w14:checkbox>
              <w14:checked w14:val="0"/>
              <w14:checkedState w14:val="00FE" w14:font="Wingdings"/>
              <w14:uncheckedState w14:val="2610" w14:font="MS Gothic"/>
            </w14:checkbox>
          </w:sdtPr>
          <w:sdtEndPr/>
          <w:sdtContent>
            <w:tc>
              <w:tcPr>
                <w:tcW w:w="567" w:type="dxa"/>
              </w:tcPr>
              <w:p w14:paraId="0940C23A" w14:textId="130D8236"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78064561"/>
            <w15:appearance w15:val="hidden"/>
            <w14:checkbox>
              <w14:checked w14:val="0"/>
              <w14:checkedState w14:val="00FE" w14:font="Wingdings"/>
              <w14:uncheckedState w14:val="2610" w14:font="MS Gothic"/>
            </w14:checkbox>
          </w:sdtPr>
          <w:sdtEndPr/>
          <w:sdtContent>
            <w:tc>
              <w:tcPr>
                <w:tcW w:w="567" w:type="dxa"/>
              </w:tcPr>
              <w:p w14:paraId="5B58AB64" w14:textId="0270EC3B"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B3FA09" w14:textId="58496743"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DC34E4" w:rsidRPr="001F6BFA" w14:paraId="5071921A" w14:textId="77777777" w:rsidTr="00DC34E4">
        <w:tc>
          <w:tcPr>
            <w:tcW w:w="4253" w:type="dxa"/>
          </w:tcPr>
          <w:p w14:paraId="6B5865A5" w14:textId="4D8AF346"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175.67(e)</w:t>
            </w:r>
          </w:p>
          <w:p w14:paraId="2A25CEE8" w14:textId="00B91F78"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sz w:val="20"/>
                <w:szCs w:val="20"/>
              </w:rPr>
              <w:t>Monitoring compliance</w:t>
            </w:r>
          </w:p>
        </w:tc>
        <w:tc>
          <w:tcPr>
            <w:tcW w:w="4536" w:type="dxa"/>
          </w:tcPr>
          <w:p w14:paraId="077F6BF5" w14:textId="58515E42"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2109341318"/>
            <w15:appearance w15:val="hidden"/>
            <w14:checkbox>
              <w14:checked w14:val="0"/>
              <w14:checkedState w14:val="00FE" w14:font="Wingdings"/>
              <w14:uncheckedState w14:val="2610" w14:font="MS Gothic"/>
            </w14:checkbox>
          </w:sdtPr>
          <w:sdtEndPr/>
          <w:sdtContent>
            <w:tc>
              <w:tcPr>
                <w:tcW w:w="567" w:type="dxa"/>
              </w:tcPr>
              <w:p w14:paraId="6E2B9991" w14:textId="7EC45828"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95691119"/>
            <w15:appearance w15:val="hidden"/>
            <w14:checkbox>
              <w14:checked w14:val="0"/>
              <w14:checkedState w14:val="00FE" w14:font="Wingdings"/>
              <w14:uncheckedState w14:val="2610" w14:font="MS Gothic"/>
            </w14:checkbox>
          </w:sdtPr>
          <w:sdtEndPr/>
          <w:sdtContent>
            <w:tc>
              <w:tcPr>
                <w:tcW w:w="567" w:type="dxa"/>
              </w:tcPr>
              <w:p w14:paraId="3E5D4908" w14:textId="7D8C4857"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BC78622" w14:textId="130B564D"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70677B" w:rsidRPr="006F4777" w14:paraId="6B1B0B34" w14:textId="77777777" w:rsidTr="00655FCF">
        <w:tc>
          <w:tcPr>
            <w:tcW w:w="15735" w:type="dxa"/>
            <w:gridSpan w:val="5"/>
            <w:shd w:val="clear" w:color="auto" w:fill="CCECFF"/>
          </w:tcPr>
          <w:p w14:paraId="20F827C9" w14:textId="2DA68980" w:rsidR="0070677B" w:rsidRPr="006F4777" w:rsidRDefault="0070677B" w:rsidP="00D62D57">
            <w:pPr>
              <w:spacing w:after="0"/>
              <w:rPr>
                <w:rFonts w:ascii="Calibri Light" w:hAnsi="Calibri Light" w:cs="Calibri Light"/>
                <w:b/>
                <w:sz w:val="20"/>
                <w:szCs w:val="20"/>
              </w:rPr>
            </w:pPr>
            <w:r w:rsidRPr="006F4777">
              <w:rPr>
                <w:rFonts w:ascii="Calibri Light" w:hAnsi="Calibri Light" w:cs="Calibri Light"/>
                <w:b/>
                <w:sz w:val="20"/>
                <w:szCs w:val="20"/>
              </w:rPr>
              <w:t>17</w:t>
            </w:r>
            <w:r w:rsidR="00D62D57" w:rsidRPr="006F4777">
              <w:rPr>
                <w:rFonts w:ascii="Calibri Light" w:hAnsi="Calibri Light" w:cs="Calibri Light"/>
                <w:b/>
                <w:sz w:val="20"/>
                <w:szCs w:val="20"/>
              </w:rPr>
              <w:t>5</w:t>
            </w:r>
            <w:r w:rsidRPr="006F4777">
              <w:rPr>
                <w:rFonts w:ascii="Calibri Light" w:hAnsi="Calibri Light" w:cs="Calibri Light"/>
                <w:b/>
                <w:sz w:val="20"/>
                <w:szCs w:val="20"/>
              </w:rPr>
              <w:t>.</w:t>
            </w:r>
            <w:r w:rsidR="00D62D57" w:rsidRPr="006F4777">
              <w:rPr>
                <w:rFonts w:ascii="Calibri Light" w:hAnsi="Calibri Light" w:cs="Calibri Light"/>
                <w:b/>
                <w:sz w:val="20"/>
                <w:szCs w:val="20"/>
              </w:rPr>
              <w:t>73</w:t>
            </w:r>
            <w:r w:rsidRPr="006F4777">
              <w:rPr>
                <w:rFonts w:ascii="Calibri Light" w:hAnsi="Calibri Light" w:cs="Calibri Light"/>
                <w:b/>
                <w:sz w:val="20"/>
                <w:szCs w:val="20"/>
              </w:rPr>
              <w:t xml:space="preserve"> </w:t>
            </w:r>
            <w:r w:rsidR="00D62D57" w:rsidRPr="006F4777">
              <w:rPr>
                <w:rFonts w:ascii="Calibri Light" w:hAnsi="Calibri Light" w:cs="Calibri Light"/>
                <w:b/>
                <w:sz w:val="20"/>
                <w:szCs w:val="20"/>
              </w:rPr>
              <w:t>Human Factors consideration</w:t>
            </w:r>
          </w:p>
        </w:tc>
      </w:tr>
      <w:tr w:rsidR="00DC34E4" w:rsidRPr="001F6BFA" w14:paraId="78DE2D6E" w14:textId="77777777" w:rsidTr="00DC34E4">
        <w:tc>
          <w:tcPr>
            <w:tcW w:w="4253" w:type="dxa"/>
          </w:tcPr>
          <w:p w14:paraId="390D6026" w14:textId="529807AB"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175.73(a)</w:t>
            </w:r>
          </w:p>
          <w:p w14:paraId="4C430AA8" w14:textId="62BA4700"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hAnsiTheme="majorHAnsi" w:cstheme="majorHAnsi"/>
                <w:sz w:val="20"/>
                <w:szCs w:val="20"/>
              </w:rPr>
              <w:t>Human factors principles</w:t>
            </w:r>
          </w:p>
        </w:tc>
        <w:tc>
          <w:tcPr>
            <w:tcW w:w="4536" w:type="dxa"/>
          </w:tcPr>
          <w:p w14:paraId="42FC9C0F" w14:textId="3C0FD726"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531369089"/>
            <w15:appearance w15:val="hidden"/>
            <w14:checkbox>
              <w14:checked w14:val="0"/>
              <w14:checkedState w14:val="00FE" w14:font="Wingdings"/>
              <w14:uncheckedState w14:val="2610" w14:font="MS Gothic"/>
            </w14:checkbox>
          </w:sdtPr>
          <w:sdtEndPr/>
          <w:sdtContent>
            <w:tc>
              <w:tcPr>
                <w:tcW w:w="567" w:type="dxa"/>
              </w:tcPr>
              <w:p w14:paraId="47B67298" w14:textId="05A6286B"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59308306"/>
            <w15:appearance w15:val="hidden"/>
            <w14:checkbox>
              <w14:checked w14:val="0"/>
              <w14:checkedState w14:val="00FE" w14:font="Wingdings"/>
              <w14:uncheckedState w14:val="2610" w14:font="MS Gothic"/>
            </w14:checkbox>
          </w:sdtPr>
          <w:sdtEndPr/>
          <w:sdtContent>
            <w:tc>
              <w:tcPr>
                <w:tcW w:w="567" w:type="dxa"/>
              </w:tcPr>
              <w:p w14:paraId="6FFBBACC" w14:textId="52695308"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73A0BAA" w14:textId="2A7BA6C9" w:rsidR="00DC34E4" w:rsidRPr="00F50C6B" w:rsidRDefault="00DC34E4" w:rsidP="00DC34E4">
            <w:pPr>
              <w:spacing w:after="0"/>
              <w:rPr>
                <w:rStyle w:val="Style11"/>
              </w:rPr>
            </w:pPr>
            <w:r w:rsidRPr="00A23866">
              <w:rPr>
                <w:rFonts w:ascii="Arial" w:hAnsi="Arial" w:cs="Arial"/>
                <w:color w:val="000000"/>
                <w:sz w:val="18"/>
                <w:szCs w:val="18"/>
              </w:rPr>
              <w:fldChar w:fldCharType="begin">
                <w:ffData>
                  <w:name w:val="Text1"/>
                  <w:enabled/>
                  <w:calcOnExit w:val="0"/>
                  <w:textInput/>
                </w:ffData>
              </w:fldChar>
            </w:r>
            <w:r w:rsidRPr="00A23866">
              <w:rPr>
                <w:rFonts w:ascii="Arial" w:hAnsi="Arial" w:cs="Arial"/>
                <w:color w:val="000000"/>
                <w:sz w:val="18"/>
                <w:szCs w:val="18"/>
              </w:rPr>
              <w:instrText xml:space="preserve"> FORMTEXT </w:instrText>
            </w:r>
            <w:r w:rsidRPr="00A23866">
              <w:rPr>
                <w:rFonts w:ascii="Arial" w:hAnsi="Arial" w:cs="Arial"/>
                <w:color w:val="000000"/>
                <w:sz w:val="18"/>
                <w:szCs w:val="18"/>
              </w:rPr>
            </w:r>
            <w:r w:rsidRPr="00A23866">
              <w:rPr>
                <w:rFonts w:ascii="Arial" w:hAnsi="Arial" w:cs="Arial"/>
                <w:color w:val="000000"/>
                <w:sz w:val="18"/>
                <w:szCs w:val="18"/>
              </w:rPr>
              <w:fldChar w:fldCharType="separate"/>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color w:val="000000"/>
                <w:sz w:val="18"/>
                <w:szCs w:val="18"/>
              </w:rPr>
              <w:fldChar w:fldCharType="end"/>
            </w:r>
          </w:p>
        </w:tc>
      </w:tr>
      <w:tr w:rsidR="00DC34E4" w:rsidRPr="001F6BFA" w14:paraId="0A7C1B85" w14:textId="77777777" w:rsidTr="00DC34E4">
        <w:tc>
          <w:tcPr>
            <w:tcW w:w="4253" w:type="dxa"/>
          </w:tcPr>
          <w:p w14:paraId="3C80D225" w14:textId="2629B3AE"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175.73(b)</w:t>
            </w:r>
          </w:p>
          <w:p w14:paraId="54183262" w14:textId="4DF77BE5"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Mitigating risks</w:t>
            </w:r>
          </w:p>
        </w:tc>
        <w:tc>
          <w:tcPr>
            <w:tcW w:w="4536" w:type="dxa"/>
          </w:tcPr>
          <w:p w14:paraId="3F51BBD5" w14:textId="46BDB0D5"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440110409"/>
            <w15:appearance w15:val="hidden"/>
            <w14:checkbox>
              <w14:checked w14:val="0"/>
              <w14:checkedState w14:val="00FE" w14:font="Wingdings"/>
              <w14:uncheckedState w14:val="2610" w14:font="MS Gothic"/>
            </w14:checkbox>
          </w:sdtPr>
          <w:sdtEndPr/>
          <w:sdtContent>
            <w:tc>
              <w:tcPr>
                <w:tcW w:w="567" w:type="dxa"/>
              </w:tcPr>
              <w:p w14:paraId="35C9F381" w14:textId="38BEB0E7"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51666606"/>
            <w15:appearance w15:val="hidden"/>
            <w14:checkbox>
              <w14:checked w14:val="0"/>
              <w14:checkedState w14:val="00FE" w14:font="Wingdings"/>
              <w14:uncheckedState w14:val="2610" w14:font="MS Gothic"/>
            </w14:checkbox>
          </w:sdtPr>
          <w:sdtEndPr/>
          <w:sdtContent>
            <w:tc>
              <w:tcPr>
                <w:tcW w:w="567" w:type="dxa"/>
              </w:tcPr>
              <w:p w14:paraId="3D9FB93D" w14:textId="06955BB3"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392315A" w14:textId="64BA3E9D" w:rsidR="00DC34E4" w:rsidRPr="00F50C6B" w:rsidRDefault="00DC34E4" w:rsidP="00DC34E4">
            <w:pPr>
              <w:spacing w:after="0"/>
              <w:rPr>
                <w:rStyle w:val="Style11"/>
              </w:rPr>
            </w:pPr>
            <w:r w:rsidRPr="00A23866">
              <w:rPr>
                <w:rFonts w:ascii="Arial" w:hAnsi="Arial" w:cs="Arial"/>
                <w:color w:val="000000"/>
                <w:sz w:val="18"/>
                <w:szCs w:val="18"/>
              </w:rPr>
              <w:fldChar w:fldCharType="begin">
                <w:ffData>
                  <w:name w:val="Text1"/>
                  <w:enabled/>
                  <w:calcOnExit w:val="0"/>
                  <w:textInput/>
                </w:ffData>
              </w:fldChar>
            </w:r>
            <w:r w:rsidRPr="00A23866">
              <w:rPr>
                <w:rFonts w:ascii="Arial" w:hAnsi="Arial" w:cs="Arial"/>
                <w:color w:val="000000"/>
                <w:sz w:val="18"/>
                <w:szCs w:val="18"/>
              </w:rPr>
              <w:instrText xml:space="preserve"> FORMTEXT </w:instrText>
            </w:r>
            <w:r w:rsidRPr="00A23866">
              <w:rPr>
                <w:rFonts w:ascii="Arial" w:hAnsi="Arial" w:cs="Arial"/>
                <w:color w:val="000000"/>
                <w:sz w:val="18"/>
                <w:szCs w:val="18"/>
              </w:rPr>
            </w:r>
            <w:r w:rsidRPr="00A23866">
              <w:rPr>
                <w:rFonts w:ascii="Arial" w:hAnsi="Arial" w:cs="Arial"/>
                <w:color w:val="000000"/>
                <w:sz w:val="18"/>
                <w:szCs w:val="18"/>
              </w:rPr>
              <w:fldChar w:fldCharType="separate"/>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noProof/>
                <w:color w:val="000000"/>
                <w:sz w:val="18"/>
                <w:szCs w:val="18"/>
              </w:rPr>
              <w:t> </w:t>
            </w:r>
            <w:r w:rsidRPr="00A23866">
              <w:rPr>
                <w:rFonts w:ascii="Arial" w:hAnsi="Arial" w:cs="Arial"/>
                <w:color w:val="000000"/>
                <w:sz w:val="18"/>
                <w:szCs w:val="18"/>
              </w:rPr>
              <w:fldChar w:fldCharType="end"/>
            </w:r>
          </w:p>
        </w:tc>
      </w:tr>
      <w:tr w:rsidR="0070677B" w:rsidRPr="006F4777" w14:paraId="478497D7" w14:textId="77777777" w:rsidTr="00655FCF">
        <w:tc>
          <w:tcPr>
            <w:tcW w:w="15735" w:type="dxa"/>
            <w:gridSpan w:val="5"/>
            <w:shd w:val="clear" w:color="auto" w:fill="CCECFF"/>
          </w:tcPr>
          <w:p w14:paraId="3B6FB521" w14:textId="7F480520" w:rsidR="0070677B" w:rsidRPr="006F4777" w:rsidRDefault="0070677B" w:rsidP="00D5430E">
            <w:pPr>
              <w:spacing w:after="0"/>
              <w:rPr>
                <w:rFonts w:ascii="Calibri Light" w:hAnsi="Calibri Light" w:cs="Calibri Light"/>
                <w:b/>
                <w:i/>
                <w:sz w:val="20"/>
                <w:szCs w:val="20"/>
              </w:rPr>
            </w:pPr>
            <w:r w:rsidRPr="006F4777">
              <w:rPr>
                <w:rFonts w:ascii="Calibri Light" w:hAnsi="Calibri Light" w:cs="Calibri Light"/>
                <w:b/>
                <w:sz w:val="20"/>
                <w:szCs w:val="20"/>
              </w:rPr>
              <w:t>17</w:t>
            </w:r>
            <w:r w:rsidR="00D5430E" w:rsidRPr="006F4777">
              <w:rPr>
                <w:rFonts w:ascii="Calibri Light" w:hAnsi="Calibri Light" w:cs="Calibri Light"/>
                <w:b/>
                <w:sz w:val="20"/>
                <w:szCs w:val="20"/>
              </w:rPr>
              <w:t>5</w:t>
            </w:r>
            <w:r w:rsidRPr="006F4777">
              <w:rPr>
                <w:rFonts w:ascii="Calibri Light" w:hAnsi="Calibri Light" w:cs="Calibri Light"/>
                <w:b/>
                <w:sz w:val="20"/>
                <w:szCs w:val="20"/>
              </w:rPr>
              <w:t>.</w:t>
            </w:r>
            <w:r w:rsidR="004A1C1A" w:rsidRPr="006F4777">
              <w:rPr>
                <w:rFonts w:ascii="Calibri Light" w:hAnsi="Calibri Light" w:cs="Calibri Light"/>
                <w:b/>
                <w:sz w:val="20"/>
                <w:szCs w:val="20"/>
              </w:rPr>
              <w:t>101</w:t>
            </w:r>
            <w:r w:rsidRPr="006F4777">
              <w:rPr>
                <w:rFonts w:ascii="Calibri Light" w:hAnsi="Calibri Light" w:cs="Calibri Light"/>
                <w:b/>
                <w:sz w:val="20"/>
                <w:szCs w:val="20"/>
              </w:rPr>
              <w:t xml:space="preserve"> </w:t>
            </w:r>
            <w:r w:rsidR="004A1C1A" w:rsidRPr="006F4777">
              <w:rPr>
                <w:rFonts w:ascii="Calibri Light" w:hAnsi="Calibri Light" w:cs="Calibri Light"/>
                <w:b/>
                <w:sz w:val="20"/>
                <w:szCs w:val="20"/>
              </w:rPr>
              <w:t>Continued compliance</w:t>
            </w:r>
          </w:p>
        </w:tc>
      </w:tr>
      <w:tr w:rsidR="00DC34E4" w:rsidRPr="001F6BFA" w14:paraId="213F5FA8" w14:textId="77777777" w:rsidTr="00DC34E4">
        <w:tc>
          <w:tcPr>
            <w:tcW w:w="4253" w:type="dxa"/>
          </w:tcPr>
          <w:p w14:paraId="7DC3A6EF" w14:textId="58B2F8A3"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175.101(1)</w:t>
            </w:r>
          </w:p>
          <w:p w14:paraId="617A7141" w14:textId="13B0480A"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Hold current copy of exposition</w:t>
            </w:r>
          </w:p>
        </w:tc>
        <w:tc>
          <w:tcPr>
            <w:tcW w:w="4536" w:type="dxa"/>
          </w:tcPr>
          <w:p w14:paraId="3157A98C" w14:textId="5409BD65"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668790573"/>
            <w15:appearance w15:val="hidden"/>
            <w14:checkbox>
              <w14:checked w14:val="0"/>
              <w14:checkedState w14:val="00FE" w14:font="Wingdings"/>
              <w14:uncheckedState w14:val="2610" w14:font="MS Gothic"/>
            </w14:checkbox>
          </w:sdtPr>
          <w:sdtEndPr/>
          <w:sdtContent>
            <w:tc>
              <w:tcPr>
                <w:tcW w:w="567" w:type="dxa"/>
              </w:tcPr>
              <w:p w14:paraId="7A639BBA" w14:textId="6A2FAF60"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169711838"/>
            <w15:appearance w15:val="hidden"/>
            <w14:checkbox>
              <w14:checked w14:val="0"/>
              <w14:checkedState w14:val="00FE" w14:font="Wingdings"/>
              <w14:uncheckedState w14:val="2610" w14:font="MS Gothic"/>
            </w14:checkbox>
          </w:sdtPr>
          <w:sdtEndPr/>
          <w:sdtContent>
            <w:tc>
              <w:tcPr>
                <w:tcW w:w="567" w:type="dxa"/>
              </w:tcPr>
              <w:p w14:paraId="0B103F06" w14:textId="4267E7EB"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94E7085" w14:textId="33F35180"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DC34E4" w:rsidRPr="001F6BFA" w14:paraId="45337ED5" w14:textId="77777777" w:rsidTr="00DC34E4">
        <w:tc>
          <w:tcPr>
            <w:tcW w:w="4253" w:type="dxa"/>
          </w:tcPr>
          <w:p w14:paraId="69BF60F6" w14:textId="5B263873"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175.101(2)</w:t>
            </w:r>
          </w:p>
          <w:p w14:paraId="44C76214" w14:textId="0E34E973"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Comply with all procedures</w:t>
            </w:r>
          </w:p>
        </w:tc>
        <w:tc>
          <w:tcPr>
            <w:tcW w:w="4536" w:type="dxa"/>
          </w:tcPr>
          <w:p w14:paraId="300A65B2" w14:textId="14B39ECB"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316067874"/>
            <w15:appearance w15:val="hidden"/>
            <w14:checkbox>
              <w14:checked w14:val="0"/>
              <w14:checkedState w14:val="00FE" w14:font="Wingdings"/>
              <w14:uncheckedState w14:val="2610" w14:font="MS Gothic"/>
            </w14:checkbox>
          </w:sdtPr>
          <w:sdtEndPr/>
          <w:sdtContent>
            <w:tc>
              <w:tcPr>
                <w:tcW w:w="567" w:type="dxa"/>
              </w:tcPr>
              <w:p w14:paraId="2AAD1C61" w14:textId="2D9973AB"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37443373"/>
            <w15:appearance w15:val="hidden"/>
            <w14:checkbox>
              <w14:checked w14:val="0"/>
              <w14:checkedState w14:val="00FE" w14:font="Wingdings"/>
              <w14:uncheckedState w14:val="2610" w14:font="MS Gothic"/>
            </w14:checkbox>
          </w:sdtPr>
          <w:sdtEndPr/>
          <w:sdtContent>
            <w:tc>
              <w:tcPr>
                <w:tcW w:w="567" w:type="dxa"/>
              </w:tcPr>
              <w:p w14:paraId="19EC1BA2" w14:textId="09FC7316"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1ECD1A6" w14:textId="188A57F8"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DC34E4" w:rsidRPr="001F6BFA" w14:paraId="6AD66B8A" w14:textId="77777777" w:rsidTr="00DC34E4">
        <w:tc>
          <w:tcPr>
            <w:tcW w:w="4253" w:type="dxa"/>
          </w:tcPr>
          <w:p w14:paraId="2B90E1C7" w14:textId="15737864"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175.101(3)</w:t>
            </w:r>
          </w:p>
          <w:p w14:paraId="7B6990BF" w14:textId="0A056323"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Availability of exposition to all required personnel</w:t>
            </w:r>
          </w:p>
        </w:tc>
        <w:tc>
          <w:tcPr>
            <w:tcW w:w="4536" w:type="dxa"/>
          </w:tcPr>
          <w:p w14:paraId="1BE2DA3D" w14:textId="49DF7E1A"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773119331"/>
            <w15:appearance w15:val="hidden"/>
            <w14:checkbox>
              <w14:checked w14:val="0"/>
              <w14:checkedState w14:val="00FE" w14:font="Wingdings"/>
              <w14:uncheckedState w14:val="2610" w14:font="MS Gothic"/>
            </w14:checkbox>
          </w:sdtPr>
          <w:sdtEndPr/>
          <w:sdtContent>
            <w:tc>
              <w:tcPr>
                <w:tcW w:w="567" w:type="dxa"/>
              </w:tcPr>
              <w:p w14:paraId="40283CBB" w14:textId="74DFB6CA"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64493254"/>
            <w15:appearance w15:val="hidden"/>
            <w14:checkbox>
              <w14:checked w14:val="0"/>
              <w14:checkedState w14:val="00FE" w14:font="Wingdings"/>
              <w14:uncheckedState w14:val="2610" w14:font="MS Gothic"/>
            </w14:checkbox>
          </w:sdtPr>
          <w:sdtEndPr/>
          <w:sdtContent>
            <w:tc>
              <w:tcPr>
                <w:tcW w:w="567" w:type="dxa"/>
              </w:tcPr>
              <w:p w14:paraId="68DB0A88" w14:textId="59B3BAFB"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6300256" w14:textId="0E5D8EFA"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DC34E4" w:rsidRPr="001F6BFA" w14:paraId="477FF54B" w14:textId="77777777" w:rsidTr="00DC34E4">
        <w:tc>
          <w:tcPr>
            <w:tcW w:w="4253" w:type="dxa"/>
          </w:tcPr>
          <w:p w14:paraId="23EAEE01" w14:textId="10209ECE"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175.101(4)</w:t>
            </w:r>
          </w:p>
          <w:p w14:paraId="7971DA32" w14:textId="4C304B05" w:rsidR="00DC34E4" w:rsidRPr="00574D4A"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574D4A">
              <w:rPr>
                <w:rFonts w:asciiTheme="majorHAnsi" w:eastAsiaTheme="minorHAnsi" w:hAnsiTheme="majorHAnsi" w:cstheme="majorHAnsi"/>
                <w:sz w:val="20"/>
                <w:szCs w:val="20"/>
              </w:rPr>
              <w:t>Continue to comply</w:t>
            </w:r>
          </w:p>
        </w:tc>
        <w:tc>
          <w:tcPr>
            <w:tcW w:w="4536" w:type="dxa"/>
          </w:tcPr>
          <w:p w14:paraId="1FCCB7C9" w14:textId="1DF599AB"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104037054"/>
            <w15:appearance w15:val="hidden"/>
            <w14:checkbox>
              <w14:checked w14:val="0"/>
              <w14:checkedState w14:val="00FE" w14:font="Wingdings"/>
              <w14:uncheckedState w14:val="2610" w14:font="MS Gothic"/>
            </w14:checkbox>
          </w:sdtPr>
          <w:sdtEndPr/>
          <w:sdtContent>
            <w:tc>
              <w:tcPr>
                <w:tcW w:w="567" w:type="dxa"/>
              </w:tcPr>
              <w:p w14:paraId="3E3FA821" w14:textId="18B8A0E6"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67033908"/>
            <w15:appearance w15:val="hidden"/>
            <w14:checkbox>
              <w14:checked w14:val="0"/>
              <w14:checkedState w14:val="00FE" w14:font="Wingdings"/>
              <w14:uncheckedState w14:val="2610" w14:font="MS Gothic"/>
            </w14:checkbox>
          </w:sdtPr>
          <w:sdtEndPr/>
          <w:sdtContent>
            <w:tc>
              <w:tcPr>
                <w:tcW w:w="567" w:type="dxa"/>
              </w:tcPr>
              <w:p w14:paraId="0BB36B2C" w14:textId="73E1DABE"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D231F98" w14:textId="3642C40B"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DC34E4" w:rsidRPr="001F6BFA" w14:paraId="5D726424" w14:textId="77777777" w:rsidTr="00DC34E4">
        <w:tc>
          <w:tcPr>
            <w:tcW w:w="4253" w:type="dxa"/>
          </w:tcPr>
          <w:p w14:paraId="0011C346" w14:textId="2FF7A5BD"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175.101(5)</w:t>
            </w:r>
          </w:p>
          <w:p w14:paraId="6A14B25F" w14:textId="701394D8" w:rsidR="00DC34E4" w:rsidRPr="00574D4A"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574D4A">
              <w:rPr>
                <w:rFonts w:asciiTheme="majorHAnsi" w:eastAsiaTheme="minorHAnsi" w:hAnsiTheme="majorHAnsi" w:cstheme="majorHAnsi"/>
                <w:sz w:val="20"/>
                <w:szCs w:val="20"/>
              </w:rPr>
              <w:t>Notification to Director of changes in the exposition</w:t>
            </w:r>
          </w:p>
        </w:tc>
        <w:tc>
          <w:tcPr>
            <w:tcW w:w="4536" w:type="dxa"/>
          </w:tcPr>
          <w:p w14:paraId="370BE06C" w14:textId="7214F003"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965227722"/>
            <w15:appearance w15:val="hidden"/>
            <w14:checkbox>
              <w14:checked w14:val="0"/>
              <w14:checkedState w14:val="00FE" w14:font="Wingdings"/>
              <w14:uncheckedState w14:val="2610" w14:font="MS Gothic"/>
            </w14:checkbox>
          </w:sdtPr>
          <w:sdtEndPr/>
          <w:sdtContent>
            <w:tc>
              <w:tcPr>
                <w:tcW w:w="567" w:type="dxa"/>
              </w:tcPr>
              <w:p w14:paraId="24A6E398" w14:textId="013A5883"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24843164"/>
            <w15:appearance w15:val="hidden"/>
            <w14:checkbox>
              <w14:checked w14:val="0"/>
              <w14:checkedState w14:val="00FE" w14:font="Wingdings"/>
              <w14:uncheckedState w14:val="2610" w14:font="MS Gothic"/>
            </w14:checkbox>
          </w:sdtPr>
          <w:sdtEndPr/>
          <w:sdtContent>
            <w:tc>
              <w:tcPr>
                <w:tcW w:w="567" w:type="dxa"/>
              </w:tcPr>
              <w:p w14:paraId="5DAD5704" w14:textId="067C5D3F"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DF00EBD" w14:textId="3A67AED1" w:rsidR="00DC34E4" w:rsidRPr="00574D4A" w:rsidRDefault="00DC34E4" w:rsidP="00DC34E4">
            <w:pPr>
              <w:spacing w:after="0"/>
              <w:rPr>
                <w:rFonts w:asciiTheme="majorHAnsi" w:hAnsiTheme="majorHAnsi" w:cstheme="majorHAnsi"/>
                <w:i/>
                <w:noProof/>
                <w:color w:val="000000"/>
                <w:sz w:val="20"/>
                <w:szCs w:val="20"/>
              </w:rPr>
            </w:pPr>
            <w:r w:rsidRPr="00574D4A">
              <w:rPr>
                <w:rFonts w:asciiTheme="majorHAnsi" w:hAnsiTheme="majorHAnsi" w:cstheme="majorHAnsi"/>
                <w:noProof/>
                <w:color w:val="000000"/>
                <w:sz w:val="20"/>
                <w:szCs w:val="20"/>
              </w:rPr>
              <w:fldChar w:fldCharType="begin">
                <w:ffData>
                  <w:name w:val="Text1"/>
                  <w:enabled/>
                  <w:calcOnExit w:val="0"/>
                  <w:textInput/>
                </w:ffData>
              </w:fldChar>
            </w:r>
            <w:r w:rsidRPr="00574D4A">
              <w:rPr>
                <w:rFonts w:asciiTheme="majorHAnsi" w:hAnsiTheme="majorHAnsi" w:cstheme="majorHAnsi"/>
                <w:noProof/>
                <w:color w:val="000000"/>
                <w:sz w:val="20"/>
                <w:szCs w:val="20"/>
              </w:rPr>
              <w:instrText xml:space="preserve"> FORMTEXT </w:instrText>
            </w:r>
            <w:r w:rsidRPr="00574D4A">
              <w:rPr>
                <w:rFonts w:asciiTheme="majorHAnsi" w:hAnsiTheme="majorHAnsi" w:cstheme="majorHAnsi"/>
                <w:noProof/>
                <w:color w:val="000000"/>
                <w:sz w:val="20"/>
                <w:szCs w:val="20"/>
              </w:rPr>
            </w:r>
            <w:r w:rsidRPr="00574D4A">
              <w:rPr>
                <w:rFonts w:asciiTheme="majorHAnsi" w:hAnsiTheme="majorHAnsi" w:cstheme="majorHAnsi"/>
                <w:noProof/>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fldChar w:fldCharType="end"/>
            </w:r>
          </w:p>
        </w:tc>
      </w:tr>
      <w:tr w:rsidR="0070677B" w:rsidRPr="006F4777" w14:paraId="747761E3" w14:textId="77777777" w:rsidTr="00655FCF">
        <w:tc>
          <w:tcPr>
            <w:tcW w:w="15735" w:type="dxa"/>
            <w:gridSpan w:val="5"/>
            <w:shd w:val="clear" w:color="auto" w:fill="CCECFF"/>
          </w:tcPr>
          <w:p w14:paraId="2D536C88" w14:textId="698C3D4F" w:rsidR="0070677B" w:rsidRPr="006F4777" w:rsidRDefault="0070677B" w:rsidP="00262D2E">
            <w:pPr>
              <w:spacing w:after="0"/>
              <w:rPr>
                <w:rFonts w:ascii="Calibri Light" w:hAnsi="Calibri Light" w:cs="Calibri Light"/>
                <w:b/>
                <w:sz w:val="20"/>
                <w:szCs w:val="20"/>
              </w:rPr>
            </w:pPr>
            <w:r w:rsidRPr="006F4777">
              <w:rPr>
                <w:rFonts w:ascii="Calibri Light" w:hAnsi="Calibri Light" w:cs="Calibri Light"/>
                <w:b/>
                <w:sz w:val="20"/>
                <w:szCs w:val="20"/>
              </w:rPr>
              <w:t>17</w:t>
            </w:r>
            <w:r w:rsidR="00262D2E" w:rsidRPr="006F4777">
              <w:rPr>
                <w:rFonts w:ascii="Calibri Light" w:hAnsi="Calibri Light" w:cs="Calibri Light"/>
                <w:b/>
                <w:sz w:val="20"/>
                <w:szCs w:val="20"/>
              </w:rPr>
              <w:t>5</w:t>
            </w:r>
            <w:r w:rsidRPr="006F4777">
              <w:rPr>
                <w:rFonts w:ascii="Calibri Light" w:hAnsi="Calibri Light" w:cs="Calibri Light"/>
                <w:b/>
                <w:sz w:val="20"/>
                <w:szCs w:val="20"/>
              </w:rPr>
              <w:t>.</w:t>
            </w:r>
            <w:r w:rsidR="004A1C1A" w:rsidRPr="006F4777">
              <w:rPr>
                <w:rFonts w:ascii="Calibri Light" w:hAnsi="Calibri Light" w:cs="Calibri Light"/>
                <w:b/>
                <w:sz w:val="20"/>
                <w:szCs w:val="20"/>
              </w:rPr>
              <w:t>102</w:t>
            </w:r>
            <w:r w:rsidRPr="006F4777">
              <w:rPr>
                <w:rFonts w:ascii="Calibri Light" w:hAnsi="Calibri Light" w:cs="Calibri Light"/>
                <w:b/>
                <w:sz w:val="20"/>
                <w:szCs w:val="20"/>
              </w:rPr>
              <w:t xml:space="preserve"> </w:t>
            </w:r>
            <w:r w:rsidR="004A1C1A" w:rsidRPr="006F4777">
              <w:rPr>
                <w:rFonts w:ascii="Calibri Light" w:hAnsi="Calibri Light" w:cs="Calibri Light"/>
                <w:b/>
                <w:sz w:val="20"/>
                <w:szCs w:val="20"/>
              </w:rPr>
              <w:t>Aeronautical information products and services</w:t>
            </w:r>
          </w:p>
        </w:tc>
      </w:tr>
      <w:tr w:rsidR="00DC34E4" w:rsidRPr="001F6BFA" w14:paraId="44A2DFC0" w14:textId="77777777" w:rsidTr="00DC34E4">
        <w:tc>
          <w:tcPr>
            <w:tcW w:w="4253" w:type="dxa"/>
          </w:tcPr>
          <w:p w14:paraId="7C1E1C32" w14:textId="5AF43DB8"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175.102(a)</w:t>
            </w:r>
          </w:p>
          <w:p w14:paraId="6947CD93" w14:textId="1B8F0A06" w:rsidR="00DC34E4" w:rsidRPr="00574D4A" w:rsidRDefault="00DC34E4" w:rsidP="00DC34E4">
            <w:pPr>
              <w:autoSpaceDE w:val="0"/>
              <w:autoSpaceDN w:val="0"/>
              <w:adjustRightInd w:val="0"/>
              <w:spacing w:after="0"/>
              <w:rPr>
                <w:rFonts w:asciiTheme="majorHAnsi" w:hAnsiTheme="majorHAnsi" w:cstheme="majorHAnsi"/>
                <w:sz w:val="20"/>
                <w:szCs w:val="20"/>
              </w:rPr>
            </w:pPr>
            <w:r w:rsidRPr="00574D4A">
              <w:rPr>
                <w:rFonts w:asciiTheme="majorHAnsi" w:hAnsiTheme="majorHAnsi" w:cstheme="majorHAnsi"/>
                <w:sz w:val="20"/>
                <w:szCs w:val="20"/>
              </w:rPr>
              <w:t>Provide aeronautical information products and services</w:t>
            </w:r>
          </w:p>
        </w:tc>
        <w:tc>
          <w:tcPr>
            <w:tcW w:w="4536" w:type="dxa"/>
          </w:tcPr>
          <w:p w14:paraId="02A65DEB" w14:textId="38B818A6"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86152452"/>
            <w15:appearance w15:val="hidden"/>
            <w14:checkbox>
              <w14:checked w14:val="0"/>
              <w14:checkedState w14:val="00FE" w14:font="Wingdings"/>
              <w14:uncheckedState w14:val="2610" w14:font="MS Gothic"/>
            </w14:checkbox>
          </w:sdtPr>
          <w:sdtEndPr/>
          <w:sdtContent>
            <w:tc>
              <w:tcPr>
                <w:tcW w:w="567" w:type="dxa"/>
              </w:tcPr>
              <w:p w14:paraId="5D343E67" w14:textId="672A814E"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36880968"/>
            <w15:appearance w15:val="hidden"/>
            <w14:checkbox>
              <w14:checked w14:val="0"/>
              <w14:checkedState w14:val="00FE" w14:font="Wingdings"/>
              <w14:uncheckedState w14:val="2610" w14:font="MS Gothic"/>
            </w14:checkbox>
          </w:sdtPr>
          <w:sdtEndPr/>
          <w:sdtContent>
            <w:tc>
              <w:tcPr>
                <w:tcW w:w="567" w:type="dxa"/>
              </w:tcPr>
              <w:p w14:paraId="436DA7DC" w14:textId="64AF7376"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0CD7232" w14:textId="51D0CA46"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130BC7AA" w14:textId="77777777" w:rsidTr="00DC34E4">
        <w:tc>
          <w:tcPr>
            <w:tcW w:w="4253" w:type="dxa"/>
          </w:tcPr>
          <w:p w14:paraId="530EC6B7" w14:textId="757BD2DF"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lastRenderedPageBreak/>
              <w:t>175.102(b)</w:t>
            </w:r>
          </w:p>
          <w:p w14:paraId="29CAD341" w14:textId="7117ABFB"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Provide standardized presentation of aeronautical information products and services</w:t>
            </w:r>
          </w:p>
        </w:tc>
        <w:tc>
          <w:tcPr>
            <w:tcW w:w="4536" w:type="dxa"/>
          </w:tcPr>
          <w:p w14:paraId="65172E1E" w14:textId="099664A9"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43717582"/>
            <w15:appearance w15:val="hidden"/>
            <w14:checkbox>
              <w14:checked w14:val="0"/>
              <w14:checkedState w14:val="00FE" w14:font="Wingdings"/>
              <w14:uncheckedState w14:val="2610" w14:font="MS Gothic"/>
            </w14:checkbox>
          </w:sdtPr>
          <w:sdtEndPr/>
          <w:sdtContent>
            <w:tc>
              <w:tcPr>
                <w:tcW w:w="567" w:type="dxa"/>
              </w:tcPr>
              <w:p w14:paraId="5F5C4FC8" w14:textId="192FC8BC"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301764808"/>
            <w15:appearance w15:val="hidden"/>
            <w14:checkbox>
              <w14:checked w14:val="0"/>
              <w14:checkedState w14:val="00FE" w14:font="Wingdings"/>
              <w14:uncheckedState w14:val="2610" w14:font="MS Gothic"/>
            </w14:checkbox>
          </w:sdtPr>
          <w:sdtEndPr/>
          <w:sdtContent>
            <w:tc>
              <w:tcPr>
                <w:tcW w:w="567" w:type="dxa"/>
              </w:tcPr>
              <w:p w14:paraId="45511601" w14:textId="5474C4F8"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2C60DC9" w14:textId="51ECAFE7"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285C9F2E" w14:textId="77777777" w:rsidTr="00DC34E4">
        <w:tc>
          <w:tcPr>
            <w:tcW w:w="4253" w:type="dxa"/>
          </w:tcPr>
          <w:p w14:paraId="7C94E7BA" w14:textId="4E4E1435"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175.102(c)</w:t>
            </w:r>
          </w:p>
          <w:p w14:paraId="4580FCCB" w14:textId="50FEC44E" w:rsidR="00DC34E4" w:rsidRPr="00574D4A" w:rsidRDefault="00DC34E4" w:rsidP="00DC34E4">
            <w:pPr>
              <w:autoSpaceDE w:val="0"/>
              <w:autoSpaceDN w:val="0"/>
              <w:adjustRightInd w:val="0"/>
              <w:spacing w:after="0" w:line="240" w:lineRule="auto"/>
              <w:rPr>
                <w:rFonts w:asciiTheme="majorHAnsi" w:hAnsiTheme="majorHAnsi" w:cstheme="majorHAnsi"/>
                <w:sz w:val="20"/>
                <w:szCs w:val="20"/>
              </w:rPr>
            </w:pPr>
            <w:r w:rsidRPr="00574D4A">
              <w:rPr>
                <w:rFonts w:asciiTheme="majorHAnsi" w:hAnsiTheme="majorHAnsi" w:cstheme="majorHAnsi"/>
                <w:sz w:val="20"/>
                <w:szCs w:val="20"/>
              </w:rPr>
              <w:t>Consistency in formats of aeronautical Information products and services</w:t>
            </w:r>
          </w:p>
        </w:tc>
        <w:tc>
          <w:tcPr>
            <w:tcW w:w="4536" w:type="dxa"/>
          </w:tcPr>
          <w:p w14:paraId="006EBFE8" w14:textId="69A05E64"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30379809"/>
            <w15:appearance w15:val="hidden"/>
            <w14:checkbox>
              <w14:checked w14:val="0"/>
              <w14:checkedState w14:val="00FE" w14:font="Wingdings"/>
              <w14:uncheckedState w14:val="2610" w14:font="MS Gothic"/>
            </w14:checkbox>
          </w:sdtPr>
          <w:sdtEndPr/>
          <w:sdtContent>
            <w:tc>
              <w:tcPr>
                <w:tcW w:w="567" w:type="dxa"/>
              </w:tcPr>
              <w:p w14:paraId="3571DFC6" w14:textId="4B846B9E"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82081930"/>
            <w15:appearance w15:val="hidden"/>
            <w14:checkbox>
              <w14:checked w14:val="0"/>
              <w14:checkedState w14:val="00FE" w14:font="Wingdings"/>
              <w14:uncheckedState w14:val="2610" w14:font="MS Gothic"/>
            </w14:checkbox>
          </w:sdtPr>
          <w:sdtEndPr/>
          <w:sdtContent>
            <w:tc>
              <w:tcPr>
                <w:tcW w:w="567" w:type="dxa"/>
              </w:tcPr>
              <w:p w14:paraId="33C4D7B0" w14:textId="33E2EC1B" w:rsidR="00DC34E4" w:rsidRPr="003318C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1933B74" w14:textId="00250DE8"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tr>
      <w:tr w:rsidR="00DC34E4" w:rsidRPr="001F6BFA" w14:paraId="70E4D3DD" w14:textId="77777777" w:rsidTr="00DC34E4">
        <w:tc>
          <w:tcPr>
            <w:tcW w:w="4253" w:type="dxa"/>
          </w:tcPr>
          <w:p w14:paraId="40367D85" w14:textId="2BE644A7" w:rsidR="00DC34E4" w:rsidRPr="00574D4A"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574D4A">
              <w:rPr>
                <w:rFonts w:asciiTheme="majorHAnsi" w:eastAsiaTheme="minorHAnsi" w:hAnsiTheme="majorHAnsi" w:cstheme="majorHAnsi"/>
                <w:b/>
                <w:sz w:val="20"/>
                <w:szCs w:val="20"/>
              </w:rPr>
              <w:t>175.102(d)(1)</w:t>
            </w:r>
          </w:p>
          <w:p w14:paraId="51DAC503" w14:textId="489BC866" w:rsidR="00DC34E4" w:rsidRPr="00574D4A"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574D4A">
              <w:rPr>
                <w:rFonts w:asciiTheme="majorHAnsi" w:eastAsiaTheme="minorHAnsi" w:hAnsiTheme="majorHAnsi" w:cstheme="majorHAnsi"/>
                <w:sz w:val="20"/>
                <w:szCs w:val="20"/>
              </w:rPr>
              <w:t>Amendment or reissue of data sets</w:t>
            </w:r>
          </w:p>
        </w:tc>
        <w:tc>
          <w:tcPr>
            <w:tcW w:w="4536" w:type="dxa"/>
          </w:tcPr>
          <w:p w14:paraId="50C4D8FC" w14:textId="4852089B" w:rsidR="00DC34E4" w:rsidRPr="00574D4A" w:rsidRDefault="00DC34E4" w:rsidP="00DC34E4">
            <w:pPr>
              <w:spacing w:after="0"/>
              <w:rPr>
                <w:rStyle w:val="Style11"/>
                <w:rFonts w:asciiTheme="majorHAnsi" w:hAnsiTheme="majorHAnsi" w:cstheme="majorHAnsi"/>
                <w:sz w:val="20"/>
                <w:szCs w:val="20"/>
              </w:rPr>
            </w:pPr>
            <w:r w:rsidRPr="00574D4A">
              <w:rPr>
                <w:rFonts w:asciiTheme="majorHAnsi" w:hAnsiTheme="majorHAnsi" w:cstheme="majorHAnsi"/>
                <w:color w:val="000000"/>
                <w:sz w:val="20"/>
                <w:szCs w:val="20"/>
              </w:rPr>
              <w:fldChar w:fldCharType="begin">
                <w:ffData>
                  <w:name w:val="Text1"/>
                  <w:enabled/>
                  <w:calcOnExit w:val="0"/>
                  <w:textInput/>
                </w:ffData>
              </w:fldChar>
            </w:r>
            <w:r w:rsidRPr="00574D4A">
              <w:rPr>
                <w:rFonts w:asciiTheme="majorHAnsi" w:hAnsiTheme="majorHAnsi" w:cstheme="majorHAnsi"/>
                <w:color w:val="000000"/>
                <w:sz w:val="20"/>
                <w:szCs w:val="20"/>
              </w:rPr>
              <w:instrText xml:space="preserve"> FORMTEXT </w:instrText>
            </w:r>
            <w:r w:rsidRPr="00574D4A">
              <w:rPr>
                <w:rFonts w:asciiTheme="majorHAnsi" w:hAnsiTheme="majorHAnsi" w:cstheme="majorHAnsi"/>
                <w:color w:val="000000"/>
                <w:sz w:val="20"/>
                <w:szCs w:val="20"/>
              </w:rPr>
            </w:r>
            <w:r w:rsidRPr="00574D4A">
              <w:rPr>
                <w:rFonts w:asciiTheme="majorHAnsi" w:hAnsiTheme="majorHAnsi" w:cstheme="majorHAnsi"/>
                <w:color w:val="000000"/>
                <w:sz w:val="20"/>
                <w:szCs w:val="20"/>
              </w:rPr>
              <w:fldChar w:fldCharType="separate"/>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noProof/>
                <w:color w:val="000000"/>
                <w:sz w:val="20"/>
                <w:szCs w:val="20"/>
              </w:rPr>
              <w:t> </w:t>
            </w:r>
            <w:r w:rsidRPr="00574D4A">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92269309"/>
            <w15:appearance w15:val="hidden"/>
            <w14:checkbox>
              <w14:checked w14:val="0"/>
              <w14:checkedState w14:val="00FE" w14:font="Wingdings"/>
              <w14:uncheckedState w14:val="2610" w14:font="MS Gothic"/>
            </w14:checkbox>
          </w:sdtPr>
          <w:sdtEndPr/>
          <w:sdtContent>
            <w:tc>
              <w:tcPr>
                <w:tcW w:w="567" w:type="dxa"/>
              </w:tcPr>
              <w:p w14:paraId="7C7360BD" w14:textId="2D85CAE1"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5771693"/>
            <w15:appearance w15:val="hidden"/>
            <w14:checkbox>
              <w14:checked w14:val="0"/>
              <w14:checkedState w14:val="00FE" w14:font="Wingdings"/>
              <w14:uncheckedState w14:val="2610" w14:font="MS Gothic"/>
            </w14:checkbox>
          </w:sdtPr>
          <w:sdtEndPr/>
          <w:sdtContent>
            <w:tc>
              <w:tcPr>
                <w:tcW w:w="567" w:type="dxa"/>
              </w:tcPr>
              <w:p w14:paraId="2AC50DAB" w14:textId="5E059264"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4AA35F5" w14:textId="289340B8" w:rsidR="00DC34E4" w:rsidRDefault="00DC34E4" w:rsidP="00DC34E4">
            <w:pPr>
              <w:spacing w:after="0"/>
              <w:rPr>
                <w:rStyle w:val="Style11"/>
              </w:rPr>
            </w:pPr>
            <w:r w:rsidRPr="008E543B">
              <w:rPr>
                <w:rFonts w:ascii="Arial" w:hAnsi="Arial" w:cs="Arial"/>
                <w:color w:val="000000"/>
                <w:sz w:val="18"/>
                <w:szCs w:val="18"/>
              </w:rPr>
              <w:fldChar w:fldCharType="begin">
                <w:ffData>
                  <w:name w:val="Text1"/>
                  <w:enabled/>
                  <w:calcOnExit w:val="0"/>
                  <w:textInput/>
                </w:ffData>
              </w:fldChar>
            </w:r>
            <w:r w:rsidRPr="008E543B">
              <w:rPr>
                <w:rFonts w:ascii="Arial" w:hAnsi="Arial" w:cs="Arial"/>
                <w:color w:val="000000"/>
                <w:sz w:val="18"/>
                <w:szCs w:val="18"/>
              </w:rPr>
              <w:instrText xml:space="preserve"> FORMTEXT </w:instrText>
            </w:r>
            <w:r w:rsidRPr="008E543B">
              <w:rPr>
                <w:rFonts w:ascii="Arial" w:hAnsi="Arial" w:cs="Arial"/>
                <w:color w:val="000000"/>
                <w:sz w:val="18"/>
                <w:szCs w:val="18"/>
              </w:rPr>
            </w:r>
            <w:r w:rsidRPr="008E543B">
              <w:rPr>
                <w:rFonts w:ascii="Arial" w:hAnsi="Arial" w:cs="Arial"/>
                <w:color w:val="000000"/>
                <w:sz w:val="18"/>
                <w:szCs w:val="18"/>
              </w:rPr>
              <w:fldChar w:fldCharType="separate"/>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color w:val="000000"/>
                <w:sz w:val="18"/>
                <w:szCs w:val="18"/>
              </w:rPr>
              <w:fldChar w:fldCharType="end"/>
            </w:r>
          </w:p>
        </w:tc>
      </w:tr>
      <w:tr w:rsidR="00DC34E4" w:rsidRPr="001F6BFA" w14:paraId="289AF59B" w14:textId="77777777" w:rsidTr="00DC34E4">
        <w:tc>
          <w:tcPr>
            <w:tcW w:w="4253" w:type="dxa"/>
          </w:tcPr>
          <w:p w14:paraId="5F43EC11" w14:textId="2EBA063C" w:rsidR="00DC34E4" w:rsidRPr="001F3CBB" w:rsidRDefault="00DC34E4" w:rsidP="00DC34E4">
            <w:pPr>
              <w:autoSpaceDE w:val="0"/>
              <w:autoSpaceDN w:val="0"/>
              <w:adjustRightInd w:val="0"/>
              <w:spacing w:after="0" w:line="240" w:lineRule="auto"/>
              <w:rPr>
                <w:rFonts w:ascii="Arial" w:eastAsiaTheme="minorHAnsi" w:hAnsi="Arial" w:cs="Arial"/>
                <w:b/>
                <w:sz w:val="18"/>
                <w:szCs w:val="18"/>
              </w:rPr>
            </w:pPr>
            <w:r w:rsidRPr="001F3CBB">
              <w:rPr>
                <w:rFonts w:ascii="Arial" w:eastAsiaTheme="minorHAnsi" w:hAnsi="Arial" w:cs="Arial"/>
                <w:b/>
                <w:sz w:val="18"/>
                <w:szCs w:val="18"/>
              </w:rPr>
              <w:t>175.102(d)(2)</w:t>
            </w:r>
          </w:p>
          <w:p w14:paraId="5D1D8F7A" w14:textId="3DE8288F" w:rsidR="00DC34E4" w:rsidRPr="001F3CBB" w:rsidRDefault="00DC34E4" w:rsidP="00DC34E4">
            <w:pPr>
              <w:autoSpaceDE w:val="0"/>
              <w:autoSpaceDN w:val="0"/>
              <w:adjustRightInd w:val="0"/>
              <w:spacing w:after="0" w:line="240" w:lineRule="auto"/>
              <w:rPr>
                <w:rFonts w:ascii="Arial" w:eastAsiaTheme="minorHAnsi" w:hAnsi="Arial" w:cs="Arial"/>
                <w:sz w:val="18"/>
                <w:szCs w:val="18"/>
              </w:rPr>
            </w:pPr>
            <w:r w:rsidRPr="009964B6">
              <w:rPr>
                <w:rFonts w:asciiTheme="majorHAnsi" w:eastAsiaTheme="minorHAnsi" w:hAnsiTheme="majorHAnsi" w:cstheme="majorHAnsi"/>
                <w:sz w:val="20"/>
                <w:szCs w:val="20"/>
              </w:rPr>
              <w:t>Digital data to be re-issued in a complete data set</w:t>
            </w:r>
          </w:p>
        </w:tc>
        <w:tc>
          <w:tcPr>
            <w:tcW w:w="4536" w:type="dxa"/>
          </w:tcPr>
          <w:p w14:paraId="521635C1" w14:textId="0E20F9D4" w:rsidR="00DC34E4" w:rsidRPr="00C5508F" w:rsidRDefault="00DC34E4" w:rsidP="00DC34E4">
            <w:pPr>
              <w:spacing w:after="0"/>
              <w:rPr>
                <w:rStyle w:val="Style11"/>
              </w:rPr>
            </w:pPr>
            <w:r w:rsidRPr="00F35169">
              <w:rPr>
                <w:rFonts w:ascii="Arial" w:hAnsi="Arial" w:cs="Arial"/>
                <w:color w:val="000000"/>
                <w:sz w:val="18"/>
                <w:szCs w:val="18"/>
              </w:rPr>
              <w:fldChar w:fldCharType="begin">
                <w:ffData>
                  <w:name w:val="Text1"/>
                  <w:enabled/>
                  <w:calcOnExit w:val="0"/>
                  <w:textInput/>
                </w:ffData>
              </w:fldChar>
            </w:r>
            <w:r w:rsidRPr="00F35169">
              <w:rPr>
                <w:rFonts w:ascii="Arial" w:hAnsi="Arial" w:cs="Arial"/>
                <w:color w:val="000000"/>
                <w:sz w:val="18"/>
                <w:szCs w:val="18"/>
              </w:rPr>
              <w:instrText xml:space="preserve"> FORMTEXT </w:instrText>
            </w:r>
            <w:r w:rsidRPr="00F35169">
              <w:rPr>
                <w:rFonts w:ascii="Arial" w:hAnsi="Arial" w:cs="Arial"/>
                <w:color w:val="000000"/>
                <w:sz w:val="18"/>
                <w:szCs w:val="18"/>
              </w:rPr>
            </w:r>
            <w:r w:rsidRPr="00F35169">
              <w:rPr>
                <w:rFonts w:ascii="Arial" w:hAnsi="Arial" w:cs="Arial"/>
                <w:color w:val="000000"/>
                <w:sz w:val="18"/>
                <w:szCs w:val="18"/>
              </w:rPr>
              <w:fldChar w:fldCharType="separate"/>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color w:val="000000"/>
                <w:sz w:val="18"/>
                <w:szCs w:val="18"/>
              </w:rPr>
              <w:fldChar w:fldCharType="end"/>
            </w:r>
          </w:p>
        </w:tc>
        <w:sdt>
          <w:sdtPr>
            <w:rPr>
              <w:rFonts w:ascii="Times New Roman" w:eastAsia="Calibri" w:hAnsi="Times New Roman"/>
              <w:sz w:val="24"/>
              <w:szCs w:val="24"/>
            </w:rPr>
            <w:id w:val="765193224"/>
            <w15:appearance w15:val="hidden"/>
            <w14:checkbox>
              <w14:checked w14:val="0"/>
              <w14:checkedState w14:val="00FE" w14:font="Wingdings"/>
              <w14:uncheckedState w14:val="2610" w14:font="MS Gothic"/>
            </w14:checkbox>
          </w:sdtPr>
          <w:sdtEndPr/>
          <w:sdtContent>
            <w:tc>
              <w:tcPr>
                <w:tcW w:w="567" w:type="dxa"/>
              </w:tcPr>
              <w:p w14:paraId="5C237700" w14:textId="2D26CA70"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06889345"/>
            <w15:appearance w15:val="hidden"/>
            <w14:checkbox>
              <w14:checked w14:val="0"/>
              <w14:checkedState w14:val="00FE" w14:font="Wingdings"/>
              <w14:uncheckedState w14:val="2610" w14:font="MS Gothic"/>
            </w14:checkbox>
          </w:sdtPr>
          <w:sdtEndPr/>
          <w:sdtContent>
            <w:tc>
              <w:tcPr>
                <w:tcW w:w="567" w:type="dxa"/>
              </w:tcPr>
              <w:p w14:paraId="3918FF4F" w14:textId="79069E55"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F075D82" w14:textId="3426989B" w:rsidR="00DC34E4" w:rsidRDefault="00DC34E4" w:rsidP="00DC34E4">
            <w:pPr>
              <w:spacing w:after="0"/>
              <w:rPr>
                <w:rStyle w:val="Style11"/>
              </w:rPr>
            </w:pPr>
            <w:r w:rsidRPr="008E543B">
              <w:rPr>
                <w:rFonts w:ascii="Arial" w:hAnsi="Arial" w:cs="Arial"/>
                <w:color w:val="000000"/>
                <w:sz w:val="18"/>
                <w:szCs w:val="18"/>
              </w:rPr>
              <w:fldChar w:fldCharType="begin">
                <w:ffData>
                  <w:name w:val="Text1"/>
                  <w:enabled/>
                  <w:calcOnExit w:val="0"/>
                  <w:textInput/>
                </w:ffData>
              </w:fldChar>
            </w:r>
            <w:r w:rsidRPr="008E543B">
              <w:rPr>
                <w:rFonts w:ascii="Arial" w:hAnsi="Arial" w:cs="Arial"/>
                <w:color w:val="000000"/>
                <w:sz w:val="18"/>
                <w:szCs w:val="18"/>
              </w:rPr>
              <w:instrText xml:space="preserve"> FORMTEXT </w:instrText>
            </w:r>
            <w:r w:rsidRPr="008E543B">
              <w:rPr>
                <w:rFonts w:ascii="Arial" w:hAnsi="Arial" w:cs="Arial"/>
                <w:color w:val="000000"/>
                <w:sz w:val="18"/>
                <w:szCs w:val="18"/>
              </w:rPr>
            </w:r>
            <w:r w:rsidRPr="008E543B">
              <w:rPr>
                <w:rFonts w:ascii="Arial" w:hAnsi="Arial" w:cs="Arial"/>
                <w:color w:val="000000"/>
                <w:sz w:val="18"/>
                <w:szCs w:val="18"/>
              </w:rPr>
              <w:fldChar w:fldCharType="separate"/>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color w:val="000000"/>
                <w:sz w:val="18"/>
                <w:szCs w:val="18"/>
              </w:rPr>
              <w:fldChar w:fldCharType="end"/>
            </w:r>
          </w:p>
        </w:tc>
      </w:tr>
      <w:tr w:rsidR="00DC34E4" w:rsidRPr="001F6BFA" w14:paraId="4B7FEDAA" w14:textId="77777777" w:rsidTr="00DC34E4">
        <w:tc>
          <w:tcPr>
            <w:tcW w:w="4253" w:type="dxa"/>
          </w:tcPr>
          <w:p w14:paraId="1A438AE3" w14:textId="4D4C5EA2" w:rsidR="00DC34E4" w:rsidRPr="001F3CBB" w:rsidRDefault="00DC34E4" w:rsidP="00DC34E4">
            <w:pPr>
              <w:autoSpaceDE w:val="0"/>
              <w:autoSpaceDN w:val="0"/>
              <w:adjustRightInd w:val="0"/>
              <w:spacing w:after="0" w:line="240" w:lineRule="auto"/>
              <w:rPr>
                <w:rFonts w:ascii="Arial" w:eastAsiaTheme="minorHAnsi" w:hAnsi="Arial" w:cs="Arial"/>
                <w:b/>
                <w:sz w:val="18"/>
                <w:szCs w:val="18"/>
              </w:rPr>
            </w:pPr>
            <w:r w:rsidRPr="001F3CBB">
              <w:rPr>
                <w:rFonts w:ascii="Arial" w:eastAsiaTheme="minorHAnsi" w:hAnsi="Arial" w:cs="Arial"/>
                <w:b/>
                <w:sz w:val="18"/>
                <w:szCs w:val="18"/>
              </w:rPr>
              <w:t>175.102(d)(3)</w:t>
            </w:r>
          </w:p>
          <w:p w14:paraId="60E7C574" w14:textId="37C6CFFD" w:rsidR="00DC34E4" w:rsidRPr="001F3CBB" w:rsidRDefault="00DC34E4" w:rsidP="00DC34E4">
            <w:pPr>
              <w:autoSpaceDE w:val="0"/>
              <w:autoSpaceDN w:val="0"/>
              <w:adjustRightInd w:val="0"/>
              <w:spacing w:after="0" w:line="240" w:lineRule="auto"/>
              <w:rPr>
                <w:rFonts w:ascii="Arial" w:eastAsiaTheme="minorHAnsi" w:hAnsi="Arial" w:cs="Arial"/>
                <w:sz w:val="18"/>
                <w:szCs w:val="18"/>
              </w:rPr>
            </w:pPr>
            <w:r w:rsidRPr="009964B6">
              <w:rPr>
                <w:rFonts w:asciiTheme="majorHAnsi" w:eastAsiaTheme="minorHAnsi" w:hAnsiTheme="majorHAnsi" w:cstheme="majorHAnsi"/>
                <w:sz w:val="20"/>
                <w:szCs w:val="20"/>
              </w:rPr>
              <w:t>Digital data to be synchronized</w:t>
            </w:r>
          </w:p>
        </w:tc>
        <w:tc>
          <w:tcPr>
            <w:tcW w:w="4536" w:type="dxa"/>
          </w:tcPr>
          <w:p w14:paraId="368EDC31" w14:textId="221CF37D" w:rsidR="00DC34E4" w:rsidRPr="00C5508F" w:rsidRDefault="00DC34E4" w:rsidP="00DC34E4">
            <w:pPr>
              <w:spacing w:after="0"/>
              <w:rPr>
                <w:rStyle w:val="Style11"/>
              </w:rPr>
            </w:pPr>
            <w:r w:rsidRPr="00F35169">
              <w:rPr>
                <w:rFonts w:ascii="Arial" w:hAnsi="Arial" w:cs="Arial"/>
                <w:color w:val="000000"/>
                <w:sz w:val="18"/>
                <w:szCs w:val="18"/>
              </w:rPr>
              <w:fldChar w:fldCharType="begin">
                <w:ffData>
                  <w:name w:val="Text1"/>
                  <w:enabled/>
                  <w:calcOnExit w:val="0"/>
                  <w:textInput/>
                </w:ffData>
              </w:fldChar>
            </w:r>
            <w:r w:rsidRPr="00F35169">
              <w:rPr>
                <w:rFonts w:ascii="Arial" w:hAnsi="Arial" w:cs="Arial"/>
                <w:color w:val="000000"/>
                <w:sz w:val="18"/>
                <w:szCs w:val="18"/>
              </w:rPr>
              <w:instrText xml:space="preserve"> FORMTEXT </w:instrText>
            </w:r>
            <w:r w:rsidRPr="00F35169">
              <w:rPr>
                <w:rFonts w:ascii="Arial" w:hAnsi="Arial" w:cs="Arial"/>
                <w:color w:val="000000"/>
                <w:sz w:val="18"/>
                <w:szCs w:val="18"/>
              </w:rPr>
            </w:r>
            <w:r w:rsidRPr="00F35169">
              <w:rPr>
                <w:rFonts w:ascii="Arial" w:hAnsi="Arial" w:cs="Arial"/>
                <w:color w:val="000000"/>
                <w:sz w:val="18"/>
                <w:szCs w:val="18"/>
              </w:rPr>
              <w:fldChar w:fldCharType="separate"/>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noProof/>
                <w:color w:val="000000"/>
                <w:sz w:val="18"/>
                <w:szCs w:val="18"/>
              </w:rPr>
              <w:t> </w:t>
            </w:r>
            <w:r w:rsidRPr="00F35169">
              <w:rPr>
                <w:rFonts w:ascii="Arial" w:hAnsi="Arial" w:cs="Arial"/>
                <w:color w:val="000000"/>
                <w:sz w:val="18"/>
                <w:szCs w:val="18"/>
              </w:rPr>
              <w:fldChar w:fldCharType="end"/>
            </w:r>
          </w:p>
        </w:tc>
        <w:sdt>
          <w:sdtPr>
            <w:rPr>
              <w:rFonts w:ascii="Times New Roman" w:eastAsia="Calibri" w:hAnsi="Times New Roman"/>
              <w:sz w:val="24"/>
              <w:szCs w:val="24"/>
            </w:rPr>
            <w:id w:val="468327382"/>
            <w15:appearance w15:val="hidden"/>
            <w14:checkbox>
              <w14:checked w14:val="0"/>
              <w14:checkedState w14:val="00FE" w14:font="Wingdings"/>
              <w14:uncheckedState w14:val="2610" w14:font="MS Gothic"/>
            </w14:checkbox>
          </w:sdtPr>
          <w:sdtEndPr/>
          <w:sdtContent>
            <w:tc>
              <w:tcPr>
                <w:tcW w:w="567" w:type="dxa"/>
              </w:tcPr>
              <w:p w14:paraId="36BC3DEB" w14:textId="1B4E3E65"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99054065"/>
            <w15:appearance w15:val="hidden"/>
            <w14:checkbox>
              <w14:checked w14:val="0"/>
              <w14:checkedState w14:val="00FE" w14:font="Wingdings"/>
              <w14:uncheckedState w14:val="2610" w14:font="MS Gothic"/>
            </w14:checkbox>
          </w:sdtPr>
          <w:sdtEndPr/>
          <w:sdtContent>
            <w:tc>
              <w:tcPr>
                <w:tcW w:w="567" w:type="dxa"/>
              </w:tcPr>
              <w:p w14:paraId="21A2109B" w14:textId="4C82DF1D" w:rsidR="00DC34E4" w:rsidRPr="003318C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163C4C0" w14:textId="47B9384B" w:rsidR="00DC34E4" w:rsidRDefault="00DC34E4" w:rsidP="00DC34E4">
            <w:pPr>
              <w:spacing w:after="0"/>
              <w:rPr>
                <w:rStyle w:val="Style11"/>
              </w:rPr>
            </w:pPr>
            <w:r w:rsidRPr="008E543B">
              <w:rPr>
                <w:rFonts w:ascii="Arial" w:hAnsi="Arial" w:cs="Arial"/>
                <w:color w:val="000000"/>
                <w:sz w:val="18"/>
                <w:szCs w:val="18"/>
              </w:rPr>
              <w:fldChar w:fldCharType="begin">
                <w:ffData>
                  <w:name w:val="Text1"/>
                  <w:enabled/>
                  <w:calcOnExit w:val="0"/>
                  <w:textInput/>
                </w:ffData>
              </w:fldChar>
            </w:r>
            <w:r w:rsidRPr="008E543B">
              <w:rPr>
                <w:rFonts w:ascii="Arial" w:hAnsi="Arial" w:cs="Arial"/>
                <w:color w:val="000000"/>
                <w:sz w:val="18"/>
                <w:szCs w:val="18"/>
              </w:rPr>
              <w:instrText xml:space="preserve"> FORMTEXT </w:instrText>
            </w:r>
            <w:r w:rsidRPr="008E543B">
              <w:rPr>
                <w:rFonts w:ascii="Arial" w:hAnsi="Arial" w:cs="Arial"/>
                <w:color w:val="000000"/>
                <w:sz w:val="18"/>
                <w:szCs w:val="18"/>
              </w:rPr>
            </w:r>
            <w:r w:rsidRPr="008E543B">
              <w:rPr>
                <w:rFonts w:ascii="Arial" w:hAnsi="Arial" w:cs="Arial"/>
                <w:color w:val="000000"/>
                <w:sz w:val="18"/>
                <w:szCs w:val="18"/>
              </w:rPr>
              <w:fldChar w:fldCharType="separate"/>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noProof/>
                <w:color w:val="000000"/>
                <w:sz w:val="18"/>
                <w:szCs w:val="18"/>
              </w:rPr>
              <w:t> </w:t>
            </w:r>
            <w:r w:rsidRPr="008E543B">
              <w:rPr>
                <w:rFonts w:ascii="Arial" w:hAnsi="Arial" w:cs="Arial"/>
                <w:color w:val="000000"/>
                <w:sz w:val="18"/>
                <w:szCs w:val="18"/>
              </w:rPr>
              <w:fldChar w:fldCharType="end"/>
            </w:r>
          </w:p>
        </w:tc>
      </w:tr>
      <w:tr w:rsidR="00520E6E" w:rsidRPr="006F4777" w14:paraId="10C4F52C" w14:textId="77777777" w:rsidTr="00655FCF">
        <w:tc>
          <w:tcPr>
            <w:tcW w:w="15735" w:type="dxa"/>
            <w:gridSpan w:val="5"/>
            <w:shd w:val="clear" w:color="auto" w:fill="CCECFF"/>
          </w:tcPr>
          <w:p w14:paraId="0453753A" w14:textId="5319FD07" w:rsidR="00520E6E" w:rsidRPr="006F4777" w:rsidRDefault="00520E6E" w:rsidP="00D5430E">
            <w:pPr>
              <w:spacing w:after="0"/>
              <w:rPr>
                <w:rFonts w:ascii="Calibri Light" w:hAnsi="Calibri Light" w:cs="Calibri Light"/>
                <w:b/>
                <w:i/>
                <w:sz w:val="20"/>
                <w:szCs w:val="20"/>
              </w:rPr>
            </w:pPr>
            <w:r w:rsidRPr="006F4777">
              <w:rPr>
                <w:rFonts w:ascii="Calibri Light" w:hAnsi="Calibri Light" w:cs="Calibri Light"/>
                <w:b/>
                <w:sz w:val="20"/>
                <w:szCs w:val="20"/>
              </w:rPr>
              <w:t>17</w:t>
            </w:r>
            <w:r w:rsidR="00D5430E" w:rsidRPr="006F4777">
              <w:rPr>
                <w:rFonts w:ascii="Calibri Light" w:hAnsi="Calibri Light" w:cs="Calibri Light"/>
                <w:b/>
                <w:sz w:val="20"/>
                <w:szCs w:val="20"/>
              </w:rPr>
              <w:t>5</w:t>
            </w:r>
            <w:r w:rsidRPr="006F4777">
              <w:rPr>
                <w:rFonts w:ascii="Calibri Light" w:hAnsi="Calibri Light" w:cs="Calibri Light"/>
                <w:b/>
                <w:sz w:val="20"/>
                <w:szCs w:val="20"/>
              </w:rPr>
              <w:t>.</w:t>
            </w:r>
            <w:r w:rsidR="00932A33" w:rsidRPr="006F4777">
              <w:rPr>
                <w:rFonts w:ascii="Calibri Light" w:hAnsi="Calibri Light" w:cs="Calibri Light"/>
                <w:b/>
                <w:sz w:val="20"/>
                <w:szCs w:val="20"/>
              </w:rPr>
              <w:t>103</w:t>
            </w:r>
            <w:r w:rsidRPr="006F4777">
              <w:rPr>
                <w:rFonts w:ascii="Calibri Light" w:hAnsi="Calibri Light" w:cs="Calibri Light"/>
                <w:b/>
                <w:sz w:val="20"/>
                <w:szCs w:val="20"/>
              </w:rPr>
              <w:t xml:space="preserve"> </w:t>
            </w:r>
            <w:r w:rsidR="00932A33" w:rsidRPr="006F4777">
              <w:rPr>
                <w:rFonts w:ascii="Calibri Light" w:hAnsi="Calibri Light" w:cs="Calibri Light"/>
                <w:b/>
                <w:sz w:val="20"/>
                <w:szCs w:val="20"/>
              </w:rPr>
              <w:t>AIP Service</w:t>
            </w:r>
            <w:r w:rsidRPr="006F4777">
              <w:rPr>
                <w:rFonts w:ascii="Calibri Light" w:hAnsi="Calibri Light" w:cs="Calibri Light"/>
                <w:b/>
                <w:sz w:val="20"/>
                <w:szCs w:val="20"/>
              </w:rPr>
              <w:t>s</w:t>
            </w:r>
          </w:p>
        </w:tc>
      </w:tr>
      <w:tr w:rsidR="00DC34E4" w:rsidRPr="001F6BFA" w14:paraId="1B57DB3A" w14:textId="77777777" w:rsidTr="00DC34E4">
        <w:tc>
          <w:tcPr>
            <w:tcW w:w="4253" w:type="dxa"/>
          </w:tcPr>
          <w:p w14:paraId="4D3300B4" w14:textId="207AA8E9" w:rsidR="00DC34E4" w:rsidRPr="003C2CC1" w:rsidRDefault="00DC34E4" w:rsidP="00DC34E4">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103</w:t>
            </w:r>
            <w:r w:rsidRPr="003C2CC1">
              <w:rPr>
                <w:rFonts w:ascii="Verdana" w:eastAsiaTheme="minorHAnsi" w:hAnsi="Verdana" w:cs="Verdana"/>
                <w:b/>
                <w:sz w:val="16"/>
                <w:szCs w:val="16"/>
              </w:rPr>
              <w:t>(</w:t>
            </w:r>
            <w:r>
              <w:rPr>
                <w:rFonts w:ascii="Verdana" w:eastAsiaTheme="minorHAnsi" w:hAnsi="Verdana" w:cs="Verdana"/>
                <w:b/>
                <w:sz w:val="16"/>
                <w:szCs w:val="16"/>
              </w:rPr>
              <w:t>a</w:t>
            </w:r>
            <w:r w:rsidRPr="003C2CC1">
              <w:rPr>
                <w:rFonts w:ascii="Verdana" w:eastAsiaTheme="minorHAnsi" w:hAnsi="Verdana" w:cs="Verdana"/>
                <w:b/>
                <w:sz w:val="16"/>
                <w:szCs w:val="16"/>
              </w:rPr>
              <w:t>)</w:t>
            </w:r>
            <w:r>
              <w:rPr>
                <w:rFonts w:ascii="Verdana" w:eastAsiaTheme="minorHAnsi" w:hAnsi="Verdana" w:cs="Verdana"/>
                <w:b/>
                <w:sz w:val="16"/>
                <w:szCs w:val="16"/>
              </w:rPr>
              <w:t>(1)</w:t>
            </w:r>
          </w:p>
          <w:p w14:paraId="2DB26200" w14:textId="450F2F9D" w:rsidR="00DC34E4" w:rsidRPr="007460C2" w:rsidRDefault="00DC34E4" w:rsidP="009964B6">
            <w:pPr>
              <w:autoSpaceDE w:val="0"/>
              <w:autoSpaceDN w:val="0"/>
              <w:adjustRightInd w:val="0"/>
              <w:spacing w:after="0" w:line="240" w:lineRule="auto"/>
              <w:rPr>
                <w:rFonts w:ascii="Verdana" w:hAnsi="Verdana"/>
                <w:sz w:val="16"/>
                <w:szCs w:val="16"/>
              </w:rPr>
            </w:pPr>
            <w:r w:rsidRPr="009964B6">
              <w:rPr>
                <w:rFonts w:asciiTheme="majorHAnsi" w:eastAsiaTheme="minorHAnsi" w:hAnsiTheme="majorHAnsi" w:cstheme="majorHAnsi"/>
                <w:sz w:val="20"/>
                <w:szCs w:val="20"/>
              </w:rPr>
              <w:t>Publication of PNG AIP</w:t>
            </w:r>
          </w:p>
        </w:tc>
        <w:tc>
          <w:tcPr>
            <w:tcW w:w="4536" w:type="dxa"/>
          </w:tcPr>
          <w:p w14:paraId="2F6669A6" w14:textId="06E7B29F" w:rsidR="00DC34E4" w:rsidRPr="00C5508F" w:rsidRDefault="00DC34E4" w:rsidP="00DC34E4">
            <w:pPr>
              <w:spacing w:after="0"/>
              <w:rPr>
                <w:rStyle w:val="Style11"/>
              </w:rPr>
            </w:pPr>
            <w:r w:rsidRPr="00B70EC0">
              <w:rPr>
                <w:rFonts w:ascii="Arial" w:hAnsi="Arial" w:cs="Arial"/>
                <w:color w:val="000000"/>
                <w:sz w:val="18"/>
                <w:szCs w:val="18"/>
              </w:rPr>
              <w:fldChar w:fldCharType="begin">
                <w:ffData>
                  <w:name w:val="Text1"/>
                  <w:enabled/>
                  <w:calcOnExit w:val="0"/>
                  <w:textInput/>
                </w:ffData>
              </w:fldChar>
            </w:r>
            <w:r w:rsidRPr="00B70EC0">
              <w:rPr>
                <w:rFonts w:ascii="Arial" w:hAnsi="Arial" w:cs="Arial"/>
                <w:color w:val="000000"/>
                <w:sz w:val="18"/>
                <w:szCs w:val="18"/>
              </w:rPr>
              <w:instrText xml:space="preserve"> FORMTEXT </w:instrText>
            </w:r>
            <w:r w:rsidRPr="00B70EC0">
              <w:rPr>
                <w:rFonts w:ascii="Arial" w:hAnsi="Arial" w:cs="Arial"/>
                <w:color w:val="000000"/>
                <w:sz w:val="18"/>
                <w:szCs w:val="18"/>
              </w:rPr>
            </w:r>
            <w:r w:rsidRPr="00B70EC0">
              <w:rPr>
                <w:rFonts w:ascii="Arial" w:hAnsi="Arial" w:cs="Arial"/>
                <w:color w:val="000000"/>
                <w:sz w:val="18"/>
                <w:szCs w:val="18"/>
              </w:rPr>
              <w:fldChar w:fldCharType="separate"/>
            </w:r>
            <w:r w:rsidRPr="00B70EC0">
              <w:rPr>
                <w:rFonts w:ascii="Arial" w:hAnsi="Arial" w:cs="Arial"/>
                <w:noProof/>
                <w:color w:val="000000"/>
                <w:sz w:val="18"/>
                <w:szCs w:val="18"/>
              </w:rPr>
              <w:t> </w:t>
            </w:r>
            <w:r w:rsidRPr="00B70EC0">
              <w:rPr>
                <w:rFonts w:ascii="Arial" w:hAnsi="Arial" w:cs="Arial"/>
                <w:noProof/>
                <w:color w:val="000000"/>
                <w:sz w:val="18"/>
                <w:szCs w:val="18"/>
              </w:rPr>
              <w:t> </w:t>
            </w:r>
            <w:r w:rsidRPr="00B70EC0">
              <w:rPr>
                <w:rFonts w:ascii="Arial" w:hAnsi="Arial" w:cs="Arial"/>
                <w:noProof/>
                <w:color w:val="000000"/>
                <w:sz w:val="18"/>
                <w:szCs w:val="18"/>
              </w:rPr>
              <w:t> </w:t>
            </w:r>
            <w:r w:rsidRPr="00B70EC0">
              <w:rPr>
                <w:rFonts w:ascii="Arial" w:hAnsi="Arial" w:cs="Arial"/>
                <w:noProof/>
                <w:color w:val="000000"/>
                <w:sz w:val="18"/>
                <w:szCs w:val="18"/>
              </w:rPr>
              <w:t> </w:t>
            </w:r>
            <w:r w:rsidRPr="00B70EC0">
              <w:rPr>
                <w:rFonts w:ascii="Arial" w:hAnsi="Arial" w:cs="Arial"/>
                <w:noProof/>
                <w:color w:val="000000"/>
                <w:sz w:val="18"/>
                <w:szCs w:val="18"/>
              </w:rPr>
              <w:t> </w:t>
            </w:r>
            <w:r w:rsidRPr="00B70EC0">
              <w:rPr>
                <w:rFonts w:ascii="Arial" w:hAnsi="Arial" w:cs="Arial"/>
                <w:color w:val="000000"/>
                <w:sz w:val="18"/>
                <w:szCs w:val="18"/>
              </w:rPr>
              <w:fldChar w:fldCharType="end"/>
            </w:r>
          </w:p>
        </w:tc>
        <w:sdt>
          <w:sdtPr>
            <w:rPr>
              <w:rFonts w:ascii="Times New Roman" w:eastAsia="Calibri" w:hAnsi="Times New Roman"/>
              <w:sz w:val="24"/>
              <w:szCs w:val="24"/>
            </w:rPr>
            <w:id w:val="-195229695"/>
            <w15:appearance w15:val="hidden"/>
            <w14:checkbox>
              <w14:checked w14:val="0"/>
              <w14:checkedState w14:val="00FE" w14:font="Wingdings"/>
              <w14:uncheckedState w14:val="2610" w14:font="MS Gothic"/>
            </w14:checkbox>
          </w:sdtPr>
          <w:sdtEndPr/>
          <w:sdtContent>
            <w:tc>
              <w:tcPr>
                <w:tcW w:w="567" w:type="dxa"/>
              </w:tcPr>
              <w:p w14:paraId="40CBF988" w14:textId="4254AEB8"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07132858"/>
            <w15:appearance w15:val="hidden"/>
            <w14:checkbox>
              <w14:checked w14:val="0"/>
              <w14:checkedState w14:val="00FE" w14:font="Wingdings"/>
              <w14:uncheckedState w14:val="2610" w14:font="MS Gothic"/>
            </w14:checkbox>
          </w:sdtPr>
          <w:sdtEndPr/>
          <w:sdtContent>
            <w:tc>
              <w:tcPr>
                <w:tcW w:w="567" w:type="dxa"/>
              </w:tcPr>
              <w:p w14:paraId="06EFE25F" w14:textId="45BF9259"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BCBFA8E" w14:textId="478B8F20" w:rsidR="00DC34E4" w:rsidRPr="00F50C6B" w:rsidRDefault="00DC34E4" w:rsidP="00DC34E4">
            <w:pPr>
              <w:spacing w:after="0"/>
              <w:rPr>
                <w:rStyle w:val="Style11"/>
              </w:rPr>
            </w:pPr>
            <w:r w:rsidRPr="001C4FAC">
              <w:rPr>
                <w:rFonts w:ascii="Arial" w:hAnsi="Arial" w:cs="Arial"/>
                <w:color w:val="000000"/>
                <w:sz w:val="18"/>
                <w:szCs w:val="18"/>
              </w:rPr>
              <w:fldChar w:fldCharType="begin">
                <w:ffData>
                  <w:name w:val="Text1"/>
                  <w:enabled/>
                  <w:calcOnExit w:val="0"/>
                  <w:textInput/>
                </w:ffData>
              </w:fldChar>
            </w:r>
            <w:r w:rsidRPr="001C4FAC">
              <w:rPr>
                <w:rFonts w:ascii="Arial" w:hAnsi="Arial" w:cs="Arial"/>
                <w:color w:val="000000"/>
                <w:sz w:val="18"/>
                <w:szCs w:val="18"/>
              </w:rPr>
              <w:instrText xml:space="preserve"> FORMTEXT </w:instrText>
            </w:r>
            <w:r w:rsidRPr="001C4FAC">
              <w:rPr>
                <w:rFonts w:ascii="Arial" w:hAnsi="Arial" w:cs="Arial"/>
                <w:color w:val="000000"/>
                <w:sz w:val="18"/>
                <w:szCs w:val="18"/>
              </w:rPr>
            </w:r>
            <w:r w:rsidRPr="001C4FAC">
              <w:rPr>
                <w:rFonts w:ascii="Arial" w:hAnsi="Arial" w:cs="Arial"/>
                <w:color w:val="000000"/>
                <w:sz w:val="18"/>
                <w:szCs w:val="18"/>
              </w:rPr>
              <w:fldChar w:fldCharType="separate"/>
            </w:r>
            <w:r w:rsidRPr="001C4FAC">
              <w:rPr>
                <w:rFonts w:ascii="Arial" w:hAnsi="Arial" w:cs="Arial"/>
                <w:noProof/>
                <w:color w:val="000000"/>
                <w:sz w:val="18"/>
                <w:szCs w:val="18"/>
              </w:rPr>
              <w:t> </w:t>
            </w:r>
            <w:r w:rsidRPr="001C4FAC">
              <w:rPr>
                <w:rFonts w:ascii="Arial" w:hAnsi="Arial" w:cs="Arial"/>
                <w:noProof/>
                <w:color w:val="000000"/>
                <w:sz w:val="18"/>
                <w:szCs w:val="18"/>
              </w:rPr>
              <w:t> </w:t>
            </w:r>
            <w:r w:rsidRPr="001C4FAC">
              <w:rPr>
                <w:rFonts w:ascii="Arial" w:hAnsi="Arial" w:cs="Arial"/>
                <w:noProof/>
                <w:color w:val="000000"/>
                <w:sz w:val="18"/>
                <w:szCs w:val="18"/>
              </w:rPr>
              <w:t> </w:t>
            </w:r>
            <w:r w:rsidRPr="001C4FAC">
              <w:rPr>
                <w:rFonts w:ascii="Arial" w:hAnsi="Arial" w:cs="Arial"/>
                <w:noProof/>
                <w:color w:val="000000"/>
                <w:sz w:val="18"/>
                <w:szCs w:val="18"/>
              </w:rPr>
              <w:t> </w:t>
            </w:r>
            <w:r w:rsidRPr="001C4FAC">
              <w:rPr>
                <w:rFonts w:ascii="Arial" w:hAnsi="Arial" w:cs="Arial"/>
                <w:noProof/>
                <w:color w:val="000000"/>
                <w:sz w:val="18"/>
                <w:szCs w:val="18"/>
              </w:rPr>
              <w:t> </w:t>
            </w:r>
            <w:r w:rsidRPr="001C4FAC">
              <w:rPr>
                <w:rFonts w:ascii="Arial" w:hAnsi="Arial" w:cs="Arial"/>
                <w:color w:val="000000"/>
                <w:sz w:val="18"/>
                <w:szCs w:val="18"/>
              </w:rPr>
              <w:fldChar w:fldCharType="end"/>
            </w:r>
          </w:p>
        </w:tc>
      </w:tr>
      <w:tr w:rsidR="00DC34E4" w:rsidRPr="001F6BFA" w14:paraId="55A4EC00" w14:textId="77777777" w:rsidTr="00DC34E4">
        <w:tc>
          <w:tcPr>
            <w:tcW w:w="4253" w:type="dxa"/>
          </w:tcPr>
          <w:p w14:paraId="2D5A31C1" w14:textId="612A415D"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175.103(a)(2)</w:t>
            </w:r>
          </w:p>
          <w:p w14:paraId="59158BC5" w14:textId="4E44563E"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Publication of AIP Amendments</w:t>
            </w:r>
          </w:p>
        </w:tc>
        <w:tc>
          <w:tcPr>
            <w:tcW w:w="4536" w:type="dxa"/>
          </w:tcPr>
          <w:p w14:paraId="2A9FF33D" w14:textId="01BC36F0"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7870719"/>
            <w15:appearance w15:val="hidden"/>
            <w14:checkbox>
              <w14:checked w14:val="0"/>
              <w14:checkedState w14:val="00FE" w14:font="Wingdings"/>
              <w14:uncheckedState w14:val="2610" w14:font="MS Gothic"/>
            </w14:checkbox>
          </w:sdtPr>
          <w:sdtEndPr/>
          <w:sdtContent>
            <w:tc>
              <w:tcPr>
                <w:tcW w:w="567" w:type="dxa"/>
              </w:tcPr>
              <w:p w14:paraId="683F4581" w14:textId="6544D4D0"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61154113"/>
            <w15:appearance w15:val="hidden"/>
            <w14:checkbox>
              <w14:checked w14:val="0"/>
              <w14:checkedState w14:val="00FE" w14:font="Wingdings"/>
              <w14:uncheckedState w14:val="2610" w14:font="MS Gothic"/>
            </w14:checkbox>
          </w:sdtPr>
          <w:sdtEndPr/>
          <w:sdtContent>
            <w:tc>
              <w:tcPr>
                <w:tcW w:w="567" w:type="dxa"/>
              </w:tcPr>
              <w:p w14:paraId="55432980" w14:textId="35844D72"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C9BF223" w14:textId="4FFE9CBC"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4DAA2383" w14:textId="77777777" w:rsidTr="00DC34E4">
        <w:tc>
          <w:tcPr>
            <w:tcW w:w="4253" w:type="dxa"/>
          </w:tcPr>
          <w:p w14:paraId="1C55B44B" w14:textId="50B7810E"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175.103(a)(3)</w:t>
            </w:r>
          </w:p>
          <w:p w14:paraId="6C6DE346" w14:textId="4F23F624"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Publication of AIP Supplements</w:t>
            </w:r>
          </w:p>
        </w:tc>
        <w:tc>
          <w:tcPr>
            <w:tcW w:w="4536" w:type="dxa"/>
          </w:tcPr>
          <w:p w14:paraId="4EB4EB57" w14:textId="2C943901"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97445537"/>
            <w15:appearance w15:val="hidden"/>
            <w14:checkbox>
              <w14:checked w14:val="0"/>
              <w14:checkedState w14:val="00FE" w14:font="Wingdings"/>
              <w14:uncheckedState w14:val="2610" w14:font="MS Gothic"/>
            </w14:checkbox>
          </w:sdtPr>
          <w:sdtEndPr/>
          <w:sdtContent>
            <w:tc>
              <w:tcPr>
                <w:tcW w:w="567" w:type="dxa"/>
              </w:tcPr>
              <w:p w14:paraId="6F36DCFD" w14:textId="04AE124D"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241602153"/>
            <w15:appearance w15:val="hidden"/>
            <w14:checkbox>
              <w14:checked w14:val="0"/>
              <w14:checkedState w14:val="00FE" w14:font="Wingdings"/>
              <w14:uncheckedState w14:val="2610" w14:font="MS Gothic"/>
            </w14:checkbox>
          </w:sdtPr>
          <w:sdtEndPr/>
          <w:sdtContent>
            <w:tc>
              <w:tcPr>
                <w:tcW w:w="567" w:type="dxa"/>
              </w:tcPr>
              <w:p w14:paraId="0DB54CA3" w14:textId="080D9B16"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F49CF7E" w14:textId="75CFB787"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0CC27F6D" w14:textId="77777777" w:rsidTr="00DC34E4">
        <w:tc>
          <w:tcPr>
            <w:tcW w:w="4253" w:type="dxa"/>
          </w:tcPr>
          <w:p w14:paraId="38145CA2" w14:textId="15DD271D"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175.103(a)(4)</w:t>
            </w:r>
          </w:p>
          <w:p w14:paraId="7BC0B5D2" w14:textId="074BC919"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Publication of AIC</w:t>
            </w:r>
          </w:p>
        </w:tc>
        <w:tc>
          <w:tcPr>
            <w:tcW w:w="4536" w:type="dxa"/>
          </w:tcPr>
          <w:p w14:paraId="2B0C25B6" w14:textId="4D5BAE76"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36642304"/>
            <w15:appearance w15:val="hidden"/>
            <w14:checkbox>
              <w14:checked w14:val="0"/>
              <w14:checkedState w14:val="00FE" w14:font="Wingdings"/>
              <w14:uncheckedState w14:val="2610" w14:font="MS Gothic"/>
            </w14:checkbox>
          </w:sdtPr>
          <w:sdtEndPr/>
          <w:sdtContent>
            <w:tc>
              <w:tcPr>
                <w:tcW w:w="567" w:type="dxa"/>
              </w:tcPr>
              <w:p w14:paraId="2D32A001" w14:textId="1567D993"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42405931"/>
            <w15:appearance w15:val="hidden"/>
            <w14:checkbox>
              <w14:checked w14:val="0"/>
              <w14:checkedState w14:val="00FE" w14:font="Wingdings"/>
              <w14:uncheckedState w14:val="2610" w14:font="MS Gothic"/>
            </w14:checkbox>
          </w:sdtPr>
          <w:sdtEndPr/>
          <w:sdtContent>
            <w:tc>
              <w:tcPr>
                <w:tcW w:w="567" w:type="dxa"/>
              </w:tcPr>
              <w:p w14:paraId="0C0F8AAA" w14:textId="59198EE9"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B47638A" w14:textId="3CC0B113"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7937E642" w14:textId="77777777" w:rsidTr="00DC34E4">
        <w:tc>
          <w:tcPr>
            <w:tcW w:w="4253" w:type="dxa"/>
          </w:tcPr>
          <w:p w14:paraId="2F03574C" w14:textId="31124158"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175.103(b)(1)</w:t>
            </w:r>
          </w:p>
          <w:p w14:paraId="70311FAD" w14:textId="5ABEED09"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Designation of Office for AIP Services</w:t>
            </w:r>
          </w:p>
        </w:tc>
        <w:tc>
          <w:tcPr>
            <w:tcW w:w="4536" w:type="dxa"/>
          </w:tcPr>
          <w:p w14:paraId="27993333" w14:textId="5140C034"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94871252"/>
            <w15:appearance w15:val="hidden"/>
            <w14:checkbox>
              <w14:checked w14:val="0"/>
              <w14:checkedState w14:val="00FE" w14:font="Wingdings"/>
              <w14:uncheckedState w14:val="2610" w14:font="MS Gothic"/>
            </w14:checkbox>
          </w:sdtPr>
          <w:sdtEndPr/>
          <w:sdtContent>
            <w:tc>
              <w:tcPr>
                <w:tcW w:w="567" w:type="dxa"/>
              </w:tcPr>
              <w:p w14:paraId="492F58F1" w14:textId="0FFF13F4"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89945878"/>
            <w15:appearance w15:val="hidden"/>
            <w14:checkbox>
              <w14:checked w14:val="0"/>
              <w14:checkedState w14:val="00FE" w14:font="Wingdings"/>
              <w14:uncheckedState w14:val="2610" w14:font="MS Gothic"/>
            </w14:checkbox>
          </w:sdtPr>
          <w:sdtEndPr/>
          <w:sdtContent>
            <w:tc>
              <w:tcPr>
                <w:tcW w:w="567" w:type="dxa"/>
              </w:tcPr>
              <w:p w14:paraId="3B4DEF0A" w14:textId="4471E6FC"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7D81F5C" w14:textId="475609A2"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02BBF3BC" w14:textId="77777777" w:rsidTr="00DC34E4">
        <w:tc>
          <w:tcPr>
            <w:tcW w:w="4253" w:type="dxa"/>
          </w:tcPr>
          <w:p w14:paraId="0EE4BC60" w14:textId="24AD74AD"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175.103(b)(2)</w:t>
            </w:r>
          </w:p>
          <w:p w14:paraId="62B4CEA1" w14:textId="2B042DFA"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Availability of PNG AIP, AIP Amendments, AIP Supplements and AIC</w:t>
            </w:r>
          </w:p>
        </w:tc>
        <w:tc>
          <w:tcPr>
            <w:tcW w:w="4536" w:type="dxa"/>
          </w:tcPr>
          <w:p w14:paraId="4D67D2B9" w14:textId="3C1A74D7"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49766252"/>
            <w15:appearance w15:val="hidden"/>
            <w14:checkbox>
              <w14:checked w14:val="0"/>
              <w14:checkedState w14:val="00FE" w14:font="Wingdings"/>
              <w14:uncheckedState w14:val="2610" w14:font="MS Gothic"/>
            </w14:checkbox>
          </w:sdtPr>
          <w:sdtEndPr/>
          <w:sdtContent>
            <w:tc>
              <w:tcPr>
                <w:tcW w:w="567" w:type="dxa"/>
              </w:tcPr>
              <w:p w14:paraId="6467060C" w14:textId="336DC749"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21795537"/>
            <w15:appearance w15:val="hidden"/>
            <w14:checkbox>
              <w14:checked w14:val="0"/>
              <w14:checkedState w14:val="00FE" w14:font="Wingdings"/>
              <w14:uncheckedState w14:val="2610" w14:font="MS Gothic"/>
            </w14:checkbox>
          </w:sdtPr>
          <w:sdtEndPr/>
          <w:sdtContent>
            <w:tc>
              <w:tcPr>
                <w:tcW w:w="567" w:type="dxa"/>
              </w:tcPr>
              <w:p w14:paraId="230BF40D" w14:textId="77E4785F"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C9E5F55" w14:textId="4ABC5CA0"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7766FB5B" w14:textId="77777777" w:rsidTr="00DC34E4">
        <w:tc>
          <w:tcPr>
            <w:tcW w:w="4253" w:type="dxa"/>
          </w:tcPr>
          <w:p w14:paraId="0DE9E9A9" w14:textId="17CD63A1"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175.103(b)(3)</w:t>
            </w:r>
          </w:p>
          <w:p w14:paraId="3D55DFC7" w14:textId="10B5CAB5"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System for dissemination of PNG AIP, AIP Amendments, AIP Supplements and AIC</w:t>
            </w:r>
          </w:p>
        </w:tc>
        <w:tc>
          <w:tcPr>
            <w:tcW w:w="4536" w:type="dxa"/>
          </w:tcPr>
          <w:p w14:paraId="2276BC79" w14:textId="5E012FCD"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34760979"/>
            <w15:appearance w15:val="hidden"/>
            <w14:checkbox>
              <w14:checked w14:val="0"/>
              <w14:checkedState w14:val="00FE" w14:font="Wingdings"/>
              <w14:uncheckedState w14:val="2610" w14:font="MS Gothic"/>
            </w14:checkbox>
          </w:sdtPr>
          <w:sdtEndPr/>
          <w:sdtContent>
            <w:tc>
              <w:tcPr>
                <w:tcW w:w="567" w:type="dxa"/>
              </w:tcPr>
              <w:p w14:paraId="3B069B45" w14:textId="702491A9"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47613980"/>
            <w15:appearance w15:val="hidden"/>
            <w14:checkbox>
              <w14:checked w14:val="0"/>
              <w14:checkedState w14:val="00FE" w14:font="Wingdings"/>
              <w14:uncheckedState w14:val="2610" w14:font="MS Gothic"/>
            </w14:checkbox>
          </w:sdtPr>
          <w:sdtEndPr/>
          <w:sdtContent>
            <w:tc>
              <w:tcPr>
                <w:tcW w:w="567" w:type="dxa"/>
              </w:tcPr>
              <w:p w14:paraId="40292601" w14:textId="5EBF34A7"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5A3C91C" w14:textId="373A389F"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61790C6B" w14:textId="77777777" w:rsidTr="00DC34E4">
        <w:tc>
          <w:tcPr>
            <w:tcW w:w="4253" w:type="dxa"/>
          </w:tcPr>
          <w:p w14:paraId="6AA0BEFD" w14:textId="734430AF"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175.103(b)(4)</w:t>
            </w:r>
          </w:p>
          <w:p w14:paraId="700F94E6" w14:textId="4E6F84FA"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hAnsiTheme="majorHAnsi" w:cstheme="majorHAnsi"/>
                <w:sz w:val="20"/>
                <w:szCs w:val="20"/>
              </w:rPr>
              <w:t>Conformity of aeronautical charts</w:t>
            </w:r>
          </w:p>
        </w:tc>
        <w:tc>
          <w:tcPr>
            <w:tcW w:w="4536" w:type="dxa"/>
          </w:tcPr>
          <w:p w14:paraId="20D03DEF" w14:textId="6E93A130"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94369762"/>
            <w15:appearance w15:val="hidden"/>
            <w14:checkbox>
              <w14:checked w14:val="0"/>
              <w14:checkedState w14:val="00FE" w14:font="Wingdings"/>
              <w14:uncheckedState w14:val="2610" w14:font="MS Gothic"/>
            </w14:checkbox>
          </w:sdtPr>
          <w:sdtEndPr/>
          <w:sdtContent>
            <w:tc>
              <w:tcPr>
                <w:tcW w:w="567" w:type="dxa"/>
              </w:tcPr>
              <w:p w14:paraId="2D1B566C" w14:textId="4C7881D2"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42906361"/>
            <w15:appearance w15:val="hidden"/>
            <w14:checkbox>
              <w14:checked w14:val="0"/>
              <w14:checkedState w14:val="00FE" w14:font="Wingdings"/>
              <w14:uncheckedState w14:val="2610" w14:font="MS Gothic"/>
            </w14:checkbox>
          </w:sdtPr>
          <w:sdtEndPr/>
          <w:sdtContent>
            <w:tc>
              <w:tcPr>
                <w:tcW w:w="567" w:type="dxa"/>
              </w:tcPr>
              <w:p w14:paraId="6FE4AF65" w14:textId="34A8ABFF"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329B106" w14:textId="4F9B0513"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7578ACB3" w14:textId="77777777" w:rsidTr="00DC34E4">
        <w:tc>
          <w:tcPr>
            <w:tcW w:w="4253" w:type="dxa"/>
          </w:tcPr>
          <w:p w14:paraId="1F3118AA" w14:textId="47564BCA"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lastRenderedPageBreak/>
              <w:t>175.103(b)(5)(i)</w:t>
            </w:r>
          </w:p>
          <w:p w14:paraId="1A0427AD" w14:textId="6959E87D"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Procedures for immediate issue of NOTAM</w:t>
            </w:r>
          </w:p>
        </w:tc>
        <w:tc>
          <w:tcPr>
            <w:tcW w:w="4536" w:type="dxa"/>
          </w:tcPr>
          <w:p w14:paraId="2C72E327" w14:textId="309BA6D9"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51070419"/>
            <w15:appearance w15:val="hidden"/>
            <w14:checkbox>
              <w14:checked w14:val="0"/>
              <w14:checkedState w14:val="00FE" w14:font="Wingdings"/>
              <w14:uncheckedState w14:val="2610" w14:font="MS Gothic"/>
            </w14:checkbox>
          </w:sdtPr>
          <w:sdtEndPr/>
          <w:sdtContent>
            <w:tc>
              <w:tcPr>
                <w:tcW w:w="567" w:type="dxa"/>
              </w:tcPr>
              <w:p w14:paraId="45930C8B" w14:textId="4D381EB5"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00880811"/>
            <w15:appearance w15:val="hidden"/>
            <w14:checkbox>
              <w14:checked w14:val="0"/>
              <w14:checkedState w14:val="00FE" w14:font="Wingdings"/>
              <w14:uncheckedState w14:val="2610" w14:font="MS Gothic"/>
            </w14:checkbox>
          </w:sdtPr>
          <w:sdtEndPr/>
          <w:sdtContent>
            <w:tc>
              <w:tcPr>
                <w:tcW w:w="567" w:type="dxa"/>
              </w:tcPr>
              <w:p w14:paraId="4E8117B3" w14:textId="2EB81B8D"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9770146" w14:textId="091E9787"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C34E4" w:rsidRPr="001F6BFA" w14:paraId="52619A9F" w14:textId="77777777" w:rsidTr="00DC34E4">
        <w:tc>
          <w:tcPr>
            <w:tcW w:w="4253" w:type="dxa"/>
          </w:tcPr>
          <w:p w14:paraId="2400E419" w14:textId="5D7C7E09"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175.103(b)(5)(ii)</w:t>
            </w:r>
          </w:p>
          <w:p w14:paraId="0564412C" w14:textId="6EBE28D1" w:rsidR="00DC34E4" w:rsidRPr="006F4777" w:rsidRDefault="00DC34E4" w:rsidP="00DC34E4">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Issue of NOTAM on information of a duration of less than 3 months</w:t>
            </w:r>
          </w:p>
        </w:tc>
        <w:tc>
          <w:tcPr>
            <w:tcW w:w="4536" w:type="dxa"/>
          </w:tcPr>
          <w:p w14:paraId="7224E456" w14:textId="5E5CA8C6"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04618786"/>
            <w15:appearance w15:val="hidden"/>
            <w14:checkbox>
              <w14:checked w14:val="0"/>
              <w14:checkedState w14:val="00FE" w14:font="Wingdings"/>
              <w14:uncheckedState w14:val="2610" w14:font="MS Gothic"/>
            </w14:checkbox>
          </w:sdtPr>
          <w:sdtEndPr/>
          <w:sdtContent>
            <w:tc>
              <w:tcPr>
                <w:tcW w:w="567" w:type="dxa"/>
              </w:tcPr>
              <w:p w14:paraId="42CAB9DD" w14:textId="7E4E86F9"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262035753"/>
            <w15:appearance w15:val="hidden"/>
            <w14:checkbox>
              <w14:checked w14:val="0"/>
              <w14:checkedState w14:val="00FE" w14:font="Wingdings"/>
              <w14:uncheckedState w14:val="2610" w14:font="MS Gothic"/>
            </w14:checkbox>
          </w:sdtPr>
          <w:sdtEndPr/>
          <w:sdtContent>
            <w:tc>
              <w:tcPr>
                <w:tcW w:w="567" w:type="dxa"/>
              </w:tcPr>
              <w:p w14:paraId="0C58AFA8" w14:textId="1B4D291F"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1576F9C" w14:textId="75A7BF8D"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520E6E" w:rsidRPr="006F4777" w14:paraId="0FC5C299" w14:textId="77777777" w:rsidTr="00655FCF">
        <w:tc>
          <w:tcPr>
            <w:tcW w:w="15735" w:type="dxa"/>
            <w:gridSpan w:val="5"/>
            <w:shd w:val="clear" w:color="auto" w:fill="CCECFF"/>
          </w:tcPr>
          <w:p w14:paraId="0575B5A2" w14:textId="6E75AF68" w:rsidR="00520E6E" w:rsidRPr="006F4777" w:rsidRDefault="00520E6E" w:rsidP="006F4777">
            <w:pPr>
              <w:spacing w:after="0"/>
              <w:rPr>
                <w:rFonts w:ascii="Calibri Light" w:hAnsi="Calibri Light" w:cs="Calibri Light"/>
                <w:b/>
                <w:sz w:val="20"/>
                <w:szCs w:val="20"/>
              </w:rPr>
            </w:pPr>
            <w:r w:rsidRPr="006F4777">
              <w:rPr>
                <w:rFonts w:ascii="Calibri Light" w:hAnsi="Calibri Light" w:cs="Calibri Light"/>
                <w:b/>
                <w:sz w:val="20"/>
                <w:szCs w:val="20"/>
              </w:rPr>
              <w:t>17</w:t>
            </w:r>
            <w:r w:rsidR="00D5430E" w:rsidRPr="006F4777">
              <w:rPr>
                <w:rFonts w:ascii="Calibri Light" w:hAnsi="Calibri Light" w:cs="Calibri Light"/>
                <w:b/>
                <w:sz w:val="20"/>
                <w:szCs w:val="20"/>
              </w:rPr>
              <w:t>5</w:t>
            </w:r>
            <w:r w:rsidRPr="006F4777">
              <w:rPr>
                <w:rFonts w:ascii="Calibri Light" w:hAnsi="Calibri Light" w:cs="Calibri Light"/>
                <w:b/>
                <w:sz w:val="20"/>
                <w:szCs w:val="20"/>
              </w:rPr>
              <w:t>.</w:t>
            </w:r>
            <w:r w:rsidR="00D5430E" w:rsidRPr="006F4777">
              <w:rPr>
                <w:rFonts w:ascii="Calibri Light" w:hAnsi="Calibri Light" w:cs="Calibri Light"/>
                <w:b/>
                <w:sz w:val="20"/>
                <w:szCs w:val="20"/>
              </w:rPr>
              <w:t>105</w:t>
            </w:r>
            <w:r w:rsidRPr="006F4777">
              <w:rPr>
                <w:rFonts w:ascii="Calibri Light" w:hAnsi="Calibri Light" w:cs="Calibri Light"/>
                <w:b/>
                <w:sz w:val="20"/>
                <w:szCs w:val="20"/>
              </w:rPr>
              <w:t xml:space="preserve"> </w:t>
            </w:r>
            <w:r w:rsidR="00D5430E" w:rsidRPr="006F4777">
              <w:rPr>
                <w:rFonts w:ascii="Calibri Light" w:hAnsi="Calibri Light" w:cs="Calibri Light"/>
                <w:b/>
                <w:sz w:val="20"/>
                <w:szCs w:val="20"/>
              </w:rPr>
              <w:t>NOTAM Service</w:t>
            </w:r>
          </w:p>
        </w:tc>
      </w:tr>
      <w:tr w:rsidR="00DC34E4" w:rsidRPr="001F6BFA" w14:paraId="42D36BB2" w14:textId="77777777" w:rsidTr="00DC34E4">
        <w:tc>
          <w:tcPr>
            <w:tcW w:w="4253" w:type="dxa"/>
          </w:tcPr>
          <w:p w14:paraId="62AE38C6" w14:textId="1DEA1EFA"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175.105(a)(1)</w:t>
            </w:r>
          </w:p>
          <w:p w14:paraId="30C72AA5" w14:textId="39D70553"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Designation of International NOTAM Office</w:t>
            </w:r>
          </w:p>
        </w:tc>
        <w:tc>
          <w:tcPr>
            <w:tcW w:w="4536" w:type="dxa"/>
          </w:tcPr>
          <w:p w14:paraId="63BBC538" w14:textId="1213C3A7"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89786297"/>
            <w15:appearance w15:val="hidden"/>
            <w14:checkbox>
              <w14:checked w14:val="0"/>
              <w14:checkedState w14:val="00FE" w14:font="Wingdings"/>
              <w14:uncheckedState w14:val="2610" w14:font="MS Gothic"/>
            </w14:checkbox>
          </w:sdtPr>
          <w:sdtEndPr/>
          <w:sdtContent>
            <w:tc>
              <w:tcPr>
                <w:tcW w:w="567" w:type="dxa"/>
              </w:tcPr>
              <w:p w14:paraId="4232D39D" w14:textId="3FE8F8A7"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715327133"/>
            <w15:appearance w15:val="hidden"/>
            <w14:checkbox>
              <w14:checked w14:val="0"/>
              <w14:checkedState w14:val="00FE" w14:font="Wingdings"/>
              <w14:uncheckedState w14:val="2610" w14:font="MS Gothic"/>
            </w14:checkbox>
          </w:sdtPr>
          <w:sdtEndPr/>
          <w:sdtContent>
            <w:tc>
              <w:tcPr>
                <w:tcW w:w="567" w:type="dxa"/>
              </w:tcPr>
              <w:p w14:paraId="3589E7E9" w14:textId="6797FD9A" w:rsidR="00DC34E4" w:rsidRPr="001B298E" w:rsidRDefault="00DC34E4" w:rsidP="00DC34E4">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692A513" w14:textId="2D8F91B8" w:rsidR="00DC34E4" w:rsidRPr="006F4777" w:rsidRDefault="00DC34E4" w:rsidP="00DC34E4">
            <w:pPr>
              <w:spacing w:after="0"/>
              <w:rPr>
                <w:rFonts w:asciiTheme="majorHAnsi" w:hAnsiTheme="majorHAnsi" w:cstheme="majorHAnsi"/>
                <w:i/>
                <w:noProof/>
                <w:color w:val="000000"/>
                <w:sz w:val="20"/>
                <w:szCs w:val="20"/>
              </w:rPr>
            </w:pPr>
            <w:r w:rsidRPr="006F4777">
              <w:rPr>
                <w:rFonts w:asciiTheme="majorHAnsi" w:hAnsiTheme="majorHAnsi" w:cstheme="majorHAnsi"/>
                <w:noProof/>
                <w:color w:val="000000"/>
                <w:sz w:val="20"/>
                <w:szCs w:val="20"/>
              </w:rPr>
              <w:fldChar w:fldCharType="begin">
                <w:ffData>
                  <w:name w:val="Text1"/>
                  <w:enabled/>
                  <w:calcOnExit w:val="0"/>
                  <w:textInput/>
                </w:ffData>
              </w:fldChar>
            </w:r>
            <w:r w:rsidRPr="006F4777">
              <w:rPr>
                <w:rFonts w:asciiTheme="majorHAnsi" w:hAnsiTheme="majorHAnsi" w:cstheme="majorHAnsi"/>
                <w:noProof/>
                <w:color w:val="000000"/>
                <w:sz w:val="20"/>
                <w:szCs w:val="20"/>
              </w:rPr>
              <w:instrText xml:space="preserve"> FORMTEXT </w:instrText>
            </w:r>
            <w:r w:rsidRPr="006F4777">
              <w:rPr>
                <w:rFonts w:asciiTheme="majorHAnsi" w:hAnsiTheme="majorHAnsi" w:cstheme="majorHAnsi"/>
                <w:noProof/>
                <w:color w:val="000000"/>
                <w:sz w:val="20"/>
                <w:szCs w:val="20"/>
              </w:rPr>
            </w:r>
            <w:r w:rsidRPr="006F4777">
              <w:rPr>
                <w:rFonts w:asciiTheme="majorHAnsi" w:hAnsiTheme="majorHAnsi" w:cstheme="majorHAnsi"/>
                <w:noProof/>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fldChar w:fldCharType="end"/>
            </w:r>
          </w:p>
        </w:tc>
      </w:tr>
      <w:tr w:rsidR="00DC34E4" w:rsidRPr="001F6BFA" w14:paraId="09AF6C0F" w14:textId="77777777" w:rsidTr="00DC34E4">
        <w:tc>
          <w:tcPr>
            <w:tcW w:w="4253" w:type="dxa"/>
          </w:tcPr>
          <w:p w14:paraId="64F6FF45" w14:textId="3869FD2B"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175.105(a)(2)</w:t>
            </w:r>
          </w:p>
          <w:p w14:paraId="6B5FE81B" w14:textId="033873E9"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24hr operations of NOF</w:t>
            </w:r>
          </w:p>
        </w:tc>
        <w:tc>
          <w:tcPr>
            <w:tcW w:w="4536" w:type="dxa"/>
          </w:tcPr>
          <w:p w14:paraId="59584C11" w14:textId="1B4585C2"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14341727"/>
            <w15:appearance w15:val="hidden"/>
            <w14:checkbox>
              <w14:checked w14:val="0"/>
              <w14:checkedState w14:val="00FE" w14:font="Wingdings"/>
              <w14:uncheckedState w14:val="2610" w14:font="MS Gothic"/>
            </w14:checkbox>
          </w:sdtPr>
          <w:sdtEndPr/>
          <w:sdtContent>
            <w:tc>
              <w:tcPr>
                <w:tcW w:w="567" w:type="dxa"/>
              </w:tcPr>
              <w:p w14:paraId="19A53C26" w14:textId="61B5F3ED"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51519780"/>
            <w15:appearance w15:val="hidden"/>
            <w14:checkbox>
              <w14:checked w14:val="0"/>
              <w14:checkedState w14:val="00FE" w14:font="Wingdings"/>
              <w14:uncheckedState w14:val="2610" w14:font="MS Gothic"/>
            </w14:checkbox>
          </w:sdtPr>
          <w:sdtEndPr/>
          <w:sdtContent>
            <w:tc>
              <w:tcPr>
                <w:tcW w:w="567" w:type="dxa"/>
              </w:tcPr>
              <w:p w14:paraId="2B6B168C" w14:textId="28A0F772"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64CC1B1" w14:textId="77D60DFE" w:rsidR="00DC34E4" w:rsidRPr="006F4777" w:rsidRDefault="00DC34E4" w:rsidP="00DC34E4">
            <w:pPr>
              <w:spacing w:after="0"/>
              <w:rPr>
                <w:rFonts w:asciiTheme="majorHAnsi" w:hAnsiTheme="majorHAnsi" w:cstheme="majorHAnsi"/>
                <w:i/>
                <w:noProof/>
                <w:color w:val="000000"/>
                <w:sz w:val="20"/>
                <w:szCs w:val="20"/>
              </w:rPr>
            </w:pPr>
            <w:r w:rsidRPr="006F4777">
              <w:rPr>
                <w:rFonts w:asciiTheme="majorHAnsi" w:hAnsiTheme="majorHAnsi" w:cstheme="majorHAnsi"/>
                <w:noProof/>
                <w:color w:val="000000"/>
                <w:sz w:val="20"/>
                <w:szCs w:val="20"/>
              </w:rPr>
              <w:fldChar w:fldCharType="begin">
                <w:ffData>
                  <w:name w:val="Text1"/>
                  <w:enabled/>
                  <w:calcOnExit w:val="0"/>
                  <w:textInput/>
                </w:ffData>
              </w:fldChar>
            </w:r>
            <w:r w:rsidRPr="006F4777">
              <w:rPr>
                <w:rFonts w:asciiTheme="majorHAnsi" w:hAnsiTheme="majorHAnsi" w:cstheme="majorHAnsi"/>
                <w:noProof/>
                <w:color w:val="000000"/>
                <w:sz w:val="20"/>
                <w:szCs w:val="20"/>
              </w:rPr>
              <w:instrText xml:space="preserve"> FORMTEXT </w:instrText>
            </w:r>
            <w:r w:rsidRPr="006F4777">
              <w:rPr>
                <w:rFonts w:asciiTheme="majorHAnsi" w:hAnsiTheme="majorHAnsi" w:cstheme="majorHAnsi"/>
                <w:noProof/>
                <w:color w:val="000000"/>
                <w:sz w:val="20"/>
                <w:szCs w:val="20"/>
              </w:rPr>
            </w:r>
            <w:r w:rsidRPr="006F4777">
              <w:rPr>
                <w:rFonts w:asciiTheme="majorHAnsi" w:hAnsiTheme="majorHAnsi" w:cstheme="majorHAnsi"/>
                <w:noProof/>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fldChar w:fldCharType="end"/>
            </w:r>
          </w:p>
        </w:tc>
      </w:tr>
      <w:tr w:rsidR="00DC34E4" w:rsidRPr="001F6BFA" w14:paraId="017BE542" w14:textId="77777777" w:rsidTr="00DC34E4">
        <w:tc>
          <w:tcPr>
            <w:tcW w:w="4253" w:type="dxa"/>
          </w:tcPr>
          <w:p w14:paraId="0CEC81AB" w14:textId="2B257111"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175.105(a)(3)</w:t>
            </w:r>
          </w:p>
          <w:p w14:paraId="08F8B233" w14:textId="4095702A"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Agreements for exchange of NOTAM, AIP, AIC without charge</w:t>
            </w:r>
          </w:p>
        </w:tc>
        <w:tc>
          <w:tcPr>
            <w:tcW w:w="4536" w:type="dxa"/>
          </w:tcPr>
          <w:p w14:paraId="47D91689" w14:textId="55291DC5"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71800748"/>
            <w15:appearance w15:val="hidden"/>
            <w14:checkbox>
              <w14:checked w14:val="0"/>
              <w14:checkedState w14:val="00FE" w14:font="Wingdings"/>
              <w14:uncheckedState w14:val="2610" w14:font="MS Gothic"/>
            </w14:checkbox>
          </w:sdtPr>
          <w:sdtEndPr/>
          <w:sdtContent>
            <w:tc>
              <w:tcPr>
                <w:tcW w:w="567" w:type="dxa"/>
              </w:tcPr>
              <w:p w14:paraId="5D4E78A1" w14:textId="06582C7C"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681549"/>
            <w15:appearance w15:val="hidden"/>
            <w14:checkbox>
              <w14:checked w14:val="0"/>
              <w14:checkedState w14:val="00FE" w14:font="Wingdings"/>
              <w14:uncheckedState w14:val="2610" w14:font="MS Gothic"/>
            </w14:checkbox>
          </w:sdtPr>
          <w:sdtEndPr/>
          <w:sdtContent>
            <w:tc>
              <w:tcPr>
                <w:tcW w:w="567" w:type="dxa"/>
              </w:tcPr>
              <w:p w14:paraId="6E424E99" w14:textId="06DB86EE"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0CE32B4" w14:textId="69E3B46B" w:rsidR="00DC34E4" w:rsidRPr="006F4777" w:rsidRDefault="00DC34E4" w:rsidP="00DC34E4">
            <w:pPr>
              <w:spacing w:after="0"/>
              <w:rPr>
                <w:rFonts w:asciiTheme="majorHAnsi" w:hAnsiTheme="majorHAnsi" w:cstheme="majorHAnsi"/>
                <w:i/>
                <w:noProof/>
                <w:color w:val="000000"/>
                <w:sz w:val="20"/>
                <w:szCs w:val="20"/>
              </w:rPr>
            </w:pPr>
            <w:r w:rsidRPr="006F4777">
              <w:rPr>
                <w:rFonts w:asciiTheme="majorHAnsi" w:hAnsiTheme="majorHAnsi" w:cstheme="majorHAnsi"/>
                <w:noProof/>
                <w:color w:val="000000"/>
                <w:sz w:val="20"/>
                <w:szCs w:val="20"/>
              </w:rPr>
              <w:fldChar w:fldCharType="begin">
                <w:ffData>
                  <w:name w:val="Text1"/>
                  <w:enabled/>
                  <w:calcOnExit w:val="0"/>
                  <w:textInput/>
                </w:ffData>
              </w:fldChar>
            </w:r>
            <w:r w:rsidRPr="006F4777">
              <w:rPr>
                <w:rFonts w:asciiTheme="majorHAnsi" w:hAnsiTheme="majorHAnsi" w:cstheme="majorHAnsi"/>
                <w:noProof/>
                <w:color w:val="000000"/>
                <w:sz w:val="20"/>
                <w:szCs w:val="20"/>
              </w:rPr>
              <w:instrText xml:space="preserve"> FORMTEXT </w:instrText>
            </w:r>
            <w:r w:rsidRPr="006F4777">
              <w:rPr>
                <w:rFonts w:asciiTheme="majorHAnsi" w:hAnsiTheme="majorHAnsi" w:cstheme="majorHAnsi"/>
                <w:noProof/>
                <w:color w:val="000000"/>
                <w:sz w:val="20"/>
                <w:szCs w:val="20"/>
              </w:rPr>
            </w:r>
            <w:r w:rsidRPr="006F4777">
              <w:rPr>
                <w:rFonts w:asciiTheme="majorHAnsi" w:hAnsiTheme="majorHAnsi" w:cstheme="majorHAnsi"/>
                <w:noProof/>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fldChar w:fldCharType="end"/>
            </w:r>
          </w:p>
        </w:tc>
      </w:tr>
      <w:tr w:rsidR="00DC34E4" w:rsidRPr="001F6BFA" w14:paraId="287D61AB" w14:textId="77777777" w:rsidTr="00DC34E4">
        <w:tc>
          <w:tcPr>
            <w:tcW w:w="4253" w:type="dxa"/>
          </w:tcPr>
          <w:p w14:paraId="3EDE2685" w14:textId="62FB8E17"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175.105(a)(4)</w:t>
            </w:r>
          </w:p>
          <w:p w14:paraId="1B8037E7" w14:textId="11CAECB2"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Promptly issue NOTAM</w:t>
            </w:r>
          </w:p>
        </w:tc>
        <w:tc>
          <w:tcPr>
            <w:tcW w:w="4536" w:type="dxa"/>
          </w:tcPr>
          <w:p w14:paraId="20ED69FE" w14:textId="2567F48C" w:rsidR="00DC34E4" w:rsidRPr="006F4777" w:rsidRDefault="00DC34E4"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71239118"/>
            <w15:appearance w15:val="hidden"/>
            <w14:checkbox>
              <w14:checked w14:val="0"/>
              <w14:checkedState w14:val="00FE" w14:font="Wingdings"/>
              <w14:uncheckedState w14:val="2610" w14:font="MS Gothic"/>
            </w14:checkbox>
          </w:sdtPr>
          <w:sdtEndPr/>
          <w:sdtContent>
            <w:tc>
              <w:tcPr>
                <w:tcW w:w="567" w:type="dxa"/>
              </w:tcPr>
              <w:p w14:paraId="1E8751B1" w14:textId="095B3DA5"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414284352"/>
            <w15:appearance w15:val="hidden"/>
            <w14:checkbox>
              <w14:checked w14:val="0"/>
              <w14:checkedState w14:val="00FE" w14:font="Wingdings"/>
              <w14:uncheckedState w14:val="2610" w14:font="MS Gothic"/>
            </w14:checkbox>
          </w:sdtPr>
          <w:sdtEndPr/>
          <w:sdtContent>
            <w:tc>
              <w:tcPr>
                <w:tcW w:w="567" w:type="dxa"/>
              </w:tcPr>
              <w:p w14:paraId="4F07FD47" w14:textId="29ADB919"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08C7BFE" w14:textId="5F8D637B" w:rsidR="00DC34E4" w:rsidRPr="006F4777" w:rsidRDefault="00DC34E4" w:rsidP="00DC34E4">
            <w:pPr>
              <w:spacing w:after="0"/>
              <w:rPr>
                <w:rFonts w:asciiTheme="majorHAnsi" w:hAnsiTheme="majorHAnsi" w:cstheme="majorHAnsi"/>
                <w:i/>
                <w:noProof/>
                <w:color w:val="000000"/>
                <w:sz w:val="20"/>
                <w:szCs w:val="20"/>
              </w:rPr>
            </w:pPr>
            <w:r w:rsidRPr="006F4777">
              <w:rPr>
                <w:rFonts w:asciiTheme="majorHAnsi" w:hAnsiTheme="majorHAnsi" w:cstheme="majorHAnsi"/>
                <w:noProof/>
                <w:color w:val="000000"/>
                <w:sz w:val="20"/>
                <w:szCs w:val="20"/>
              </w:rPr>
              <w:fldChar w:fldCharType="begin">
                <w:ffData>
                  <w:name w:val="Text1"/>
                  <w:enabled/>
                  <w:calcOnExit w:val="0"/>
                  <w:textInput/>
                </w:ffData>
              </w:fldChar>
            </w:r>
            <w:r w:rsidRPr="006F4777">
              <w:rPr>
                <w:rFonts w:asciiTheme="majorHAnsi" w:hAnsiTheme="majorHAnsi" w:cstheme="majorHAnsi"/>
                <w:noProof/>
                <w:color w:val="000000"/>
                <w:sz w:val="20"/>
                <w:szCs w:val="20"/>
              </w:rPr>
              <w:instrText xml:space="preserve"> FORMTEXT </w:instrText>
            </w:r>
            <w:r w:rsidRPr="006F4777">
              <w:rPr>
                <w:rFonts w:asciiTheme="majorHAnsi" w:hAnsiTheme="majorHAnsi" w:cstheme="majorHAnsi"/>
                <w:noProof/>
                <w:color w:val="000000"/>
                <w:sz w:val="20"/>
                <w:szCs w:val="20"/>
              </w:rPr>
            </w:r>
            <w:r w:rsidRPr="006F4777">
              <w:rPr>
                <w:rFonts w:asciiTheme="majorHAnsi" w:hAnsiTheme="majorHAnsi" w:cstheme="majorHAnsi"/>
                <w:noProof/>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fldChar w:fldCharType="end"/>
            </w:r>
          </w:p>
        </w:tc>
      </w:tr>
      <w:tr w:rsidR="00DC34E4" w:rsidRPr="001F6BFA" w14:paraId="06A2414D" w14:textId="77777777" w:rsidTr="00DC34E4">
        <w:tc>
          <w:tcPr>
            <w:tcW w:w="4253" w:type="dxa"/>
          </w:tcPr>
          <w:p w14:paraId="3FF24BCD" w14:textId="5702BB1E" w:rsidR="00DC34E4" w:rsidRPr="006F4777"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175.105(a)(5)</w:t>
            </w:r>
          </w:p>
          <w:p w14:paraId="1DD7B382" w14:textId="1027DA17" w:rsidR="00DC34E4" w:rsidRPr="006F4777"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Issue trigger NOTAM</w:t>
            </w:r>
          </w:p>
        </w:tc>
        <w:tc>
          <w:tcPr>
            <w:tcW w:w="4536" w:type="dxa"/>
          </w:tcPr>
          <w:p w14:paraId="770E3327" w14:textId="6BA20F3C" w:rsidR="00DC34E4" w:rsidRPr="006F4777" w:rsidRDefault="006F4777" w:rsidP="00DC34E4">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60047871"/>
            <w15:appearance w15:val="hidden"/>
            <w14:checkbox>
              <w14:checked w14:val="0"/>
              <w14:checkedState w14:val="00FE" w14:font="Wingdings"/>
              <w14:uncheckedState w14:val="2610" w14:font="MS Gothic"/>
            </w14:checkbox>
          </w:sdtPr>
          <w:sdtEndPr/>
          <w:sdtContent>
            <w:tc>
              <w:tcPr>
                <w:tcW w:w="567" w:type="dxa"/>
              </w:tcPr>
              <w:p w14:paraId="0C4FB86B" w14:textId="77FC50D2"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40701688"/>
            <w15:appearance w15:val="hidden"/>
            <w14:checkbox>
              <w14:checked w14:val="0"/>
              <w14:checkedState w14:val="00FE" w14:font="Wingdings"/>
              <w14:uncheckedState w14:val="2610" w14:font="MS Gothic"/>
            </w14:checkbox>
          </w:sdtPr>
          <w:sdtEndPr/>
          <w:sdtContent>
            <w:tc>
              <w:tcPr>
                <w:tcW w:w="567" w:type="dxa"/>
              </w:tcPr>
              <w:p w14:paraId="76CD5075" w14:textId="25B57563"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D948AEB" w14:textId="26C3A695" w:rsidR="00DC34E4" w:rsidRDefault="006F4777"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746806" w:rsidRPr="006F4777" w14:paraId="38E7FCD7" w14:textId="77777777" w:rsidTr="00655FCF">
        <w:tc>
          <w:tcPr>
            <w:tcW w:w="15735" w:type="dxa"/>
            <w:gridSpan w:val="5"/>
            <w:shd w:val="clear" w:color="auto" w:fill="CCECFF"/>
          </w:tcPr>
          <w:p w14:paraId="43D7626E" w14:textId="1B1A9737" w:rsidR="00746806" w:rsidRPr="006F4777" w:rsidRDefault="00746806" w:rsidP="00A72E51">
            <w:pPr>
              <w:spacing w:after="0"/>
              <w:rPr>
                <w:rFonts w:ascii="Calibri Light" w:hAnsi="Calibri Light" w:cs="Calibri Light"/>
                <w:b/>
                <w:i/>
                <w:sz w:val="20"/>
                <w:szCs w:val="20"/>
              </w:rPr>
            </w:pPr>
            <w:r w:rsidRPr="006F4777">
              <w:rPr>
                <w:rFonts w:ascii="Calibri Light" w:hAnsi="Calibri Light" w:cs="Calibri Light"/>
                <w:b/>
                <w:sz w:val="20"/>
                <w:szCs w:val="20"/>
              </w:rPr>
              <w:t>17</w:t>
            </w:r>
            <w:r w:rsidR="00A72E51" w:rsidRPr="006F4777">
              <w:rPr>
                <w:rFonts w:ascii="Calibri Light" w:hAnsi="Calibri Light" w:cs="Calibri Light"/>
                <w:b/>
                <w:sz w:val="20"/>
                <w:szCs w:val="20"/>
              </w:rPr>
              <w:t>5</w:t>
            </w:r>
            <w:r w:rsidRPr="006F4777">
              <w:rPr>
                <w:rFonts w:ascii="Calibri Light" w:hAnsi="Calibri Light" w:cs="Calibri Light"/>
                <w:b/>
                <w:sz w:val="20"/>
                <w:szCs w:val="20"/>
              </w:rPr>
              <w:t>.</w:t>
            </w:r>
            <w:r w:rsidR="00A03861" w:rsidRPr="006F4777">
              <w:rPr>
                <w:rFonts w:ascii="Calibri Light" w:hAnsi="Calibri Light" w:cs="Calibri Light"/>
                <w:b/>
                <w:sz w:val="20"/>
                <w:szCs w:val="20"/>
              </w:rPr>
              <w:t>107</w:t>
            </w:r>
            <w:r w:rsidRPr="006F4777">
              <w:rPr>
                <w:rFonts w:ascii="Calibri Light" w:hAnsi="Calibri Light" w:cs="Calibri Light"/>
                <w:b/>
                <w:sz w:val="20"/>
                <w:szCs w:val="20"/>
              </w:rPr>
              <w:t xml:space="preserve"> </w:t>
            </w:r>
            <w:r w:rsidR="00A03861" w:rsidRPr="006F4777">
              <w:rPr>
                <w:rFonts w:ascii="Calibri Light" w:hAnsi="Calibri Light" w:cs="Calibri Light"/>
                <w:b/>
                <w:sz w:val="20"/>
                <w:szCs w:val="20"/>
              </w:rPr>
              <w:t>Pre-flight information service and Post flight information service</w:t>
            </w:r>
          </w:p>
        </w:tc>
      </w:tr>
      <w:tr w:rsidR="006F4777" w:rsidRPr="001F6BFA" w14:paraId="2006FB83" w14:textId="77777777" w:rsidTr="00DC34E4">
        <w:tc>
          <w:tcPr>
            <w:tcW w:w="4253" w:type="dxa"/>
          </w:tcPr>
          <w:p w14:paraId="29F910C7" w14:textId="35F7F3A7"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175.107(a)(1)</w:t>
            </w:r>
          </w:p>
          <w:p w14:paraId="36DB86A5" w14:textId="7CA8BDAA" w:rsidR="006F4777" w:rsidRPr="006F4777" w:rsidRDefault="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Pre-flight information service to flight operation personnel</w:t>
            </w:r>
          </w:p>
        </w:tc>
        <w:tc>
          <w:tcPr>
            <w:tcW w:w="4536" w:type="dxa"/>
          </w:tcPr>
          <w:p w14:paraId="1EC926CF" w14:textId="6DAF7D81" w:rsidR="006F4777" w:rsidRPr="006F4777" w:rsidRDefault="006F4777" w:rsidP="006F4777">
            <w:pPr>
              <w:spacing w:after="0"/>
              <w:rPr>
                <w:rStyle w:val="Style11"/>
                <w:rFonts w:asciiTheme="majorHAnsi" w:hAnsiTheme="majorHAnsi" w:cstheme="majorHAnsi"/>
                <w:i w:val="0"/>
                <w:sz w:val="20"/>
                <w:szCs w:val="20"/>
                <w:u w:val="none"/>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90934089"/>
            <w15:appearance w15:val="hidden"/>
            <w14:checkbox>
              <w14:checked w14:val="0"/>
              <w14:checkedState w14:val="00FE" w14:font="Wingdings"/>
              <w14:uncheckedState w14:val="2610" w14:font="MS Gothic"/>
            </w14:checkbox>
          </w:sdtPr>
          <w:sdtEndPr/>
          <w:sdtContent>
            <w:tc>
              <w:tcPr>
                <w:tcW w:w="567" w:type="dxa"/>
              </w:tcPr>
              <w:p w14:paraId="7DEE40E2" w14:textId="74D4DD9B"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49457229"/>
            <w15:appearance w15:val="hidden"/>
            <w14:checkbox>
              <w14:checked w14:val="0"/>
              <w14:checkedState w14:val="00FE" w14:font="Wingdings"/>
              <w14:uncheckedState w14:val="2610" w14:font="MS Gothic"/>
            </w14:checkbox>
          </w:sdtPr>
          <w:sdtEndPr/>
          <w:sdtContent>
            <w:tc>
              <w:tcPr>
                <w:tcW w:w="567" w:type="dxa"/>
              </w:tcPr>
              <w:p w14:paraId="25E295E3" w14:textId="254680D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009CF245" w14:textId="3CFEA929"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6F4777" w:rsidRPr="001F6BFA" w14:paraId="3A25884A" w14:textId="77777777" w:rsidTr="00DC34E4">
        <w:tc>
          <w:tcPr>
            <w:tcW w:w="4253" w:type="dxa"/>
          </w:tcPr>
          <w:p w14:paraId="65C69905" w14:textId="3E3587FB"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175.107(a)(2)</w:t>
            </w:r>
          </w:p>
          <w:p w14:paraId="20B6E084" w14:textId="21F372C8"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Pre-flight information services</w:t>
            </w:r>
          </w:p>
        </w:tc>
        <w:tc>
          <w:tcPr>
            <w:tcW w:w="4536" w:type="dxa"/>
          </w:tcPr>
          <w:p w14:paraId="22CFFA4D" w14:textId="006EC065" w:rsidR="006F4777" w:rsidRPr="006F4777" w:rsidRDefault="006F4777" w:rsidP="006F4777">
            <w:pPr>
              <w:spacing w:after="0"/>
              <w:rPr>
                <w:rStyle w:val="Style11"/>
                <w:rFonts w:asciiTheme="majorHAnsi" w:hAnsiTheme="majorHAnsi" w:cstheme="majorHAnsi"/>
                <w:i w:val="0"/>
                <w:sz w:val="20"/>
                <w:szCs w:val="20"/>
                <w:u w:val="none"/>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65782084"/>
            <w15:appearance w15:val="hidden"/>
            <w14:checkbox>
              <w14:checked w14:val="0"/>
              <w14:checkedState w14:val="00FE" w14:font="Wingdings"/>
              <w14:uncheckedState w14:val="2610" w14:font="MS Gothic"/>
            </w14:checkbox>
          </w:sdtPr>
          <w:sdtEndPr/>
          <w:sdtContent>
            <w:tc>
              <w:tcPr>
                <w:tcW w:w="567" w:type="dxa"/>
              </w:tcPr>
              <w:p w14:paraId="5D4ABB36" w14:textId="27D047C0"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2073854"/>
            <w15:appearance w15:val="hidden"/>
            <w14:checkbox>
              <w14:checked w14:val="0"/>
              <w14:checkedState w14:val="00FE" w14:font="Wingdings"/>
              <w14:uncheckedState w14:val="2610" w14:font="MS Gothic"/>
            </w14:checkbox>
          </w:sdtPr>
          <w:sdtEndPr/>
          <w:sdtContent>
            <w:tc>
              <w:tcPr>
                <w:tcW w:w="567" w:type="dxa"/>
              </w:tcPr>
              <w:p w14:paraId="1FC2275A" w14:textId="4B1A8D76"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66C7731" w14:textId="10AC604A"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6F4777" w:rsidRPr="001F6BFA" w14:paraId="4E5CB5CD" w14:textId="77777777" w:rsidTr="00DC34E4">
        <w:tc>
          <w:tcPr>
            <w:tcW w:w="4253" w:type="dxa"/>
          </w:tcPr>
          <w:p w14:paraId="04576B17" w14:textId="0904BBEA"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175.107(b)</w:t>
            </w:r>
          </w:p>
          <w:p w14:paraId="188F2D80" w14:textId="1808E1AC"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Information of operational significance</w:t>
            </w:r>
          </w:p>
        </w:tc>
        <w:tc>
          <w:tcPr>
            <w:tcW w:w="4536" w:type="dxa"/>
          </w:tcPr>
          <w:p w14:paraId="47D153DA" w14:textId="33D796EB" w:rsidR="006F4777" w:rsidRPr="006F4777" w:rsidRDefault="006F4777" w:rsidP="006F4777">
            <w:pPr>
              <w:spacing w:after="0"/>
              <w:rPr>
                <w:rStyle w:val="Style11"/>
                <w:rFonts w:asciiTheme="majorHAnsi" w:hAnsiTheme="majorHAnsi" w:cstheme="majorHAnsi"/>
                <w:i w:val="0"/>
                <w:sz w:val="20"/>
                <w:szCs w:val="20"/>
                <w:u w:val="none"/>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53162411"/>
            <w15:appearance w15:val="hidden"/>
            <w14:checkbox>
              <w14:checked w14:val="0"/>
              <w14:checkedState w14:val="00FE" w14:font="Wingdings"/>
              <w14:uncheckedState w14:val="2610" w14:font="MS Gothic"/>
            </w14:checkbox>
          </w:sdtPr>
          <w:sdtEndPr/>
          <w:sdtContent>
            <w:tc>
              <w:tcPr>
                <w:tcW w:w="567" w:type="dxa"/>
              </w:tcPr>
              <w:p w14:paraId="11DDACDE" w14:textId="4443C887"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87280262"/>
            <w15:appearance w15:val="hidden"/>
            <w14:checkbox>
              <w14:checked w14:val="0"/>
              <w14:checkedState w14:val="00FE" w14:font="Wingdings"/>
              <w14:uncheckedState w14:val="2610" w14:font="MS Gothic"/>
            </w14:checkbox>
          </w:sdtPr>
          <w:sdtEndPr/>
          <w:sdtContent>
            <w:tc>
              <w:tcPr>
                <w:tcW w:w="567" w:type="dxa"/>
              </w:tcPr>
              <w:p w14:paraId="448AAF8E" w14:textId="3781B927"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77DC0DE" w14:textId="3FF6BAEB"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6F4777" w:rsidRPr="001F6BFA" w14:paraId="33B4AADC" w14:textId="77777777" w:rsidTr="00DC34E4">
        <w:tc>
          <w:tcPr>
            <w:tcW w:w="4253" w:type="dxa"/>
          </w:tcPr>
          <w:p w14:paraId="3D8EF18D" w14:textId="0A6A2476"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175.107(c)(1)</w:t>
            </w:r>
          </w:p>
          <w:p w14:paraId="1F910DEC" w14:textId="37DEB135"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Post-flight information on operation status of air navigation facilities</w:t>
            </w:r>
          </w:p>
        </w:tc>
        <w:tc>
          <w:tcPr>
            <w:tcW w:w="4536" w:type="dxa"/>
          </w:tcPr>
          <w:p w14:paraId="1ACFDA8C" w14:textId="70C58000" w:rsidR="006F4777" w:rsidRPr="006F4777" w:rsidRDefault="006F4777" w:rsidP="006F4777">
            <w:pPr>
              <w:spacing w:after="0"/>
              <w:rPr>
                <w:rStyle w:val="Style11"/>
                <w:rFonts w:asciiTheme="majorHAnsi" w:hAnsiTheme="majorHAnsi" w:cstheme="majorHAnsi"/>
                <w:i w:val="0"/>
                <w:sz w:val="20"/>
                <w:szCs w:val="20"/>
                <w:u w:val="none"/>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23424657"/>
            <w15:appearance w15:val="hidden"/>
            <w14:checkbox>
              <w14:checked w14:val="0"/>
              <w14:checkedState w14:val="00FE" w14:font="Wingdings"/>
              <w14:uncheckedState w14:val="2610" w14:font="MS Gothic"/>
            </w14:checkbox>
          </w:sdtPr>
          <w:sdtEndPr/>
          <w:sdtContent>
            <w:tc>
              <w:tcPr>
                <w:tcW w:w="567" w:type="dxa"/>
              </w:tcPr>
              <w:p w14:paraId="4D7AEB58" w14:textId="374F197E"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17848490"/>
            <w15:appearance w15:val="hidden"/>
            <w14:checkbox>
              <w14:checked w14:val="0"/>
              <w14:checkedState w14:val="00FE" w14:font="Wingdings"/>
              <w14:uncheckedState w14:val="2610" w14:font="MS Gothic"/>
            </w14:checkbox>
          </w:sdtPr>
          <w:sdtEndPr/>
          <w:sdtContent>
            <w:tc>
              <w:tcPr>
                <w:tcW w:w="567" w:type="dxa"/>
              </w:tcPr>
              <w:p w14:paraId="32FFEF19" w14:textId="1FF39E78"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F845B70" w14:textId="776DA082"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6F4777" w:rsidRPr="001F6BFA" w14:paraId="26B73442" w14:textId="77777777" w:rsidTr="00DC34E4">
        <w:tc>
          <w:tcPr>
            <w:tcW w:w="4253" w:type="dxa"/>
          </w:tcPr>
          <w:p w14:paraId="7BBDCE91" w14:textId="4889EBB2" w:rsidR="006F4777" w:rsidRPr="006F4777" w:rsidRDefault="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175.107(c)(2)</w:t>
            </w:r>
          </w:p>
          <w:p w14:paraId="00CB1A7E" w14:textId="40356544" w:rsidR="006F4777" w:rsidRPr="006F4777" w:rsidRDefault="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Post-flight information on presence of wildlife hazards observed by flight crews</w:t>
            </w:r>
          </w:p>
        </w:tc>
        <w:tc>
          <w:tcPr>
            <w:tcW w:w="4536" w:type="dxa"/>
          </w:tcPr>
          <w:p w14:paraId="0AC3F891" w14:textId="63CC620B" w:rsidR="006F4777" w:rsidRPr="006F4777" w:rsidRDefault="006F4777" w:rsidP="006F4777">
            <w:pPr>
              <w:spacing w:after="0"/>
              <w:rPr>
                <w:rStyle w:val="Style11"/>
                <w:rFonts w:asciiTheme="majorHAnsi" w:hAnsiTheme="majorHAnsi" w:cstheme="majorHAnsi"/>
                <w:i w:val="0"/>
                <w:sz w:val="20"/>
                <w:szCs w:val="20"/>
                <w:u w:val="none"/>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71270214"/>
            <w15:appearance w15:val="hidden"/>
            <w14:checkbox>
              <w14:checked w14:val="0"/>
              <w14:checkedState w14:val="00FE" w14:font="Wingdings"/>
              <w14:uncheckedState w14:val="2610" w14:font="MS Gothic"/>
            </w14:checkbox>
          </w:sdtPr>
          <w:sdtEndPr/>
          <w:sdtContent>
            <w:tc>
              <w:tcPr>
                <w:tcW w:w="567" w:type="dxa"/>
              </w:tcPr>
              <w:p w14:paraId="4151EF75" w14:textId="300B2692"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39649154"/>
            <w15:appearance w15:val="hidden"/>
            <w14:checkbox>
              <w14:checked w14:val="0"/>
              <w14:checkedState w14:val="00FE" w14:font="Wingdings"/>
              <w14:uncheckedState w14:val="2610" w14:font="MS Gothic"/>
            </w14:checkbox>
          </w:sdtPr>
          <w:sdtEndPr/>
          <w:sdtContent>
            <w:tc>
              <w:tcPr>
                <w:tcW w:w="567" w:type="dxa"/>
              </w:tcPr>
              <w:p w14:paraId="1B238D46" w14:textId="6620BC35"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DEF770E" w14:textId="43B3A4F2"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6F4777" w:rsidRPr="001F6BFA" w14:paraId="071029BD" w14:textId="77777777" w:rsidTr="00DC34E4">
        <w:tc>
          <w:tcPr>
            <w:tcW w:w="4253" w:type="dxa"/>
          </w:tcPr>
          <w:p w14:paraId="02F1CF11" w14:textId="0F8BA2B5"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lastRenderedPageBreak/>
              <w:t>175.107(d)</w:t>
            </w:r>
          </w:p>
          <w:p w14:paraId="0FE55E9B" w14:textId="40A2E077"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Distribution of such information</w:t>
            </w:r>
          </w:p>
        </w:tc>
        <w:tc>
          <w:tcPr>
            <w:tcW w:w="4536" w:type="dxa"/>
          </w:tcPr>
          <w:p w14:paraId="6D6B0924" w14:textId="32DA20BB" w:rsidR="006F4777" w:rsidRPr="006F4777" w:rsidRDefault="006F4777" w:rsidP="006F4777">
            <w:pPr>
              <w:spacing w:after="0"/>
              <w:rPr>
                <w:rStyle w:val="Style11"/>
                <w:rFonts w:asciiTheme="majorHAnsi" w:hAnsiTheme="majorHAnsi" w:cstheme="majorHAnsi"/>
                <w:sz w:val="20"/>
                <w:szCs w:val="20"/>
              </w:rPr>
            </w:pPr>
            <w:r w:rsidRPr="00196ABB">
              <w:rPr>
                <w:rFonts w:asciiTheme="majorHAnsi" w:hAnsiTheme="majorHAnsi" w:cstheme="majorHAnsi"/>
                <w:color w:val="000000"/>
                <w:sz w:val="20"/>
                <w:szCs w:val="20"/>
              </w:rPr>
              <w:fldChar w:fldCharType="begin">
                <w:ffData>
                  <w:name w:val="Text1"/>
                  <w:enabled/>
                  <w:calcOnExit w:val="0"/>
                  <w:textInput/>
                </w:ffData>
              </w:fldChar>
            </w:r>
            <w:r w:rsidRPr="00196ABB">
              <w:rPr>
                <w:rFonts w:asciiTheme="majorHAnsi" w:hAnsiTheme="majorHAnsi" w:cstheme="majorHAnsi"/>
                <w:color w:val="000000"/>
                <w:sz w:val="20"/>
                <w:szCs w:val="20"/>
              </w:rPr>
              <w:instrText xml:space="preserve"> FORMTEXT </w:instrText>
            </w:r>
            <w:r w:rsidRPr="00196ABB">
              <w:rPr>
                <w:rFonts w:asciiTheme="majorHAnsi" w:hAnsiTheme="majorHAnsi" w:cstheme="majorHAnsi"/>
                <w:color w:val="000000"/>
                <w:sz w:val="20"/>
                <w:szCs w:val="20"/>
              </w:rPr>
            </w:r>
            <w:r w:rsidRPr="00196ABB">
              <w:rPr>
                <w:rFonts w:asciiTheme="majorHAnsi" w:hAnsiTheme="majorHAnsi" w:cstheme="majorHAnsi"/>
                <w:color w:val="000000"/>
                <w:sz w:val="20"/>
                <w:szCs w:val="20"/>
              </w:rPr>
              <w:fldChar w:fldCharType="separate"/>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noProof/>
                <w:color w:val="000000"/>
                <w:sz w:val="20"/>
                <w:szCs w:val="20"/>
              </w:rPr>
              <w:t> </w:t>
            </w:r>
            <w:r w:rsidRPr="00196AB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66383724"/>
            <w15:appearance w15:val="hidden"/>
            <w14:checkbox>
              <w14:checked w14:val="0"/>
              <w14:checkedState w14:val="00FE" w14:font="Wingdings"/>
              <w14:uncheckedState w14:val="2610" w14:font="MS Gothic"/>
            </w14:checkbox>
          </w:sdtPr>
          <w:sdtEndPr/>
          <w:sdtContent>
            <w:tc>
              <w:tcPr>
                <w:tcW w:w="567" w:type="dxa"/>
              </w:tcPr>
              <w:p w14:paraId="24B96079" w14:textId="069C6A20"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33547094"/>
            <w15:appearance w15:val="hidden"/>
            <w14:checkbox>
              <w14:checked w14:val="0"/>
              <w14:checkedState w14:val="00FE" w14:font="Wingdings"/>
              <w14:uncheckedState w14:val="2610" w14:font="MS Gothic"/>
            </w14:checkbox>
          </w:sdtPr>
          <w:sdtEndPr/>
          <w:sdtContent>
            <w:tc>
              <w:tcPr>
                <w:tcW w:w="567" w:type="dxa"/>
              </w:tcPr>
              <w:p w14:paraId="3E4AAA0E" w14:textId="6A063832"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16ABE37" w14:textId="5DCBAC5B" w:rsidR="006F4777" w:rsidRPr="006F4777" w:rsidRDefault="006F4777" w:rsidP="006F4777">
            <w:pPr>
              <w:spacing w:after="0"/>
              <w:rPr>
                <w:rStyle w:val="Style11"/>
                <w:rFonts w:asciiTheme="majorHAnsi" w:hAnsiTheme="majorHAnsi" w:cstheme="majorHAnsi"/>
                <w:i w:val="0"/>
                <w:sz w:val="20"/>
                <w:szCs w:val="20"/>
                <w:u w:val="none"/>
              </w:rPr>
            </w:pPr>
            <w:r w:rsidRPr="008064A2">
              <w:rPr>
                <w:rFonts w:asciiTheme="majorHAnsi" w:hAnsiTheme="majorHAnsi" w:cstheme="majorHAnsi"/>
                <w:color w:val="000000"/>
                <w:sz w:val="20"/>
                <w:szCs w:val="20"/>
              </w:rPr>
              <w:fldChar w:fldCharType="begin">
                <w:ffData>
                  <w:name w:val="Text1"/>
                  <w:enabled/>
                  <w:calcOnExit w:val="0"/>
                  <w:textInput/>
                </w:ffData>
              </w:fldChar>
            </w:r>
            <w:r w:rsidRPr="008064A2">
              <w:rPr>
                <w:rFonts w:asciiTheme="majorHAnsi" w:hAnsiTheme="majorHAnsi" w:cstheme="majorHAnsi"/>
                <w:color w:val="000000"/>
                <w:sz w:val="20"/>
                <w:szCs w:val="20"/>
              </w:rPr>
              <w:instrText xml:space="preserve"> FORMTEXT </w:instrText>
            </w:r>
            <w:r w:rsidRPr="008064A2">
              <w:rPr>
                <w:rFonts w:asciiTheme="majorHAnsi" w:hAnsiTheme="majorHAnsi" w:cstheme="majorHAnsi"/>
                <w:color w:val="000000"/>
                <w:sz w:val="20"/>
                <w:szCs w:val="20"/>
              </w:rPr>
            </w:r>
            <w:r w:rsidRPr="008064A2">
              <w:rPr>
                <w:rFonts w:asciiTheme="majorHAnsi" w:hAnsiTheme="majorHAnsi" w:cstheme="majorHAnsi"/>
                <w:color w:val="000000"/>
                <w:sz w:val="20"/>
                <w:szCs w:val="20"/>
              </w:rPr>
              <w:fldChar w:fldCharType="separate"/>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noProof/>
                <w:color w:val="000000"/>
                <w:sz w:val="20"/>
                <w:szCs w:val="20"/>
              </w:rPr>
              <w:t> </w:t>
            </w:r>
            <w:r w:rsidRPr="008064A2">
              <w:rPr>
                <w:rFonts w:asciiTheme="majorHAnsi" w:hAnsiTheme="majorHAnsi" w:cstheme="majorHAnsi"/>
                <w:color w:val="000000"/>
                <w:sz w:val="20"/>
                <w:szCs w:val="20"/>
              </w:rPr>
              <w:fldChar w:fldCharType="end"/>
            </w:r>
          </w:p>
        </w:tc>
      </w:tr>
      <w:tr w:rsidR="00DB6CD0" w:rsidRPr="006F4777" w14:paraId="581EB058" w14:textId="77777777" w:rsidTr="00655FCF">
        <w:tc>
          <w:tcPr>
            <w:tcW w:w="15735" w:type="dxa"/>
            <w:gridSpan w:val="5"/>
            <w:shd w:val="clear" w:color="auto" w:fill="CCECFF"/>
          </w:tcPr>
          <w:p w14:paraId="46EB9E24" w14:textId="3F60EE34" w:rsidR="00DB6CD0" w:rsidRPr="006F4777" w:rsidRDefault="00DB6CD0" w:rsidP="00DB6CD0">
            <w:pPr>
              <w:spacing w:after="0"/>
              <w:rPr>
                <w:rFonts w:ascii="Calibri Light" w:hAnsi="Calibri Light" w:cs="Calibri Light"/>
                <w:b/>
                <w:i/>
                <w:sz w:val="20"/>
                <w:szCs w:val="20"/>
              </w:rPr>
            </w:pPr>
            <w:r w:rsidRPr="006F4777">
              <w:rPr>
                <w:rFonts w:ascii="Calibri Light" w:hAnsi="Calibri Light" w:cs="Calibri Light"/>
                <w:b/>
                <w:sz w:val="20"/>
                <w:szCs w:val="20"/>
              </w:rPr>
              <w:t>175.109 Changes to certificate holders organization</w:t>
            </w:r>
          </w:p>
        </w:tc>
      </w:tr>
      <w:tr w:rsidR="006F4777" w:rsidRPr="001F6BFA" w14:paraId="29201CF3" w14:textId="77777777" w:rsidTr="00DC34E4">
        <w:tc>
          <w:tcPr>
            <w:tcW w:w="4253" w:type="dxa"/>
          </w:tcPr>
          <w:p w14:paraId="62AEE47E" w14:textId="09E1C52D"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175.109(a)</w:t>
            </w:r>
          </w:p>
          <w:p w14:paraId="78EB2CC6" w14:textId="1EE2F637" w:rsidR="006F4777" w:rsidRPr="006F4777" w:rsidRDefault="006F4777" w:rsidP="006F4777">
            <w:pPr>
              <w:autoSpaceDE w:val="0"/>
              <w:autoSpaceDN w:val="0"/>
              <w:adjustRightInd w:val="0"/>
              <w:spacing w:after="0"/>
              <w:rPr>
                <w:rFonts w:asciiTheme="majorHAnsi" w:hAnsiTheme="majorHAnsi" w:cstheme="majorHAnsi"/>
                <w:sz w:val="20"/>
                <w:szCs w:val="20"/>
              </w:rPr>
            </w:pPr>
            <w:r w:rsidRPr="006F4777">
              <w:rPr>
                <w:rFonts w:asciiTheme="majorHAnsi" w:hAnsiTheme="majorHAnsi" w:cstheme="majorHAnsi"/>
                <w:sz w:val="20"/>
                <w:szCs w:val="20"/>
              </w:rPr>
              <w:t>Currency of exposition</w:t>
            </w:r>
          </w:p>
        </w:tc>
        <w:tc>
          <w:tcPr>
            <w:tcW w:w="4536" w:type="dxa"/>
          </w:tcPr>
          <w:p w14:paraId="71219E2A" w14:textId="1F2B861D" w:rsidR="006F4777" w:rsidRPr="006F4777" w:rsidRDefault="006F4777" w:rsidP="006F4777">
            <w:pPr>
              <w:spacing w:after="0"/>
              <w:rPr>
                <w:rStyle w:val="Style11"/>
                <w:rFonts w:asciiTheme="majorHAnsi" w:hAnsiTheme="majorHAnsi" w:cstheme="majorHAnsi"/>
                <w:i w:val="0"/>
                <w:sz w:val="20"/>
                <w:szCs w:val="20"/>
                <w:u w:val="none"/>
              </w:rPr>
            </w:pPr>
            <w:r w:rsidRPr="00D07709">
              <w:rPr>
                <w:rFonts w:asciiTheme="majorHAnsi" w:hAnsiTheme="majorHAnsi" w:cstheme="majorHAnsi"/>
                <w:color w:val="000000"/>
                <w:sz w:val="20"/>
                <w:szCs w:val="20"/>
              </w:rPr>
              <w:fldChar w:fldCharType="begin">
                <w:ffData>
                  <w:name w:val="Text1"/>
                  <w:enabled/>
                  <w:calcOnExit w:val="0"/>
                  <w:textInput/>
                </w:ffData>
              </w:fldChar>
            </w:r>
            <w:r w:rsidRPr="00D07709">
              <w:rPr>
                <w:rFonts w:asciiTheme="majorHAnsi" w:hAnsiTheme="majorHAnsi" w:cstheme="majorHAnsi"/>
                <w:color w:val="000000"/>
                <w:sz w:val="20"/>
                <w:szCs w:val="20"/>
              </w:rPr>
              <w:instrText xml:space="preserve"> FORMTEXT </w:instrText>
            </w:r>
            <w:r w:rsidRPr="00D07709">
              <w:rPr>
                <w:rFonts w:asciiTheme="majorHAnsi" w:hAnsiTheme="majorHAnsi" w:cstheme="majorHAnsi"/>
                <w:color w:val="000000"/>
                <w:sz w:val="20"/>
                <w:szCs w:val="20"/>
              </w:rPr>
            </w:r>
            <w:r w:rsidRPr="00D07709">
              <w:rPr>
                <w:rFonts w:asciiTheme="majorHAnsi" w:hAnsiTheme="majorHAnsi" w:cstheme="majorHAnsi"/>
                <w:color w:val="000000"/>
                <w:sz w:val="20"/>
                <w:szCs w:val="20"/>
              </w:rPr>
              <w:fldChar w:fldCharType="separate"/>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91495366"/>
            <w15:appearance w15:val="hidden"/>
            <w14:checkbox>
              <w14:checked w14:val="0"/>
              <w14:checkedState w14:val="00FE" w14:font="Wingdings"/>
              <w14:uncheckedState w14:val="2610" w14:font="MS Gothic"/>
            </w14:checkbox>
          </w:sdtPr>
          <w:sdtEndPr/>
          <w:sdtContent>
            <w:tc>
              <w:tcPr>
                <w:tcW w:w="567" w:type="dxa"/>
              </w:tcPr>
              <w:p w14:paraId="43CBCD17" w14:textId="023AD5CE"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86346713"/>
            <w15:appearance w15:val="hidden"/>
            <w14:checkbox>
              <w14:checked w14:val="0"/>
              <w14:checkedState w14:val="00FE" w14:font="Wingdings"/>
              <w14:uncheckedState w14:val="2610" w14:font="MS Gothic"/>
            </w14:checkbox>
          </w:sdtPr>
          <w:sdtEndPr/>
          <w:sdtContent>
            <w:tc>
              <w:tcPr>
                <w:tcW w:w="567" w:type="dxa"/>
              </w:tcPr>
              <w:p w14:paraId="31BDA360" w14:textId="26290107"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33165ED" w14:textId="1EB964AF" w:rsidR="006F4777" w:rsidRPr="006F4777" w:rsidRDefault="006F4777" w:rsidP="006F4777">
            <w:pPr>
              <w:spacing w:after="0"/>
              <w:rPr>
                <w:rStyle w:val="Style11"/>
                <w:rFonts w:asciiTheme="majorHAnsi" w:hAnsiTheme="majorHAnsi" w:cstheme="majorHAnsi"/>
                <w:i w:val="0"/>
                <w:sz w:val="20"/>
                <w:szCs w:val="20"/>
                <w:u w:val="none"/>
              </w:rPr>
            </w:pPr>
            <w:r w:rsidRPr="00814CE2">
              <w:rPr>
                <w:rFonts w:asciiTheme="majorHAnsi" w:hAnsiTheme="majorHAnsi" w:cstheme="majorHAnsi"/>
                <w:color w:val="000000"/>
                <w:sz w:val="20"/>
                <w:szCs w:val="20"/>
              </w:rPr>
              <w:fldChar w:fldCharType="begin">
                <w:ffData>
                  <w:name w:val="Text1"/>
                  <w:enabled/>
                  <w:calcOnExit w:val="0"/>
                  <w:textInput/>
                </w:ffData>
              </w:fldChar>
            </w:r>
            <w:r w:rsidRPr="00814CE2">
              <w:rPr>
                <w:rFonts w:asciiTheme="majorHAnsi" w:hAnsiTheme="majorHAnsi" w:cstheme="majorHAnsi"/>
                <w:color w:val="000000"/>
                <w:sz w:val="20"/>
                <w:szCs w:val="20"/>
              </w:rPr>
              <w:instrText xml:space="preserve"> FORMTEXT </w:instrText>
            </w:r>
            <w:r w:rsidRPr="00814CE2">
              <w:rPr>
                <w:rFonts w:asciiTheme="majorHAnsi" w:hAnsiTheme="majorHAnsi" w:cstheme="majorHAnsi"/>
                <w:color w:val="000000"/>
                <w:sz w:val="20"/>
                <w:szCs w:val="20"/>
              </w:rPr>
            </w:r>
            <w:r w:rsidRPr="00814CE2">
              <w:rPr>
                <w:rFonts w:asciiTheme="majorHAnsi" w:hAnsiTheme="majorHAnsi" w:cstheme="majorHAnsi"/>
                <w:color w:val="000000"/>
                <w:sz w:val="20"/>
                <w:szCs w:val="20"/>
              </w:rPr>
              <w:fldChar w:fldCharType="separate"/>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color w:val="000000"/>
                <w:sz w:val="20"/>
                <w:szCs w:val="20"/>
              </w:rPr>
              <w:fldChar w:fldCharType="end"/>
            </w:r>
          </w:p>
        </w:tc>
      </w:tr>
      <w:tr w:rsidR="006F4777" w:rsidRPr="001F6BFA" w14:paraId="26EFDA92" w14:textId="77777777" w:rsidTr="00DC34E4">
        <w:tc>
          <w:tcPr>
            <w:tcW w:w="4253" w:type="dxa"/>
          </w:tcPr>
          <w:p w14:paraId="588B5406" w14:textId="66163131"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175.109(b)</w:t>
            </w:r>
          </w:p>
          <w:p w14:paraId="2D86D0DE" w14:textId="5298D92B"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Exposition amendments</w:t>
            </w:r>
          </w:p>
        </w:tc>
        <w:tc>
          <w:tcPr>
            <w:tcW w:w="4536" w:type="dxa"/>
          </w:tcPr>
          <w:p w14:paraId="28079C35" w14:textId="63C4D25C" w:rsidR="006F4777" w:rsidRPr="006F4777" w:rsidRDefault="006F4777" w:rsidP="006F4777">
            <w:pPr>
              <w:spacing w:after="0"/>
              <w:rPr>
                <w:rStyle w:val="Style11"/>
                <w:rFonts w:asciiTheme="majorHAnsi" w:hAnsiTheme="majorHAnsi" w:cstheme="majorHAnsi"/>
                <w:i w:val="0"/>
                <w:sz w:val="20"/>
                <w:szCs w:val="20"/>
                <w:u w:val="none"/>
              </w:rPr>
            </w:pPr>
            <w:r w:rsidRPr="00D07709">
              <w:rPr>
                <w:rFonts w:asciiTheme="majorHAnsi" w:hAnsiTheme="majorHAnsi" w:cstheme="majorHAnsi"/>
                <w:color w:val="000000"/>
                <w:sz w:val="20"/>
                <w:szCs w:val="20"/>
              </w:rPr>
              <w:fldChar w:fldCharType="begin">
                <w:ffData>
                  <w:name w:val="Text1"/>
                  <w:enabled/>
                  <w:calcOnExit w:val="0"/>
                  <w:textInput/>
                </w:ffData>
              </w:fldChar>
            </w:r>
            <w:r w:rsidRPr="00D07709">
              <w:rPr>
                <w:rFonts w:asciiTheme="majorHAnsi" w:hAnsiTheme="majorHAnsi" w:cstheme="majorHAnsi"/>
                <w:color w:val="000000"/>
                <w:sz w:val="20"/>
                <w:szCs w:val="20"/>
              </w:rPr>
              <w:instrText xml:space="preserve"> FORMTEXT </w:instrText>
            </w:r>
            <w:r w:rsidRPr="00D07709">
              <w:rPr>
                <w:rFonts w:asciiTheme="majorHAnsi" w:hAnsiTheme="majorHAnsi" w:cstheme="majorHAnsi"/>
                <w:color w:val="000000"/>
                <w:sz w:val="20"/>
                <w:szCs w:val="20"/>
              </w:rPr>
            </w:r>
            <w:r w:rsidRPr="00D07709">
              <w:rPr>
                <w:rFonts w:asciiTheme="majorHAnsi" w:hAnsiTheme="majorHAnsi" w:cstheme="majorHAnsi"/>
                <w:color w:val="000000"/>
                <w:sz w:val="20"/>
                <w:szCs w:val="20"/>
              </w:rPr>
              <w:fldChar w:fldCharType="separate"/>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73098565"/>
            <w15:appearance w15:val="hidden"/>
            <w14:checkbox>
              <w14:checked w14:val="0"/>
              <w14:checkedState w14:val="00FE" w14:font="Wingdings"/>
              <w14:uncheckedState w14:val="2610" w14:font="MS Gothic"/>
            </w14:checkbox>
          </w:sdtPr>
          <w:sdtEndPr/>
          <w:sdtContent>
            <w:tc>
              <w:tcPr>
                <w:tcW w:w="567" w:type="dxa"/>
              </w:tcPr>
              <w:p w14:paraId="3D8E1AB4" w14:textId="3D00499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41720849"/>
            <w15:appearance w15:val="hidden"/>
            <w14:checkbox>
              <w14:checked w14:val="0"/>
              <w14:checkedState w14:val="00FE" w14:font="Wingdings"/>
              <w14:uncheckedState w14:val="2610" w14:font="MS Gothic"/>
            </w14:checkbox>
          </w:sdtPr>
          <w:sdtEndPr/>
          <w:sdtContent>
            <w:tc>
              <w:tcPr>
                <w:tcW w:w="567" w:type="dxa"/>
              </w:tcPr>
              <w:p w14:paraId="470062A3" w14:textId="1F584164"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4D4E8B2" w14:textId="49585894" w:rsidR="006F4777" w:rsidRPr="006F4777" w:rsidRDefault="006F4777" w:rsidP="006F4777">
            <w:pPr>
              <w:spacing w:after="0"/>
              <w:rPr>
                <w:rStyle w:val="Style11"/>
                <w:rFonts w:asciiTheme="majorHAnsi" w:hAnsiTheme="majorHAnsi" w:cstheme="majorHAnsi"/>
                <w:i w:val="0"/>
                <w:sz w:val="20"/>
                <w:szCs w:val="20"/>
                <w:u w:val="none"/>
              </w:rPr>
            </w:pPr>
            <w:r w:rsidRPr="00814CE2">
              <w:rPr>
                <w:rFonts w:asciiTheme="majorHAnsi" w:hAnsiTheme="majorHAnsi" w:cstheme="majorHAnsi"/>
                <w:color w:val="000000"/>
                <w:sz w:val="20"/>
                <w:szCs w:val="20"/>
              </w:rPr>
              <w:fldChar w:fldCharType="begin">
                <w:ffData>
                  <w:name w:val="Text1"/>
                  <w:enabled/>
                  <w:calcOnExit w:val="0"/>
                  <w:textInput/>
                </w:ffData>
              </w:fldChar>
            </w:r>
            <w:r w:rsidRPr="00814CE2">
              <w:rPr>
                <w:rFonts w:asciiTheme="majorHAnsi" w:hAnsiTheme="majorHAnsi" w:cstheme="majorHAnsi"/>
                <w:color w:val="000000"/>
                <w:sz w:val="20"/>
                <w:szCs w:val="20"/>
              </w:rPr>
              <w:instrText xml:space="preserve"> FORMTEXT </w:instrText>
            </w:r>
            <w:r w:rsidRPr="00814CE2">
              <w:rPr>
                <w:rFonts w:asciiTheme="majorHAnsi" w:hAnsiTheme="majorHAnsi" w:cstheme="majorHAnsi"/>
                <w:color w:val="000000"/>
                <w:sz w:val="20"/>
                <w:szCs w:val="20"/>
              </w:rPr>
            </w:r>
            <w:r w:rsidRPr="00814CE2">
              <w:rPr>
                <w:rFonts w:asciiTheme="majorHAnsi" w:hAnsiTheme="majorHAnsi" w:cstheme="majorHAnsi"/>
                <w:color w:val="000000"/>
                <w:sz w:val="20"/>
                <w:szCs w:val="20"/>
              </w:rPr>
              <w:fldChar w:fldCharType="separate"/>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color w:val="000000"/>
                <w:sz w:val="20"/>
                <w:szCs w:val="20"/>
              </w:rPr>
              <w:fldChar w:fldCharType="end"/>
            </w:r>
          </w:p>
        </w:tc>
      </w:tr>
      <w:tr w:rsidR="006F4777" w:rsidRPr="001F6BFA" w14:paraId="4E18DBB6" w14:textId="77777777" w:rsidTr="00DC34E4">
        <w:tc>
          <w:tcPr>
            <w:tcW w:w="4253" w:type="dxa"/>
          </w:tcPr>
          <w:p w14:paraId="630E4C36" w14:textId="1848F595"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175.109(c)</w:t>
            </w:r>
          </w:p>
          <w:p w14:paraId="651A858E" w14:textId="05F0A17F"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Provide Director with exposition amendment</w:t>
            </w:r>
          </w:p>
        </w:tc>
        <w:tc>
          <w:tcPr>
            <w:tcW w:w="4536" w:type="dxa"/>
          </w:tcPr>
          <w:p w14:paraId="45827CC4" w14:textId="10C70CBC" w:rsidR="006F4777" w:rsidRPr="006F4777" w:rsidRDefault="006F4777" w:rsidP="006F4777">
            <w:pPr>
              <w:spacing w:after="0"/>
              <w:rPr>
                <w:rStyle w:val="Style11"/>
                <w:rFonts w:asciiTheme="majorHAnsi" w:hAnsiTheme="majorHAnsi" w:cstheme="majorHAnsi"/>
                <w:i w:val="0"/>
                <w:sz w:val="20"/>
                <w:szCs w:val="20"/>
                <w:u w:val="none"/>
              </w:rPr>
            </w:pPr>
            <w:r w:rsidRPr="00D07709">
              <w:rPr>
                <w:rFonts w:asciiTheme="majorHAnsi" w:hAnsiTheme="majorHAnsi" w:cstheme="majorHAnsi"/>
                <w:color w:val="000000"/>
                <w:sz w:val="20"/>
                <w:szCs w:val="20"/>
              </w:rPr>
              <w:fldChar w:fldCharType="begin">
                <w:ffData>
                  <w:name w:val="Text1"/>
                  <w:enabled/>
                  <w:calcOnExit w:val="0"/>
                  <w:textInput/>
                </w:ffData>
              </w:fldChar>
            </w:r>
            <w:r w:rsidRPr="00D07709">
              <w:rPr>
                <w:rFonts w:asciiTheme="majorHAnsi" w:hAnsiTheme="majorHAnsi" w:cstheme="majorHAnsi"/>
                <w:color w:val="000000"/>
                <w:sz w:val="20"/>
                <w:szCs w:val="20"/>
              </w:rPr>
              <w:instrText xml:space="preserve"> FORMTEXT </w:instrText>
            </w:r>
            <w:r w:rsidRPr="00D07709">
              <w:rPr>
                <w:rFonts w:asciiTheme="majorHAnsi" w:hAnsiTheme="majorHAnsi" w:cstheme="majorHAnsi"/>
                <w:color w:val="000000"/>
                <w:sz w:val="20"/>
                <w:szCs w:val="20"/>
              </w:rPr>
            </w:r>
            <w:r w:rsidRPr="00D07709">
              <w:rPr>
                <w:rFonts w:asciiTheme="majorHAnsi" w:hAnsiTheme="majorHAnsi" w:cstheme="majorHAnsi"/>
                <w:color w:val="000000"/>
                <w:sz w:val="20"/>
                <w:szCs w:val="20"/>
              </w:rPr>
              <w:fldChar w:fldCharType="separate"/>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99188710"/>
            <w15:appearance w15:val="hidden"/>
            <w14:checkbox>
              <w14:checked w14:val="0"/>
              <w14:checkedState w14:val="00FE" w14:font="Wingdings"/>
              <w14:uncheckedState w14:val="2610" w14:font="MS Gothic"/>
            </w14:checkbox>
          </w:sdtPr>
          <w:sdtEndPr/>
          <w:sdtContent>
            <w:tc>
              <w:tcPr>
                <w:tcW w:w="567" w:type="dxa"/>
              </w:tcPr>
              <w:p w14:paraId="20E57D7F" w14:textId="17BCB2F2"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052196848"/>
            <w15:appearance w15:val="hidden"/>
            <w14:checkbox>
              <w14:checked w14:val="0"/>
              <w14:checkedState w14:val="00FE" w14:font="Wingdings"/>
              <w14:uncheckedState w14:val="2610" w14:font="MS Gothic"/>
            </w14:checkbox>
          </w:sdtPr>
          <w:sdtEndPr/>
          <w:sdtContent>
            <w:tc>
              <w:tcPr>
                <w:tcW w:w="567" w:type="dxa"/>
              </w:tcPr>
              <w:p w14:paraId="39F93F6C" w14:textId="47588EFF"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A02F25E" w14:textId="5D4AF8C9" w:rsidR="006F4777" w:rsidRPr="006F4777" w:rsidRDefault="006F4777" w:rsidP="006F4777">
            <w:pPr>
              <w:spacing w:after="0"/>
              <w:rPr>
                <w:rStyle w:val="Style11"/>
                <w:rFonts w:asciiTheme="majorHAnsi" w:hAnsiTheme="majorHAnsi" w:cstheme="majorHAnsi"/>
                <w:i w:val="0"/>
                <w:sz w:val="20"/>
                <w:szCs w:val="20"/>
                <w:u w:val="none"/>
              </w:rPr>
            </w:pPr>
            <w:r w:rsidRPr="00814CE2">
              <w:rPr>
                <w:rFonts w:asciiTheme="majorHAnsi" w:hAnsiTheme="majorHAnsi" w:cstheme="majorHAnsi"/>
                <w:color w:val="000000"/>
                <w:sz w:val="20"/>
                <w:szCs w:val="20"/>
              </w:rPr>
              <w:fldChar w:fldCharType="begin">
                <w:ffData>
                  <w:name w:val="Text1"/>
                  <w:enabled/>
                  <w:calcOnExit w:val="0"/>
                  <w:textInput/>
                </w:ffData>
              </w:fldChar>
            </w:r>
            <w:r w:rsidRPr="00814CE2">
              <w:rPr>
                <w:rFonts w:asciiTheme="majorHAnsi" w:hAnsiTheme="majorHAnsi" w:cstheme="majorHAnsi"/>
                <w:color w:val="000000"/>
                <w:sz w:val="20"/>
                <w:szCs w:val="20"/>
              </w:rPr>
              <w:instrText xml:space="preserve"> FORMTEXT </w:instrText>
            </w:r>
            <w:r w:rsidRPr="00814CE2">
              <w:rPr>
                <w:rFonts w:asciiTheme="majorHAnsi" w:hAnsiTheme="majorHAnsi" w:cstheme="majorHAnsi"/>
                <w:color w:val="000000"/>
                <w:sz w:val="20"/>
                <w:szCs w:val="20"/>
              </w:rPr>
            </w:r>
            <w:r w:rsidRPr="00814CE2">
              <w:rPr>
                <w:rFonts w:asciiTheme="majorHAnsi" w:hAnsiTheme="majorHAnsi" w:cstheme="majorHAnsi"/>
                <w:color w:val="000000"/>
                <w:sz w:val="20"/>
                <w:szCs w:val="20"/>
              </w:rPr>
              <w:fldChar w:fldCharType="separate"/>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color w:val="000000"/>
                <w:sz w:val="20"/>
                <w:szCs w:val="20"/>
              </w:rPr>
              <w:fldChar w:fldCharType="end"/>
            </w:r>
          </w:p>
        </w:tc>
      </w:tr>
      <w:tr w:rsidR="006F4777" w:rsidRPr="001F6BFA" w14:paraId="56F28F8B" w14:textId="77777777" w:rsidTr="00DC34E4">
        <w:tc>
          <w:tcPr>
            <w:tcW w:w="4253" w:type="dxa"/>
          </w:tcPr>
          <w:p w14:paraId="58B8092A" w14:textId="2CB5B8E8"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175.109(d)(1)</w:t>
            </w:r>
          </w:p>
          <w:p w14:paraId="7D5E0100" w14:textId="12D099F8"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Changes to Chief Executive</w:t>
            </w:r>
          </w:p>
        </w:tc>
        <w:tc>
          <w:tcPr>
            <w:tcW w:w="4536" w:type="dxa"/>
          </w:tcPr>
          <w:p w14:paraId="1A595A35" w14:textId="3F403EB2" w:rsidR="006F4777" w:rsidRPr="006F4777" w:rsidRDefault="006F4777" w:rsidP="006F4777">
            <w:pPr>
              <w:spacing w:after="0"/>
              <w:rPr>
                <w:rStyle w:val="Style11"/>
                <w:rFonts w:asciiTheme="majorHAnsi" w:hAnsiTheme="majorHAnsi" w:cstheme="majorHAnsi"/>
                <w:i w:val="0"/>
                <w:sz w:val="20"/>
                <w:szCs w:val="20"/>
                <w:u w:val="none"/>
              </w:rPr>
            </w:pPr>
            <w:r w:rsidRPr="00D07709">
              <w:rPr>
                <w:rFonts w:asciiTheme="majorHAnsi" w:hAnsiTheme="majorHAnsi" w:cstheme="majorHAnsi"/>
                <w:color w:val="000000"/>
                <w:sz w:val="20"/>
                <w:szCs w:val="20"/>
              </w:rPr>
              <w:fldChar w:fldCharType="begin">
                <w:ffData>
                  <w:name w:val="Text1"/>
                  <w:enabled/>
                  <w:calcOnExit w:val="0"/>
                  <w:textInput/>
                </w:ffData>
              </w:fldChar>
            </w:r>
            <w:r w:rsidRPr="00D07709">
              <w:rPr>
                <w:rFonts w:asciiTheme="majorHAnsi" w:hAnsiTheme="majorHAnsi" w:cstheme="majorHAnsi"/>
                <w:color w:val="000000"/>
                <w:sz w:val="20"/>
                <w:szCs w:val="20"/>
              </w:rPr>
              <w:instrText xml:space="preserve"> FORMTEXT </w:instrText>
            </w:r>
            <w:r w:rsidRPr="00D07709">
              <w:rPr>
                <w:rFonts w:asciiTheme="majorHAnsi" w:hAnsiTheme="majorHAnsi" w:cstheme="majorHAnsi"/>
                <w:color w:val="000000"/>
                <w:sz w:val="20"/>
                <w:szCs w:val="20"/>
              </w:rPr>
            </w:r>
            <w:r w:rsidRPr="00D07709">
              <w:rPr>
                <w:rFonts w:asciiTheme="majorHAnsi" w:hAnsiTheme="majorHAnsi" w:cstheme="majorHAnsi"/>
                <w:color w:val="000000"/>
                <w:sz w:val="20"/>
                <w:szCs w:val="20"/>
              </w:rPr>
              <w:fldChar w:fldCharType="separate"/>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noProof/>
                <w:color w:val="000000"/>
                <w:sz w:val="20"/>
                <w:szCs w:val="20"/>
              </w:rPr>
              <w:t> </w:t>
            </w:r>
            <w:r w:rsidRPr="00D07709">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57836351"/>
            <w15:appearance w15:val="hidden"/>
            <w14:checkbox>
              <w14:checked w14:val="0"/>
              <w14:checkedState w14:val="00FE" w14:font="Wingdings"/>
              <w14:uncheckedState w14:val="2610" w14:font="MS Gothic"/>
            </w14:checkbox>
          </w:sdtPr>
          <w:sdtEndPr/>
          <w:sdtContent>
            <w:tc>
              <w:tcPr>
                <w:tcW w:w="567" w:type="dxa"/>
              </w:tcPr>
              <w:p w14:paraId="74015EB0" w14:textId="5E013095"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580753358"/>
            <w15:appearance w15:val="hidden"/>
            <w14:checkbox>
              <w14:checked w14:val="0"/>
              <w14:checkedState w14:val="00FE" w14:font="Wingdings"/>
              <w14:uncheckedState w14:val="2610" w14:font="MS Gothic"/>
            </w14:checkbox>
          </w:sdtPr>
          <w:sdtEndPr/>
          <w:sdtContent>
            <w:tc>
              <w:tcPr>
                <w:tcW w:w="567" w:type="dxa"/>
              </w:tcPr>
              <w:p w14:paraId="70E66ACF" w14:textId="4944A352"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29C72F2" w14:textId="20371AC0" w:rsidR="006F4777" w:rsidRPr="006F4777" w:rsidRDefault="006F4777" w:rsidP="006F4777">
            <w:pPr>
              <w:spacing w:after="0"/>
              <w:rPr>
                <w:rStyle w:val="Style11"/>
                <w:rFonts w:asciiTheme="majorHAnsi" w:hAnsiTheme="majorHAnsi" w:cstheme="majorHAnsi"/>
                <w:i w:val="0"/>
                <w:sz w:val="20"/>
                <w:szCs w:val="20"/>
                <w:u w:val="none"/>
              </w:rPr>
            </w:pPr>
            <w:r w:rsidRPr="00814CE2">
              <w:rPr>
                <w:rFonts w:asciiTheme="majorHAnsi" w:hAnsiTheme="majorHAnsi" w:cstheme="majorHAnsi"/>
                <w:color w:val="000000"/>
                <w:sz w:val="20"/>
                <w:szCs w:val="20"/>
              </w:rPr>
              <w:fldChar w:fldCharType="begin">
                <w:ffData>
                  <w:name w:val="Text1"/>
                  <w:enabled/>
                  <w:calcOnExit w:val="0"/>
                  <w:textInput/>
                </w:ffData>
              </w:fldChar>
            </w:r>
            <w:r w:rsidRPr="00814CE2">
              <w:rPr>
                <w:rFonts w:asciiTheme="majorHAnsi" w:hAnsiTheme="majorHAnsi" w:cstheme="majorHAnsi"/>
                <w:color w:val="000000"/>
                <w:sz w:val="20"/>
                <w:szCs w:val="20"/>
              </w:rPr>
              <w:instrText xml:space="preserve"> FORMTEXT </w:instrText>
            </w:r>
            <w:r w:rsidRPr="00814CE2">
              <w:rPr>
                <w:rFonts w:asciiTheme="majorHAnsi" w:hAnsiTheme="majorHAnsi" w:cstheme="majorHAnsi"/>
                <w:color w:val="000000"/>
                <w:sz w:val="20"/>
                <w:szCs w:val="20"/>
              </w:rPr>
            </w:r>
            <w:r w:rsidRPr="00814CE2">
              <w:rPr>
                <w:rFonts w:asciiTheme="majorHAnsi" w:hAnsiTheme="majorHAnsi" w:cstheme="majorHAnsi"/>
                <w:color w:val="000000"/>
                <w:sz w:val="20"/>
                <w:szCs w:val="20"/>
              </w:rPr>
              <w:fldChar w:fldCharType="separate"/>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noProof/>
                <w:color w:val="000000"/>
                <w:sz w:val="20"/>
                <w:szCs w:val="20"/>
              </w:rPr>
              <w:t> </w:t>
            </w:r>
            <w:r w:rsidRPr="00814CE2">
              <w:rPr>
                <w:rFonts w:asciiTheme="majorHAnsi" w:hAnsiTheme="majorHAnsi" w:cstheme="majorHAnsi"/>
                <w:color w:val="000000"/>
                <w:sz w:val="20"/>
                <w:szCs w:val="20"/>
              </w:rPr>
              <w:fldChar w:fldCharType="end"/>
            </w:r>
          </w:p>
        </w:tc>
      </w:tr>
      <w:tr w:rsidR="006F4777" w:rsidRPr="001F6BFA" w14:paraId="0EF4A275" w14:textId="77777777" w:rsidTr="006F4777">
        <w:trPr>
          <w:trHeight w:val="348"/>
        </w:trPr>
        <w:tc>
          <w:tcPr>
            <w:tcW w:w="4253" w:type="dxa"/>
          </w:tcPr>
          <w:p w14:paraId="093D9E94" w14:textId="7D00221F"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175.109(d)(2)</w:t>
            </w:r>
          </w:p>
          <w:p w14:paraId="0314A50B" w14:textId="1D2D443D"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Changes to senior persons</w:t>
            </w:r>
          </w:p>
        </w:tc>
        <w:tc>
          <w:tcPr>
            <w:tcW w:w="4536" w:type="dxa"/>
          </w:tcPr>
          <w:p w14:paraId="4A0C3F75" w14:textId="0D3C3877" w:rsidR="006F4777" w:rsidRPr="006F4777" w:rsidRDefault="006F4777" w:rsidP="006F4777">
            <w:pPr>
              <w:spacing w:after="0"/>
              <w:rPr>
                <w:rStyle w:val="Style11"/>
                <w:rFonts w:asciiTheme="majorHAnsi" w:hAnsiTheme="majorHAnsi" w:cstheme="majorHAnsi"/>
                <w:i w:val="0"/>
                <w:sz w:val="20"/>
                <w:szCs w:val="20"/>
                <w:u w:val="none"/>
              </w:rPr>
            </w:pPr>
            <w:r w:rsidRPr="00453310">
              <w:rPr>
                <w:rFonts w:asciiTheme="majorHAnsi" w:hAnsiTheme="majorHAnsi" w:cstheme="majorHAnsi"/>
                <w:color w:val="000000"/>
                <w:sz w:val="20"/>
                <w:szCs w:val="20"/>
              </w:rPr>
              <w:fldChar w:fldCharType="begin">
                <w:ffData>
                  <w:name w:val="Text1"/>
                  <w:enabled/>
                  <w:calcOnExit w:val="0"/>
                  <w:textInput/>
                </w:ffData>
              </w:fldChar>
            </w:r>
            <w:r w:rsidRPr="00453310">
              <w:rPr>
                <w:rFonts w:asciiTheme="majorHAnsi" w:hAnsiTheme="majorHAnsi" w:cstheme="majorHAnsi"/>
                <w:color w:val="000000"/>
                <w:sz w:val="20"/>
                <w:szCs w:val="20"/>
              </w:rPr>
              <w:instrText xml:space="preserve"> FORMTEXT </w:instrText>
            </w:r>
            <w:r w:rsidRPr="00453310">
              <w:rPr>
                <w:rFonts w:asciiTheme="majorHAnsi" w:hAnsiTheme="majorHAnsi" w:cstheme="majorHAnsi"/>
                <w:color w:val="000000"/>
                <w:sz w:val="20"/>
                <w:szCs w:val="20"/>
              </w:rPr>
            </w:r>
            <w:r w:rsidRPr="00453310">
              <w:rPr>
                <w:rFonts w:asciiTheme="majorHAnsi" w:hAnsiTheme="majorHAnsi" w:cstheme="majorHAnsi"/>
                <w:color w:val="000000"/>
                <w:sz w:val="20"/>
                <w:szCs w:val="20"/>
              </w:rPr>
              <w:fldChar w:fldCharType="separate"/>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64149028"/>
            <w15:appearance w15:val="hidden"/>
            <w14:checkbox>
              <w14:checked w14:val="0"/>
              <w14:checkedState w14:val="00FE" w14:font="Wingdings"/>
              <w14:uncheckedState w14:val="2610" w14:font="MS Gothic"/>
            </w14:checkbox>
          </w:sdtPr>
          <w:sdtEndPr/>
          <w:sdtContent>
            <w:tc>
              <w:tcPr>
                <w:tcW w:w="567" w:type="dxa"/>
              </w:tcPr>
              <w:p w14:paraId="39DFFA86" w14:textId="798415B6"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232923273"/>
            <w15:appearance w15:val="hidden"/>
            <w14:checkbox>
              <w14:checked w14:val="0"/>
              <w14:checkedState w14:val="00FE" w14:font="Wingdings"/>
              <w14:uncheckedState w14:val="2610" w14:font="MS Gothic"/>
            </w14:checkbox>
          </w:sdtPr>
          <w:sdtEndPr/>
          <w:sdtContent>
            <w:tc>
              <w:tcPr>
                <w:tcW w:w="567" w:type="dxa"/>
              </w:tcPr>
              <w:p w14:paraId="52EB48A4" w14:textId="582D2646"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74EA3F4" w14:textId="336578AD" w:rsidR="006F4777" w:rsidRPr="006F4777" w:rsidRDefault="006F4777" w:rsidP="006F4777">
            <w:pPr>
              <w:spacing w:after="0"/>
              <w:rPr>
                <w:rStyle w:val="Style11"/>
                <w:i w:val="0"/>
                <w:u w:val="none"/>
              </w:rPr>
            </w:pPr>
            <w:r w:rsidRPr="00471C20">
              <w:rPr>
                <w:rFonts w:asciiTheme="majorHAnsi" w:hAnsiTheme="majorHAnsi" w:cstheme="majorHAnsi"/>
                <w:color w:val="000000"/>
                <w:sz w:val="20"/>
                <w:szCs w:val="20"/>
              </w:rPr>
              <w:fldChar w:fldCharType="begin">
                <w:ffData>
                  <w:name w:val="Text1"/>
                  <w:enabled/>
                  <w:calcOnExit w:val="0"/>
                  <w:textInput/>
                </w:ffData>
              </w:fldChar>
            </w:r>
            <w:r w:rsidRPr="00471C20">
              <w:rPr>
                <w:rFonts w:asciiTheme="majorHAnsi" w:hAnsiTheme="majorHAnsi" w:cstheme="majorHAnsi"/>
                <w:color w:val="000000"/>
                <w:sz w:val="20"/>
                <w:szCs w:val="20"/>
              </w:rPr>
              <w:instrText xml:space="preserve"> FORMTEXT </w:instrText>
            </w:r>
            <w:r w:rsidRPr="00471C20">
              <w:rPr>
                <w:rFonts w:asciiTheme="majorHAnsi" w:hAnsiTheme="majorHAnsi" w:cstheme="majorHAnsi"/>
                <w:color w:val="000000"/>
                <w:sz w:val="20"/>
                <w:szCs w:val="20"/>
              </w:rPr>
            </w:r>
            <w:r w:rsidRPr="00471C20">
              <w:rPr>
                <w:rFonts w:asciiTheme="majorHAnsi" w:hAnsiTheme="majorHAnsi" w:cstheme="majorHAnsi"/>
                <w:color w:val="000000"/>
                <w:sz w:val="20"/>
                <w:szCs w:val="20"/>
              </w:rPr>
              <w:fldChar w:fldCharType="separate"/>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color w:val="000000"/>
                <w:sz w:val="20"/>
                <w:szCs w:val="20"/>
              </w:rPr>
              <w:fldChar w:fldCharType="end"/>
            </w:r>
          </w:p>
        </w:tc>
      </w:tr>
      <w:tr w:rsidR="006F4777" w:rsidRPr="001F6BFA" w14:paraId="78BC3A90" w14:textId="77777777" w:rsidTr="00DC34E4">
        <w:tc>
          <w:tcPr>
            <w:tcW w:w="4253" w:type="dxa"/>
          </w:tcPr>
          <w:p w14:paraId="26B18CC3" w14:textId="58E89557" w:rsidR="006F4777" w:rsidRPr="003C2CC1" w:rsidRDefault="006F4777" w:rsidP="006F4777">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109</w:t>
            </w:r>
            <w:r w:rsidRPr="003C2CC1">
              <w:rPr>
                <w:rFonts w:ascii="Verdana" w:eastAsiaTheme="minorHAnsi" w:hAnsi="Verdana" w:cs="Verdana"/>
                <w:b/>
                <w:sz w:val="16"/>
                <w:szCs w:val="16"/>
              </w:rPr>
              <w:t>(</w:t>
            </w:r>
            <w:r>
              <w:rPr>
                <w:rFonts w:ascii="Verdana" w:eastAsiaTheme="minorHAnsi" w:hAnsi="Verdana" w:cs="Verdana"/>
                <w:b/>
                <w:sz w:val="16"/>
                <w:szCs w:val="16"/>
              </w:rPr>
              <w:t>d</w:t>
            </w:r>
            <w:r w:rsidRPr="003C2CC1">
              <w:rPr>
                <w:rFonts w:ascii="Verdana" w:eastAsiaTheme="minorHAnsi" w:hAnsi="Verdana" w:cs="Verdana"/>
                <w:b/>
                <w:sz w:val="16"/>
                <w:szCs w:val="16"/>
              </w:rPr>
              <w:t>)</w:t>
            </w:r>
            <w:r>
              <w:rPr>
                <w:rFonts w:ascii="Verdana" w:eastAsiaTheme="minorHAnsi" w:hAnsi="Verdana" w:cs="Verdana"/>
                <w:b/>
                <w:sz w:val="16"/>
                <w:szCs w:val="16"/>
              </w:rPr>
              <w:t>(3)</w:t>
            </w:r>
          </w:p>
          <w:p w14:paraId="2A530CAB" w14:textId="4391619B" w:rsidR="006F4777" w:rsidRDefault="006F4777" w:rsidP="006F4777">
            <w:pPr>
              <w:autoSpaceDE w:val="0"/>
              <w:autoSpaceDN w:val="0"/>
              <w:adjustRightInd w:val="0"/>
              <w:spacing w:after="0" w:line="240" w:lineRule="auto"/>
              <w:rPr>
                <w:rFonts w:ascii="Verdana" w:eastAsiaTheme="minorHAnsi" w:hAnsi="Verdana" w:cs="Verdana"/>
                <w:b/>
                <w:sz w:val="16"/>
                <w:szCs w:val="16"/>
              </w:rPr>
            </w:pPr>
            <w:r>
              <w:rPr>
                <w:rFonts w:ascii="Verdana" w:hAnsi="Verdana"/>
                <w:sz w:val="16"/>
                <w:szCs w:val="16"/>
              </w:rPr>
              <w:t>Changes to Aeronautical Information services</w:t>
            </w:r>
          </w:p>
        </w:tc>
        <w:tc>
          <w:tcPr>
            <w:tcW w:w="4536" w:type="dxa"/>
          </w:tcPr>
          <w:p w14:paraId="4F19C4A7" w14:textId="5A4EE859" w:rsidR="006F4777" w:rsidRPr="006F4777" w:rsidRDefault="006F4777" w:rsidP="006F4777">
            <w:pPr>
              <w:spacing w:after="0"/>
              <w:rPr>
                <w:rStyle w:val="Style11"/>
                <w:i w:val="0"/>
                <w:u w:val="none"/>
              </w:rPr>
            </w:pPr>
            <w:r w:rsidRPr="00453310">
              <w:rPr>
                <w:rFonts w:asciiTheme="majorHAnsi" w:hAnsiTheme="majorHAnsi" w:cstheme="majorHAnsi"/>
                <w:color w:val="000000"/>
                <w:sz w:val="20"/>
                <w:szCs w:val="20"/>
              </w:rPr>
              <w:fldChar w:fldCharType="begin">
                <w:ffData>
                  <w:name w:val="Text1"/>
                  <w:enabled/>
                  <w:calcOnExit w:val="0"/>
                  <w:textInput/>
                </w:ffData>
              </w:fldChar>
            </w:r>
            <w:r w:rsidRPr="00453310">
              <w:rPr>
                <w:rFonts w:asciiTheme="majorHAnsi" w:hAnsiTheme="majorHAnsi" w:cstheme="majorHAnsi"/>
                <w:color w:val="000000"/>
                <w:sz w:val="20"/>
                <w:szCs w:val="20"/>
              </w:rPr>
              <w:instrText xml:space="preserve"> FORMTEXT </w:instrText>
            </w:r>
            <w:r w:rsidRPr="00453310">
              <w:rPr>
                <w:rFonts w:asciiTheme="majorHAnsi" w:hAnsiTheme="majorHAnsi" w:cstheme="majorHAnsi"/>
                <w:color w:val="000000"/>
                <w:sz w:val="20"/>
                <w:szCs w:val="20"/>
              </w:rPr>
            </w:r>
            <w:r w:rsidRPr="00453310">
              <w:rPr>
                <w:rFonts w:asciiTheme="majorHAnsi" w:hAnsiTheme="majorHAnsi" w:cstheme="majorHAnsi"/>
                <w:color w:val="000000"/>
                <w:sz w:val="20"/>
                <w:szCs w:val="20"/>
              </w:rPr>
              <w:fldChar w:fldCharType="separate"/>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71296627"/>
            <w15:appearance w15:val="hidden"/>
            <w14:checkbox>
              <w14:checked w14:val="0"/>
              <w14:checkedState w14:val="00FE" w14:font="Wingdings"/>
              <w14:uncheckedState w14:val="2610" w14:font="MS Gothic"/>
            </w14:checkbox>
          </w:sdtPr>
          <w:sdtEndPr/>
          <w:sdtContent>
            <w:tc>
              <w:tcPr>
                <w:tcW w:w="567" w:type="dxa"/>
              </w:tcPr>
              <w:p w14:paraId="1C22F3A8" w14:textId="7CBF22BE"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56883202"/>
            <w15:appearance w15:val="hidden"/>
            <w14:checkbox>
              <w14:checked w14:val="0"/>
              <w14:checkedState w14:val="00FE" w14:font="Wingdings"/>
              <w14:uncheckedState w14:val="2610" w14:font="MS Gothic"/>
            </w14:checkbox>
          </w:sdtPr>
          <w:sdtEndPr/>
          <w:sdtContent>
            <w:tc>
              <w:tcPr>
                <w:tcW w:w="567" w:type="dxa"/>
              </w:tcPr>
              <w:p w14:paraId="2A9A0DEA" w14:textId="26BA72CD"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149C47" w14:textId="56D34D87" w:rsidR="006F4777" w:rsidRPr="006F4777" w:rsidRDefault="006F4777" w:rsidP="006F4777">
            <w:pPr>
              <w:spacing w:after="0"/>
              <w:rPr>
                <w:rStyle w:val="Style11"/>
                <w:i w:val="0"/>
                <w:u w:val="none"/>
              </w:rPr>
            </w:pPr>
            <w:r w:rsidRPr="00471C20">
              <w:rPr>
                <w:rFonts w:asciiTheme="majorHAnsi" w:hAnsiTheme="majorHAnsi" w:cstheme="majorHAnsi"/>
                <w:color w:val="000000"/>
                <w:sz w:val="20"/>
                <w:szCs w:val="20"/>
              </w:rPr>
              <w:fldChar w:fldCharType="begin">
                <w:ffData>
                  <w:name w:val="Text1"/>
                  <w:enabled/>
                  <w:calcOnExit w:val="0"/>
                  <w:textInput/>
                </w:ffData>
              </w:fldChar>
            </w:r>
            <w:r w:rsidRPr="00471C20">
              <w:rPr>
                <w:rFonts w:asciiTheme="majorHAnsi" w:hAnsiTheme="majorHAnsi" w:cstheme="majorHAnsi"/>
                <w:color w:val="000000"/>
                <w:sz w:val="20"/>
                <w:szCs w:val="20"/>
              </w:rPr>
              <w:instrText xml:space="preserve"> FORMTEXT </w:instrText>
            </w:r>
            <w:r w:rsidRPr="00471C20">
              <w:rPr>
                <w:rFonts w:asciiTheme="majorHAnsi" w:hAnsiTheme="majorHAnsi" w:cstheme="majorHAnsi"/>
                <w:color w:val="000000"/>
                <w:sz w:val="20"/>
                <w:szCs w:val="20"/>
              </w:rPr>
            </w:r>
            <w:r w:rsidRPr="00471C20">
              <w:rPr>
                <w:rFonts w:asciiTheme="majorHAnsi" w:hAnsiTheme="majorHAnsi" w:cstheme="majorHAnsi"/>
                <w:color w:val="000000"/>
                <w:sz w:val="20"/>
                <w:szCs w:val="20"/>
              </w:rPr>
              <w:fldChar w:fldCharType="separate"/>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color w:val="000000"/>
                <w:sz w:val="20"/>
                <w:szCs w:val="20"/>
              </w:rPr>
              <w:fldChar w:fldCharType="end"/>
            </w:r>
          </w:p>
        </w:tc>
      </w:tr>
      <w:tr w:rsidR="006F4777" w:rsidRPr="001F6BFA" w14:paraId="27E7E94E" w14:textId="77777777" w:rsidTr="00DC34E4">
        <w:tc>
          <w:tcPr>
            <w:tcW w:w="4253" w:type="dxa"/>
          </w:tcPr>
          <w:p w14:paraId="122DEF60" w14:textId="45641263" w:rsidR="006F4777" w:rsidRPr="003C2CC1" w:rsidRDefault="006F4777" w:rsidP="006F4777">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109</w:t>
            </w:r>
            <w:r w:rsidRPr="003C2CC1">
              <w:rPr>
                <w:rFonts w:ascii="Verdana" w:eastAsiaTheme="minorHAnsi" w:hAnsi="Verdana" w:cs="Verdana"/>
                <w:b/>
                <w:sz w:val="16"/>
                <w:szCs w:val="16"/>
              </w:rPr>
              <w:t>(</w:t>
            </w:r>
            <w:r>
              <w:rPr>
                <w:rFonts w:ascii="Verdana" w:eastAsiaTheme="minorHAnsi" w:hAnsi="Verdana" w:cs="Verdana"/>
                <w:b/>
                <w:sz w:val="16"/>
                <w:szCs w:val="16"/>
              </w:rPr>
              <w:t>d</w:t>
            </w:r>
            <w:r w:rsidRPr="003C2CC1">
              <w:rPr>
                <w:rFonts w:ascii="Verdana" w:eastAsiaTheme="minorHAnsi" w:hAnsi="Verdana" w:cs="Verdana"/>
                <w:b/>
                <w:sz w:val="16"/>
                <w:szCs w:val="16"/>
              </w:rPr>
              <w:t>)</w:t>
            </w:r>
            <w:r>
              <w:rPr>
                <w:rFonts w:ascii="Verdana" w:eastAsiaTheme="minorHAnsi" w:hAnsi="Verdana" w:cs="Verdana"/>
                <w:b/>
                <w:sz w:val="16"/>
                <w:szCs w:val="16"/>
              </w:rPr>
              <w:t>(4)</w:t>
            </w:r>
          </w:p>
          <w:p w14:paraId="639D6ADA" w14:textId="7FFF3198" w:rsidR="006F4777" w:rsidRPr="00DB6CD0" w:rsidRDefault="006F4777" w:rsidP="006F4777">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Changes to format and standards</w:t>
            </w:r>
          </w:p>
        </w:tc>
        <w:tc>
          <w:tcPr>
            <w:tcW w:w="4536" w:type="dxa"/>
          </w:tcPr>
          <w:p w14:paraId="29192588" w14:textId="2034843D" w:rsidR="006F4777" w:rsidRPr="006F4777" w:rsidRDefault="006F4777" w:rsidP="006F4777">
            <w:pPr>
              <w:spacing w:after="0"/>
              <w:rPr>
                <w:rStyle w:val="Style11"/>
                <w:i w:val="0"/>
                <w:u w:val="none"/>
              </w:rPr>
            </w:pPr>
            <w:r w:rsidRPr="00453310">
              <w:rPr>
                <w:rFonts w:asciiTheme="majorHAnsi" w:hAnsiTheme="majorHAnsi" w:cstheme="majorHAnsi"/>
                <w:color w:val="000000"/>
                <w:sz w:val="20"/>
                <w:szCs w:val="20"/>
              </w:rPr>
              <w:fldChar w:fldCharType="begin">
                <w:ffData>
                  <w:name w:val="Text1"/>
                  <w:enabled/>
                  <w:calcOnExit w:val="0"/>
                  <w:textInput/>
                </w:ffData>
              </w:fldChar>
            </w:r>
            <w:r w:rsidRPr="00453310">
              <w:rPr>
                <w:rFonts w:asciiTheme="majorHAnsi" w:hAnsiTheme="majorHAnsi" w:cstheme="majorHAnsi"/>
                <w:color w:val="000000"/>
                <w:sz w:val="20"/>
                <w:szCs w:val="20"/>
              </w:rPr>
              <w:instrText xml:space="preserve"> FORMTEXT </w:instrText>
            </w:r>
            <w:r w:rsidRPr="00453310">
              <w:rPr>
                <w:rFonts w:asciiTheme="majorHAnsi" w:hAnsiTheme="majorHAnsi" w:cstheme="majorHAnsi"/>
                <w:color w:val="000000"/>
                <w:sz w:val="20"/>
                <w:szCs w:val="20"/>
              </w:rPr>
            </w:r>
            <w:r w:rsidRPr="00453310">
              <w:rPr>
                <w:rFonts w:asciiTheme="majorHAnsi" w:hAnsiTheme="majorHAnsi" w:cstheme="majorHAnsi"/>
                <w:color w:val="000000"/>
                <w:sz w:val="20"/>
                <w:szCs w:val="20"/>
              </w:rPr>
              <w:fldChar w:fldCharType="separate"/>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81027466"/>
            <w15:appearance w15:val="hidden"/>
            <w14:checkbox>
              <w14:checked w14:val="0"/>
              <w14:checkedState w14:val="00FE" w14:font="Wingdings"/>
              <w14:uncheckedState w14:val="2610" w14:font="MS Gothic"/>
            </w14:checkbox>
          </w:sdtPr>
          <w:sdtEndPr/>
          <w:sdtContent>
            <w:tc>
              <w:tcPr>
                <w:tcW w:w="567" w:type="dxa"/>
              </w:tcPr>
              <w:p w14:paraId="71167CA5" w14:textId="43FA8B93"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74356785"/>
            <w15:appearance w15:val="hidden"/>
            <w14:checkbox>
              <w14:checked w14:val="0"/>
              <w14:checkedState w14:val="00FE" w14:font="Wingdings"/>
              <w14:uncheckedState w14:val="2610" w14:font="MS Gothic"/>
            </w14:checkbox>
          </w:sdtPr>
          <w:sdtEndPr/>
          <w:sdtContent>
            <w:tc>
              <w:tcPr>
                <w:tcW w:w="567" w:type="dxa"/>
              </w:tcPr>
              <w:p w14:paraId="44C1A14E" w14:textId="6663D21E"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3561170" w14:textId="0352153B" w:rsidR="006F4777" w:rsidRPr="006F4777" w:rsidRDefault="006F4777" w:rsidP="006F4777">
            <w:pPr>
              <w:spacing w:after="0"/>
              <w:rPr>
                <w:rStyle w:val="Style11"/>
                <w:i w:val="0"/>
                <w:u w:val="none"/>
              </w:rPr>
            </w:pPr>
            <w:r w:rsidRPr="00471C20">
              <w:rPr>
                <w:rFonts w:asciiTheme="majorHAnsi" w:hAnsiTheme="majorHAnsi" w:cstheme="majorHAnsi"/>
                <w:color w:val="000000"/>
                <w:sz w:val="20"/>
                <w:szCs w:val="20"/>
              </w:rPr>
              <w:fldChar w:fldCharType="begin">
                <w:ffData>
                  <w:name w:val="Text1"/>
                  <w:enabled/>
                  <w:calcOnExit w:val="0"/>
                  <w:textInput/>
                </w:ffData>
              </w:fldChar>
            </w:r>
            <w:r w:rsidRPr="00471C20">
              <w:rPr>
                <w:rFonts w:asciiTheme="majorHAnsi" w:hAnsiTheme="majorHAnsi" w:cstheme="majorHAnsi"/>
                <w:color w:val="000000"/>
                <w:sz w:val="20"/>
                <w:szCs w:val="20"/>
              </w:rPr>
              <w:instrText xml:space="preserve"> FORMTEXT </w:instrText>
            </w:r>
            <w:r w:rsidRPr="00471C20">
              <w:rPr>
                <w:rFonts w:asciiTheme="majorHAnsi" w:hAnsiTheme="majorHAnsi" w:cstheme="majorHAnsi"/>
                <w:color w:val="000000"/>
                <w:sz w:val="20"/>
                <w:szCs w:val="20"/>
              </w:rPr>
            </w:r>
            <w:r w:rsidRPr="00471C20">
              <w:rPr>
                <w:rFonts w:asciiTheme="majorHAnsi" w:hAnsiTheme="majorHAnsi" w:cstheme="majorHAnsi"/>
                <w:color w:val="000000"/>
                <w:sz w:val="20"/>
                <w:szCs w:val="20"/>
              </w:rPr>
              <w:fldChar w:fldCharType="separate"/>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color w:val="000000"/>
                <w:sz w:val="20"/>
                <w:szCs w:val="20"/>
              </w:rPr>
              <w:fldChar w:fldCharType="end"/>
            </w:r>
          </w:p>
        </w:tc>
      </w:tr>
      <w:tr w:rsidR="006F4777" w:rsidRPr="001F6BFA" w14:paraId="68F00077" w14:textId="77777777" w:rsidTr="00DC34E4">
        <w:tc>
          <w:tcPr>
            <w:tcW w:w="4253" w:type="dxa"/>
          </w:tcPr>
          <w:p w14:paraId="70850EF2" w14:textId="67D56CD4" w:rsidR="006F4777" w:rsidRPr="003C2CC1" w:rsidRDefault="006F4777" w:rsidP="006F4777">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109</w:t>
            </w:r>
            <w:r w:rsidRPr="003C2CC1">
              <w:rPr>
                <w:rFonts w:ascii="Verdana" w:eastAsiaTheme="minorHAnsi" w:hAnsi="Verdana" w:cs="Verdana"/>
                <w:b/>
                <w:sz w:val="16"/>
                <w:szCs w:val="16"/>
              </w:rPr>
              <w:t>(</w:t>
            </w:r>
            <w:r>
              <w:rPr>
                <w:rFonts w:ascii="Verdana" w:eastAsiaTheme="minorHAnsi" w:hAnsi="Verdana" w:cs="Verdana"/>
                <w:b/>
                <w:sz w:val="16"/>
                <w:szCs w:val="16"/>
              </w:rPr>
              <w:t>e</w:t>
            </w:r>
            <w:r w:rsidRPr="003C2CC1">
              <w:rPr>
                <w:rFonts w:ascii="Verdana" w:eastAsiaTheme="minorHAnsi" w:hAnsi="Verdana" w:cs="Verdana"/>
                <w:b/>
                <w:sz w:val="16"/>
                <w:szCs w:val="16"/>
              </w:rPr>
              <w:t>)</w:t>
            </w:r>
          </w:p>
          <w:p w14:paraId="4B0AE9A6" w14:textId="4ACABBA4" w:rsidR="006F4777" w:rsidRPr="00DB6CD0" w:rsidRDefault="006F4777" w:rsidP="006F4777">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Conditions by Director</w:t>
            </w:r>
          </w:p>
        </w:tc>
        <w:tc>
          <w:tcPr>
            <w:tcW w:w="4536" w:type="dxa"/>
          </w:tcPr>
          <w:p w14:paraId="7CB27159" w14:textId="19C1CCD6" w:rsidR="006F4777" w:rsidRPr="006F4777" w:rsidRDefault="006F4777" w:rsidP="006F4777">
            <w:pPr>
              <w:spacing w:after="0"/>
              <w:rPr>
                <w:rStyle w:val="Style11"/>
                <w:i w:val="0"/>
                <w:u w:val="none"/>
              </w:rPr>
            </w:pPr>
            <w:r w:rsidRPr="00453310">
              <w:rPr>
                <w:rFonts w:asciiTheme="majorHAnsi" w:hAnsiTheme="majorHAnsi" w:cstheme="majorHAnsi"/>
                <w:color w:val="000000"/>
                <w:sz w:val="20"/>
                <w:szCs w:val="20"/>
              </w:rPr>
              <w:fldChar w:fldCharType="begin">
                <w:ffData>
                  <w:name w:val="Text1"/>
                  <w:enabled/>
                  <w:calcOnExit w:val="0"/>
                  <w:textInput/>
                </w:ffData>
              </w:fldChar>
            </w:r>
            <w:r w:rsidRPr="00453310">
              <w:rPr>
                <w:rFonts w:asciiTheme="majorHAnsi" w:hAnsiTheme="majorHAnsi" w:cstheme="majorHAnsi"/>
                <w:color w:val="000000"/>
                <w:sz w:val="20"/>
                <w:szCs w:val="20"/>
              </w:rPr>
              <w:instrText xml:space="preserve"> FORMTEXT </w:instrText>
            </w:r>
            <w:r w:rsidRPr="00453310">
              <w:rPr>
                <w:rFonts w:asciiTheme="majorHAnsi" w:hAnsiTheme="majorHAnsi" w:cstheme="majorHAnsi"/>
                <w:color w:val="000000"/>
                <w:sz w:val="20"/>
                <w:szCs w:val="20"/>
              </w:rPr>
            </w:r>
            <w:r w:rsidRPr="00453310">
              <w:rPr>
                <w:rFonts w:asciiTheme="majorHAnsi" w:hAnsiTheme="majorHAnsi" w:cstheme="majorHAnsi"/>
                <w:color w:val="000000"/>
                <w:sz w:val="20"/>
                <w:szCs w:val="20"/>
              </w:rPr>
              <w:fldChar w:fldCharType="separate"/>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3515423"/>
            <w15:appearance w15:val="hidden"/>
            <w14:checkbox>
              <w14:checked w14:val="0"/>
              <w14:checkedState w14:val="00FE" w14:font="Wingdings"/>
              <w14:uncheckedState w14:val="2610" w14:font="MS Gothic"/>
            </w14:checkbox>
          </w:sdtPr>
          <w:sdtEndPr/>
          <w:sdtContent>
            <w:tc>
              <w:tcPr>
                <w:tcW w:w="567" w:type="dxa"/>
              </w:tcPr>
              <w:p w14:paraId="1F7D7D6E" w14:textId="2CCA177E"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75355791"/>
            <w15:appearance w15:val="hidden"/>
            <w14:checkbox>
              <w14:checked w14:val="0"/>
              <w14:checkedState w14:val="00FE" w14:font="Wingdings"/>
              <w14:uncheckedState w14:val="2610" w14:font="MS Gothic"/>
            </w14:checkbox>
          </w:sdtPr>
          <w:sdtEndPr/>
          <w:sdtContent>
            <w:tc>
              <w:tcPr>
                <w:tcW w:w="567" w:type="dxa"/>
              </w:tcPr>
              <w:p w14:paraId="64B360AF" w14:textId="5B8C5A1A"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091156E" w14:textId="7F051C19" w:rsidR="006F4777" w:rsidRPr="006F4777" w:rsidRDefault="006F4777" w:rsidP="006F4777">
            <w:pPr>
              <w:spacing w:after="0"/>
              <w:rPr>
                <w:rStyle w:val="Style11"/>
                <w:i w:val="0"/>
                <w:u w:val="none"/>
              </w:rPr>
            </w:pPr>
            <w:r w:rsidRPr="00471C20">
              <w:rPr>
                <w:rFonts w:asciiTheme="majorHAnsi" w:hAnsiTheme="majorHAnsi" w:cstheme="majorHAnsi"/>
                <w:color w:val="000000"/>
                <w:sz w:val="20"/>
                <w:szCs w:val="20"/>
              </w:rPr>
              <w:fldChar w:fldCharType="begin">
                <w:ffData>
                  <w:name w:val="Text1"/>
                  <w:enabled/>
                  <w:calcOnExit w:val="0"/>
                  <w:textInput/>
                </w:ffData>
              </w:fldChar>
            </w:r>
            <w:r w:rsidRPr="00471C20">
              <w:rPr>
                <w:rFonts w:asciiTheme="majorHAnsi" w:hAnsiTheme="majorHAnsi" w:cstheme="majorHAnsi"/>
                <w:color w:val="000000"/>
                <w:sz w:val="20"/>
                <w:szCs w:val="20"/>
              </w:rPr>
              <w:instrText xml:space="preserve"> FORMTEXT </w:instrText>
            </w:r>
            <w:r w:rsidRPr="00471C20">
              <w:rPr>
                <w:rFonts w:asciiTheme="majorHAnsi" w:hAnsiTheme="majorHAnsi" w:cstheme="majorHAnsi"/>
                <w:color w:val="000000"/>
                <w:sz w:val="20"/>
                <w:szCs w:val="20"/>
              </w:rPr>
            </w:r>
            <w:r w:rsidRPr="00471C20">
              <w:rPr>
                <w:rFonts w:asciiTheme="majorHAnsi" w:hAnsiTheme="majorHAnsi" w:cstheme="majorHAnsi"/>
                <w:color w:val="000000"/>
                <w:sz w:val="20"/>
                <w:szCs w:val="20"/>
              </w:rPr>
              <w:fldChar w:fldCharType="separate"/>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color w:val="000000"/>
                <w:sz w:val="20"/>
                <w:szCs w:val="20"/>
              </w:rPr>
              <w:fldChar w:fldCharType="end"/>
            </w:r>
          </w:p>
        </w:tc>
      </w:tr>
      <w:tr w:rsidR="006F4777" w:rsidRPr="001F6BFA" w14:paraId="1ACCFEB3" w14:textId="77777777" w:rsidTr="00DC34E4">
        <w:tc>
          <w:tcPr>
            <w:tcW w:w="4253" w:type="dxa"/>
          </w:tcPr>
          <w:p w14:paraId="1153132C" w14:textId="187B9914" w:rsidR="006F4777" w:rsidRPr="003C2CC1" w:rsidRDefault="006F4777" w:rsidP="006F4777">
            <w:pPr>
              <w:autoSpaceDE w:val="0"/>
              <w:autoSpaceDN w:val="0"/>
              <w:adjustRightInd w:val="0"/>
              <w:spacing w:after="0" w:line="240" w:lineRule="auto"/>
              <w:rPr>
                <w:rFonts w:ascii="Verdana" w:eastAsiaTheme="minorHAnsi" w:hAnsi="Verdana" w:cs="Verdana"/>
                <w:b/>
                <w:sz w:val="16"/>
                <w:szCs w:val="16"/>
              </w:rPr>
            </w:pPr>
            <w:r w:rsidRPr="003C2CC1">
              <w:rPr>
                <w:rFonts w:ascii="Verdana" w:eastAsiaTheme="minorHAnsi" w:hAnsi="Verdana" w:cs="Verdana"/>
                <w:b/>
                <w:sz w:val="16"/>
                <w:szCs w:val="16"/>
              </w:rPr>
              <w:t>17</w:t>
            </w:r>
            <w:r>
              <w:rPr>
                <w:rFonts w:ascii="Verdana" w:eastAsiaTheme="minorHAnsi" w:hAnsi="Verdana" w:cs="Verdana"/>
                <w:b/>
                <w:sz w:val="16"/>
                <w:szCs w:val="16"/>
              </w:rPr>
              <w:t>5</w:t>
            </w:r>
            <w:r w:rsidRPr="003C2CC1">
              <w:rPr>
                <w:rFonts w:ascii="Verdana" w:eastAsiaTheme="minorHAnsi" w:hAnsi="Verdana" w:cs="Verdana"/>
                <w:b/>
                <w:sz w:val="16"/>
                <w:szCs w:val="16"/>
              </w:rPr>
              <w:t>.</w:t>
            </w:r>
            <w:r>
              <w:rPr>
                <w:rFonts w:ascii="Verdana" w:eastAsiaTheme="minorHAnsi" w:hAnsi="Verdana" w:cs="Verdana"/>
                <w:b/>
                <w:sz w:val="16"/>
                <w:szCs w:val="16"/>
              </w:rPr>
              <w:t>109</w:t>
            </w:r>
            <w:r w:rsidRPr="003C2CC1">
              <w:rPr>
                <w:rFonts w:ascii="Verdana" w:eastAsiaTheme="minorHAnsi" w:hAnsi="Verdana" w:cs="Verdana"/>
                <w:b/>
                <w:sz w:val="16"/>
                <w:szCs w:val="16"/>
              </w:rPr>
              <w:t>(</w:t>
            </w:r>
            <w:r>
              <w:rPr>
                <w:rFonts w:ascii="Verdana" w:eastAsiaTheme="minorHAnsi" w:hAnsi="Verdana" w:cs="Verdana"/>
                <w:b/>
                <w:sz w:val="16"/>
                <w:szCs w:val="16"/>
              </w:rPr>
              <w:t>f</w:t>
            </w:r>
            <w:r w:rsidRPr="003C2CC1">
              <w:rPr>
                <w:rFonts w:ascii="Verdana" w:eastAsiaTheme="minorHAnsi" w:hAnsi="Verdana" w:cs="Verdana"/>
                <w:b/>
                <w:sz w:val="16"/>
                <w:szCs w:val="16"/>
              </w:rPr>
              <w:t>)</w:t>
            </w:r>
          </w:p>
          <w:p w14:paraId="10A945DA" w14:textId="5214F99F" w:rsidR="006F4777" w:rsidRPr="00DB6CD0" w:rsidRDefault="006F4777" w:rsidP="006F4777">
            <w:pPr>
              <w:autoSpaceDE w:val="0"/>
              <w:autoSpaceDN w:val="0"/>
              <w:adjustRightInd w:val="0"/>
              <w:spacing w:after="0" w:line="240" w:lineRule="auto"/>
              <w:rPr>
                <w:rFonts w:ascii="Verdana" w:eastAsiaTheme="minorHAnsi" w:hAnsi="Verdana" w:cs="Verdana"/>
                <w:sz w:val="16"/>
                <w:szCs w:val="16"/>
              </w:rPr>
            </w:pPr>
            <w:r>
              <w:rPr>
                <w:rFonts w:ascii="Verdana" w:eastAsiaTheme="minorHAnsi" w:hAnsi="Verdana" w:cs="Verdana"/>
                <w:sz w:val="16"/>
                <w:szCs w:val="16"/>
              </w:rPr>
              <w:t>Complying with conditions</w:t>
            </w:r>
          </w:p>
        </w:tc>
        <w:tc>
          <w:tcPr>
            <w:tcW w:w="4536" w:type="dxa"/>
          </w:tcPr>
          <w:p w14:paraId="48E98912" w14:textId="3ADBFBD1" w:rsidR="006F4777" w:rsidRPr="006F4777" w:rsidRDefault="006F4777" w:rsidP="006F4777">
            <w:pPr>
              <w:spacing w:after="0"/>
              <w:rPr>
                <w:rStyle w:val="Style11"/>
                <w:i w:val="0"/>
                <w:u w:val="none"/>
              </w:rPr>
            </w:pPr>
            <w:r w:rsidRPr="00453310">
              <w:rPr>
                <w:rFonts w:asciiTheme="majorHAnsi" w:hAnsiTheme="majorHAnsi" w:cstheme="majorHAnsi"/>
                <w:color w:val="000000"/>
                <w:sz w:val="20"/>
                <w:szCs w:val="20"/>
              </w:rPr>
              <w:fldChar w:fldCharType="begin">
                <w:ffData>
                  <w:name w:val="Text1"/>
                  <w:enabled/>
                  <w:calcOnExit w:val="0"/>
                  <w:textInput/>
                </w:ffData>
              </w:fldChar>
            </w:r>
            <w:r w:rsidRPr="00453310">
              <w:rPr>
                <w:rFonts w:asciiTheme="majorHAnsi" w:hAnsiTheme="majorHAnsi" w:cstheme="majorHAnsi"/>
                <w:color w:val="000000"/>
                <w:sz w:val="20"/>
                <w:szCs w:val="20"/>
              </w:rPr>
              <w:instrText xml:space="preserve"> FORMTEXT </w:instrText>
            </w:r>
            <w:r w:rsidRPr="00453310">
              <w:rPr>
                <w:rFonts w:asciiTheme="majorHAnsi" w:hAnsiTheme="majorHAnsi" w:cstheme="majorHAnsi"/>
                <w:color w:val="000000"/>
                <w:sz w:val="20"/>
                <w:szCs w:val="20"/>
              </w:rPr>
            </w:r>
            <w:r w:rsidRPr="00453310">
              <w:rPr>
                <w:rFonts w:asciiTheme="majorHAnsi" w:hAnsiTheme="majorHAnsi" w:cstheme="majorHAnsi"/>
                <w:color w:val="000000"/>
                <w:sz w:val="20"/>
                <w:szCs w:val="20"/>
              </w:rPr>
              <w:fldChar w:fldCharType="separate"/>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noProof/>
                <w:color w:val="000000"/>
                <w:sz w:val="20"/>
                <w:szCs w:val="20"/>
              </w:rPr>
              <w:t> </w:t>
            </w:r>
            <w:r w:rsidRPr="0045331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63731349"/>
            <w15:appearance w15:val="hidden"/>
            <w14:checkbox>
              <w14:checked w14:val="0"/>
              <w14:checkedState w14:val="00FE" w14:font="Wingdings"/>
              <w14:uncheckedState w14:val="2610" w14:font="MS Gothic"/>
            </w14:checkbox>
          </w:sdtPr>
          <w:sdtEndPr/>
          <w:sdtContent>
            <w:tc>
              <w:tcPr>
                <w:tcW w:w="567" w:type="dxa"/>
              </w:tcPr>
              <w:p w14:paraId="17038574" w14:textId="0081B596"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19464669"/>
            <w15:appearance w15:val="hidden"/>
            <w14:checkbox>
              <w14:checked w14:val="0"/>
              <w14:checkedState w14:val="00FE" w14:font="Wingdings"/>
              <w14:uncheckedState w14:val="2610" w14:font="MS Gothic"/>
            </w14:checkbox>
          </w:sdtPr>
          <w:sdtEndPr/>
          <w:sdtContent>
            <w:tc>
              <w:tcPr>
                <w:tcW w:w="567" w:type="dxa"/>
              </w:tcPr>
              <w:p w14:paraId="423C5F51" w14:textId="0B1FF005"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1216FDC" w14:textId="0213D69C" w:rsidR="006F4777" w:rsidRPr="006F4777" w:rsidRDefault="006F4777" w:rsidP="006F4777">
            <w:pPr>
              <w:spacing w:after="0"/>
              <w:rPr>
                <w:rStyle w:val="Style11"/>
                <w:i w:val="0"/>
                <w:u w:val="none"/>
              </w:rPr>
            </w:pPr>
            <w:r w:rsidRPr="00471C20">
              <w:rPr>
                <w:rFonts w:asciiTheme="majorHAnsi" w:hAnsiTheme="majorHAnsi" w:cstheme="majorHAnsi"/>
                <w:color w:val="000000"/>
                <w:sz w:val="20"/>
                <w:szCs w:val="20"/>
              </w:rPr>
              <w:fldChar w:fldCharType="begin">
                <w:ffData>
                  <w:name w:val="Text1"/>
                  <w:enabled/>
                  <w:calcOnExit w:val="0"/>
                  <w:textInput/>
                </w:ffData>
              </w:fldChar>
            </w:r>
            <w:r w:rsidRPr="00471C20">
              <w:rPr>
                <w:rFonts w:asciiTheme="majorHAnsi" w:hAnsiTheme="majorHAnsi" w:cstheme="majorHAnsi"/>
                <w:color w:val="000000"/>
                <w:sz w:val="20"/>
                <w:szCs w:val="20"/>
              </w:rPr>
              <w:instrText xml:space="preserve"> FORMTEXT </w:instrText>
            </w:r>
            <w:r w:rsidRPr="00471C20">
              <w:rPr>
                <w:rFonts w:asciiTheme="majorHAnsi" w:hAnsiTheme="majorHAnsi" w:cstheme="majorHAnsi"/>
                <w:color w:val="000000"/>
                <w:sz w:val="20"/>
                <w:szCs w:val="20"/>
              </w:rPr>
            </w:r>
            <w:r w:rsidRPr="00471C20">
              <w:rPr>
                <w:rFonts w:asciiTheme="majorHAnsi" w:hAnsiTheme="majorHAnsi" w:cstheme="majorHAnsi"/>
                <w:color w:val="000000"/>
                <w:sz w:val="20"/>
                <w:szCs w:val="20"/>
              </w:rPr>
              <w:fldChar w:fldCharType="separate"/>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noProof/>
                <w:color w:val="000000"/>
                <w:sz w:val="20"/>
                <w:szCs w:val="20"/>
              </w:rPr>
              <w:t> </w:t>
            </w:r>
            <w:r w:rsidRPr="00471C20">
              <w:rPr>
                <w:rFonts w:asciiTheme="majorHAnsi" w:hAnsiTheme="majorHAnsi" w:cstheme="majorHAnsi"/>
                <w:color w:val="000000"/>
                <w:sz w:val="20"/>
                <w:szCs w:val="20"/>
              </w:rPr>
              <w:fldChar w:fldCharType="end"/>
            </w:r>
          </w:p>
        </w:tc>
      </w:tr>
      <w:tr w:rsidR="00DB6CD0" w:rsidRPr="006F4777" w14:paraId="2A778607" w14:textId="77777777" w:rsidTr="00655FCF">
        <w:tc>
          <w:tcPr>
            <w:tcW w:w="15735" w:type="dxa"/>
            <w:gridSpan w:val="5"/>
            <w:shd w:val="clear" w:color="auto" w:fill="CCECFF"/>
          </w:tcPr>
          <w:p w14:paraId="5A091BAC" w14:textId="68F915D1" w:rsidR="00DB6CD0" w:rsidRPr="006F4777" w:rsidRDefault="00D949AB" w:rsidP="00D949AB">
            <w:pPr>
              <w:spacing w:after="0"/>
              <w:rPr>
                <w:rFonts w:ascii="Calibri Light" w:hAnsi="Calibri Light" w:cs="Calibri Light"/>
                <w:b/>
                <w:i/>
                <w:sz w:val="20"/>
                <w:szCs w:val="20"/>
              </w:rPr>
            </w:pPr>
            <w:r w:rsidRPr="006F4777">
              <w:rPr>
                <w:rFonts w:ascii="Calibri Light" w:hAnsi="Calibri Light" w:cs="Calibri Light"/>
                <w:b/>
                <w:sz w:val="20"/>
                <w:szCs w:val="20"/>
              </w:rPr>
              <w:t>175.151 Contents of PNG AIP</w:t>
            </w:r>
          </w:p>
        </w:tc>
      </w:tr>
      <w:tr w:rsidR="006F4777" w:rsidRPr="001F6BFA" w14:paraId="039EC628" w14:textId="77777777" w:rsidTr="00DC34E4">
        <w:tc>
          <w:tcPr>
            <w:tcW w:w="4253" w:type="dxa"/>
          </w:tcPr>
          <w:p w14:paraId="7B042C87" w14:textId="53658E22"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175.151(a)(1)</w:t>
            </w:r>
          </w:p>
          <w:p w14:paraId="0E0F90EB" w14:textId="7B8F8356" w:rsidR="006F4777" w:rsidRPr="006F4777" w:rsidRDefault="006F4777" w:rsidP="006F4777">
            <w:pPr>
              <w:autoSpaceDE w:val="0"/>
              <w:autoSpaceDN w:val="0"/>
              <w:adjustRightInd w:val="0"/>
              <w:spacing w:after="0" w:line="240" w:lineRule="auto"/>
              <w:rPr>
                <w:rFonts w:ascii="Calibri Light" w:hAnsi="Calibri Light" w:cs="Calibri Light"/>
                <w:sz w:val="20"/>
                <w:szCs w:val="20"/>
              </w:rPr>
            </w:pPr>
            <w:r w:rsidRPr="006F4777">
              <w:rPr>
                <w:rFonts w:ascii="Calibri Light" w:hAnsi="Calibri Light" w:cs="Calibri Light"/>
                <w:sz w:val="20"/>
                <w:szCs w:val="20"/>
              </w:rPr>
              <w:t>PNG AIP must contain information on regulatory and airspace requirements</w:t>
            </w:r>
          </w:p>
        </w:tc>
        <w:tc>
          <w:tcPr>
            <w:tcW w:w="4536" w:type="dxa"/>
          </w:tcPr>
          <w:p w14:paraId="06372DAA" w14:textId="29C75352"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41850453"/>
            <w15:appearance w15:val="hidden"/>
            <w14:checkbox>
              <w14:checked w14:val="0"/>
              <w14:checkedState w14:val="00FE" w14:font="Wingdings"/>
              <w14:uncheckedState w14:val="2610" w14:font="MS Gothic"/>
            </w14:checkbox>
          </w:sdtPr>
          <w:sdtEndPr/>
          <w:sdtContent>
            <w:tc>
              <w:tcPr>
                <w:tcW w:w="567" w:type="dxa"/>
              </w:tcPr>
              <w:p w14:paraId="02ADF47D" w14:textId="3CF805AE"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29062606"/>
            <w15:appearance w15:val="hidden"/>
            <w14:checkbox>
              <w14:checked w14:val="0"/>
              <w14:checkedState w14:val="00FE" w14:font="Wingdings"/>
              <w14:uncheckedState w14:val="2610" w14:font="MS Gothic"/>
            </w14:checkbox>
          </w:sdtPr>
          <w:sdtEndPr/>
          <w:sdtContent>
            <w:tc>
              <w:tcPr>
                <w:tcW w:w="567" w:type="dxa"/>
              </w:tcPr>
              <w:p w14:paraId="0DDF7F45" w14:textId="11FEB07E"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5222297F" w14:textId="64D8214F"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4ADC5F68" w14:textId="77777777" w:rsidTr="00DC34E4">
        <w:tc>
          <w:tcPr>
            <w:tcW w:w="4253" w:type="dxa"/>
          </w:tcPr>
          <w:p w14:paraId="11E2FEBF" w14:textId="7EBF527C"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175.151(a)(2)</w:t>
            </w:r>
          </w:p>
          <w:p w14:paraId="7FE4CC5D" w14:textId="6D3A0BFA" w:rsidR="006F4777" w:rsidRPr="006F4777" w:rsidRDefault="006F4777" w:rsidP="006F4777">
            <w:pPr>
              <w:autoSpaceDE w:val="0"/>
              <w:autoSpaceDN w:val="0"/>
              <w:adjustRightInd w:val="0"/>
              <w:spacing w:after="0" w:line="240" w:lineRule="auto"/>
              <w:rPr>
                <w:rFonts w:ascii="Calibri Light" w:eastAsiaTheme="minorHAnsi" w:hAnsi="Calibri Light" w:cs="Calibri Light"/>
                <w:sz w:val="20"/>
                <w:szCs w:val="20"/>
              </w:rPr>
            </w:pPr>
            <w:r w:rsidRPr="006F4777">
              <w:rPr>
                <w:rFonts w:ascii="Calibri Light" w:eastAsiaTheme="minorHAnsi" w:hAnsi="Calibri Light" w:cs="Calibri Light"/>
                <w:sz w:val="20"/>
                <w:szCs w:val="20"/>
              </w:rPr>
              <w:t>PNG AIP must contain information on services and facilities that support air navigation in the state</w:t>
            </w:r>
          </w:p>
        </w:tc>
        <w:tc>
          <w:tcPr>
            <w:tcW w:w="4536" w:type="dxa"/>
          </w:tcPr>
          <w:p w14:paraId="0780FC68" w14:textId="5ED43BF1"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43925470"/>
            <w15:appearance w15:val="hidden"/>
            <w14:checkbox>
              <w14:checked w14:val="0"/>
              <w14:checkedState w14:val="00FE" w14:font="Wingdings"/>
              <w14:uncheckedState w14:val="2610" w14:font="MS Gothic"/>
            </w14:checkbox>
          </w:sdtPr>
          <w:sdtEndPr/>
          <w:sdtContent>
            <w:tc>
              <w:tcPr>
                <w:tcW w:w="567" w:type="dxa"/>
              </w:tcPr>
              <w:p w14:paraId="06A74250" w14:textId="20636528"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079559831"/>
            <w15:appearance w15:val="hidden"/>
            <w14:checkbox>
              <w14:checked w14:val="0"/>
              <w14:checkedState w14:val="00FE" w14:font="Wingdings"/>
              <w14:uncheckedState w14:val="2610" w14:font="MS Gothic"/>
            </w14:checkbox>
          </w:sdtPr>
          <w:sdtEndPr/>
          <w:sdtContent>
            <w:tc>
              <w:tcPr>
                <w:tcW w:w="567" w:type="dxa"/>
              </w:tcPr>
              <w:p w14:paraId="7A5FD58E" w14:textId="7B334B8E"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9909621" w14:textId="5282AE10"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6A75C5AD" w14:textId="77777777" w:rsidTr="00DC34E4">
        <w:tc>
          <w:tcPr>
            <w:tcW w:w="4253" w:type="dxa"/>
          </w:tcPr>
          <w:p w14:paraId="14364706" w14:textId="76906FF4"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175.151(a)(3)</w:t>
            </w:r>
          </w:p>
          <w:p w14:paraId="07AF28D7" w14:textId="6B511603" w:rsidR="006F4777" w:rsidRPr="006F4777" w:rsidRDefault="006F4777" w:rsidP="006F4777">
            <w:pPr>
              <w:autoSpaceDE w:val="0"/>
              <w:autoSpaceDN w:val="0"/>
              <w:adjustRightInd w:val="0"/>
              <w:spacing w:after="0" w:line="240" w:lineRule="auto"/>
              <w:rPr>
                <w:rFonts w:ascii="Calibri Light" w:hAnsi="Calibri Light" w:cs="Calibri Light"/>
                <w:sz w:val="20"/>
                <w:szCs w:val="20"/>
              </w:rPr>
            </w:pPr>
            <w:r w:rsidRPr="006F4777">
              <w:rPr>
                <w:rFonts w:ascii="Calibri Light" w:hAnsi="Calibri Light" w:cs="Calibri Light"/>
                <w:sz w:val="20"/>
                <w:szCs w:val="20"/>
              </w:rPr>
              <w:t>PNG AIP must contain information of services and facilities within the PNG FIR</w:t>
            </w:r>
          </w:p>
        </w:tc>
        <w:tc>
          <w:tcPr>
            <w:tcW w:w="4536" w:type="dxa"/>
          </w:tcPr>
          <w:p w14:paraId="65BE8723" w14:textId="0F0C6D83"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4720413"/>
            <w15:appearance w15:val="hidden"/>
            <w14:checkbox>
              <w14:checked w14:val="0"/>
              <w14:checkedState w14:val="00FE" w14:font="Wingdings"/>
              <w14:uncheckedState w14:val="2610" w14:font="MS Gothic"/>
            </w14:checkbox>
          </w:sdtPr>
          <w:sdtEndPr/>
          <w:sdtContent>
            <w:tc>
              <w:tcPr>
                <w:tcW w:w="567" w:type="dxa"/>
              </w:tcPr>
              <w:p w14:paraId="4EB6E48D" w14:textId="774326EB"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864984330"/>
            <w15:appearance w15:val="hidden"/>
            <w14:checkbox>
              <w14:checked w14:val="0"/>
              <w14:checkedState w14:val="00FE" w14:font="Wingdings"/>
              <w14:uncheckedState w14:val="2610" w14:font="MS Gothic"/>
            </w14:checkbox>
          </w:sdtPr>
          <w:sdtEndPr/>
          <w:sdtContent>
            <w:tc>
              <w:tcPr>
                <w:tcW w:w="567" w:type="dxa"/>
              </w:tcPr>
              <w:p w14:paraId="5953420A" w14:textId="6739A05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A195F9C" w14:textId="7A5C77E5"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50C1D3EC" w14:textId="77777777" w:rsidTr="00DC34E4">
        <w:tc>
          <w:tcPr>
            <w:tcW w:w="4253" w:type="dxa"/>
          </w:tcPr>
          <w:p w14:paraId="488890E9" w14:textId="78B656C8"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lastRenderedPageBreak/>
              <w:t>175.151(a)(4)</w:t>
            </w:r>
          </w:p>
          <w:p w14:paraId="090A8426" w14:textId="0A710607" w:rsidR="006F4777" w:rsidRPr="006F4777" w:rsidRDefault="006F4777" w:rsidP="006F4777">
            <w:pPr>
              <w:autoSpaceDE w:val="0"/>
              <w:autoSpaceDN w:val="0"/>
              <w:adjustRightInd w:val="0"/>
              <w:spacing w:after="0" w:line="240" w:lineRule="auto"/>
              <w:rPr>
                <w:rFonts w:ascii="Calibri Light" w:eastAsiaTheme="minorHAnsi" w:hAnsi="Calibri Light" w:cs="Calibri Light"/>
                <w:sz w:val="20"/>
                <w:szCs w:val="20"/>
              </w:rPr>
            </w:pPr>
            <w:r w:rsidRPr="006F4777">
              <w:rPr>
                <w:rFonts w:ascii="Calibri Light" w:eastAsiaTheme="minorHAnsi" w:hAnsi="Calibri Light" w:cs="Calibri Light"/>
                <w:sz w:val="20"/>
                <w:szCs w:val="20"/>
              </w:rPr>
              <w:t>PNG AIP must contain information of aerodromes operating under aerodrome operating certificate</w:t>
            </w:r>
          </w:p>
        </w:tc>
        <w:tc>
          <w:tcPr>
            <w:tcW w:w="4536" w:type="dxa"/>
          </w:tcPr>
          <w:p w14:paraId="737C5708" w14:textId="6AD1EFB6"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68410398"/>
            <w15:appearance w15:val="hidden"/>
            <w14:checkbox>
              <w14:checked w14:val="0"/>
              <w14:checkedState w14:val="00FE" w14:font="Wingdings"/>
              <w14:uncheckedState w14:val="2610" w14:font="MS Gothic"/>
            </w14:checkbox>
          </w:sdtPr>
          <w:sdtEndPr/>
          <w:sdtContent>
            <w:tc>
              <w:tcPr>
                <w:tcW w:w="567" w:type="dxa"/>
              </w:tcPr>
              <w:p w14:paraId="7AD42BC0" w14:textId="33C35BC0"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783888367"/>
            <w15:appearance w15:val="hidden"/>
            <w14:checkbox>
              <w14:checked w14:val="0"/>
              <w14:checkedState w14:val="00FE" w14:font="Wingdings"/>
              <w14:uncheckedState w14:val="2610" w14:font="MS Gothic"/>
            </w14:checkbox>
          </w:sdtPr>
          <w:sdtEndPr/>
          <w:sdtContent>
            <w:tc>
              <w:tcPr>
                <w:tcW w:w="567" w:type="dxa"/>
              </w:tcPr>
              <w:p w14:paraId="0423B4B6" w14:textId="4B5101B9"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8D865AF" w14:textId="48709576"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58ACBE52" w14:textId="77777777" w:rsidTr="00DC34E4">
        <w:tc>
          <w:tcPr>
            <w:tcW w:w="4253" w:type="dxa"/>
          </w:tcPr>
          <w:p w14:paraId="125DDDE3" w14:textId="0A0AA080"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175.151(b)(1)</w:t>
            </w:r>
          </w:p>
          <w:p w14:paraId="28450FAD" w14:textId="6066C675" w:rsidR="006F4777" w:rsidRPr="006F4777" w:rsidRDefault="006F4777" w:rsidP="006F4777">
            <w:pPr>
              <w:autoSpaceDE w:val="0"/>
              <w:autoSpaceDN w:val="0"/>
              <w:adjustRightInd w:val="0"/>
              <w:spacing w:after="0" w:line="240" w:lineRule="auto"/>
              <w:rPr>
                <w:rFonts w:ascii="Calibri Light" w:eastAsiaTheme="minorHAnsi" w:hAnsi="Calibri Light" w:cs="Calibri Light"/>
                <w:sz w:val="20"/>
                <w:szCs w:val="20"/>
              </w:rPr>
            </w:pPr>
            <w:r w:rsidRPr="006F4777">
              <w:rPr>
                <w:rFonts w:ascii="Calibri Light" w:eastAsiaTheme="minorHAnsi" w:hAnsi="Calibri Light" w:cs="Calibri Light"/>
                <w:sz w:val="20"/>
                <w:szCs w:val="20"/>
              </w:rPr>
              <w:t>Information provided by aerodrome operators</w:t>
            </w:r>
          </w:p>
        </w:tc>
        <w:tc>
          <w:tcPr>
            <w:tcW w:w="4536" w:type="dxa"/>
          </w:tcPr>
          <w:p w14:paraId="7C7734AA" w14:textId="12E61101"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6130430"/>
            <w15:appearance w15:val="hidden"/>
            <w14:checkbox>
              <w14:checked w14:val="0"/>
              <w14:checkedState w14:val="00FE" w14:font="Wingdings"/>
              <w14:uncheckedState w14:val="2610" w14:font="MS Gothic"/>
            </w14:checkbox>
          </w:sdtPr>
          <w:sdtEndPr/>
          <w:sdtContent>
            <w:tc>
              <w:tcPr>
                <w:tcW w:w="567" w:type="dxa"/>
              </w:tcPr>
              <w:p w14:paraId="1917AA51" w14:textId="35A7CFE0"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2761599"/>
            <w15:appearance w15:val="hidden"/>
            <w14:checkbox>
              <w14:checked w14:val="0"/>
              <w14:checkedState w14:val="00FE" w14:font="Wingdings"/>
              <w14:uncheckedState w14:val="2610" w14:font="MS Gothic"/>
            </w14:checkbox>
          </w:sdtPr>
          <w:sdtEndPr/>
          <w:sdtContent>
            <w:tc>
              <w:tcPr>
                <w:tcW w:w="567" w:type="dxa"/>
              </w:tcPr>
              <w:p w14:paraId="042C4F47" w14:textId="151766DD"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2EA1177" w14:textId="2222A0B8"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0A0689E8" w14:textId="77777777" w:rsidTr="00DC34E4">
        <w:tc>
          <w:tcPr>
            <w:tcW w:w="4253" w:type="dxa"/>
          </w:tcPr>
          <w:p w14:paraId="27C2F841" w14:textId="5282CE53"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175.151(b)(2)</w:t>
            </w:r>
          </w:p>
          <w:p w14:paraId="3FBFBE6C" w14:textId="545B6739"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hAnsi="Calibri Light" w:cs="Calibri Light"/>
                <w:sz w:val="20"/>
                <w:szCs w:val="20"/>
              </w:rPr>
              <w:t>Aerodrome operators accepts responsibility of accuracy and currency of aerodrome data</w:t>
            </w:r>
          </w:p>
        </w:tc>
        <w:tc>
          <w:tcPr>
            <w:tcW w:w="4536" w:type="dxa"/>
          </w:tcPr>
          <w:p w14:paraId="39F90D33" w14:textId="1F271ED2" w:rsidR="006F4777" w:rsidRPr="006F4777" w:rsidRDefault="006F4777" w:rsidP="006F4777">
            <w:pPr>
              <w:spacing w:after="0"/>
              <w:rPr>
                <w:rStyle w:val="Style11"/>
                <w:rFonts w:ascii="Calibri Light" w:hAnsi="Calibri Light" w:cs="Calibri Light"/>
                <w:i w:val="0"/>
                <w:sz w:val="20"/>
                <w:szCs w:val="20"/>
                <w:u w:val="none"/>
              </w:rPr>
            </w:pPr>
            <w:r w:rsidRPr="00E55213">
              <w:rPr>
                <w:rFonts w:asciiTheme="majorHAnsi" w:hAnsiTheme="majorHAnsi" w:cstheme="majorHAnsi"/>
                <w:color w:val="000000"/>
                <w:sz w:val="20"/>
                <w:szCs w:val="20"/>
              </w:rPr>
              <w:fldChar w:fldCharType="begin">
                <w:ffData>
                  <w:name w:val="Text1"/>
                  <w:enabled/>
                  <w:calcOnExit w:val="0"/>
                  <w:textInput/>
                </w:ffData>
              </w:fldChar>
            </w:r>
            <w:r w:rsidRPr="00E55213">
              <w:rPr>
                <w:rFonts w:asciiTheme="majorHAnsi" w:hAnsiTheme="majorHAnsi" w:cstheme="majorHAnsi"/>
                <w:color w:val="000000"/>
                <w:sz w:val="20"/>
                <w:szCs w:val="20"/>
              </w:rPr>
              <w:instrText xml:space="preserve"> FORMTEXT </w:instrText>
            </w:r>
            <w:r w:rsidRPr="00E55213">
              <w:rPr>
                <w:rFonts w:asciiTheme="majorHAnsi" w:hAnsiTheme="majorHAnsi" w:cstheme="majorHAnsi"/>
                <w:color w:val="000000"/>
                <w:sz w:val="20"/>
                <w:szCs w:val="20"/>
              </w:rPr>
            </w:r>
            <w:r w:rsidRPr="00E55213">
              <w:rPr>
                <w:rFonts w:asciiTheme="majorHAnsi" w:hAnsiTheme="majorHAnsi" w:cstheme="majorHAnsi"/>
                <w:color w:val="000000"/>
                <w:sz w:val="20"/>
                <w:szCs w:val="20"/>
              </w:rPr>
              <w:fldChar w:fldCharType="separate"/>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noProof/>
                <w:color w:val="000000"/>
                <w:sz w:val="20"/>
                <w:szCs w:val="20"/>
              </w:rPr>
              <w:t> </w:t>
            </w:r>
            <w:r w:rsidRPr="00E552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74308441"/>
            <w15:appearance w15:val="hidden"/>
            <w14:checkbox>
              <w14:checked w14:val="0"/>
              <w14:checkedState w14:val="00FE" w14:font="Wingdings"/>
              <w14:uncheckedState w14:val="2610" w14:font="MS Gothic"/>
            </w14:checkbox>
          </w:sdtPr>
          <w:sdtEndPr/>
          <w:sdtContent>
            <w:tc>
              <w:tcPr>
                <w:tcW w:w="567" w:type="dxa"/>
              </w:tcPr>
              <w:p w14:paraId="490CD89E" w14:textId="096D6858"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70266624"/>
            <w15:appearance w15:val="hidden"/>
            <w14:checkbox>
              <w14:checked w14:val="0"/>
              <w14:checkedState w14:val="00FE" w14:font="Wingdings"/>
              <w14:uncheckedState w14:val="2610" w14:font="MS Gothic"/>
            </w14:checkbox>
          </w:sdtPr>
          <w:sdtEndPr/>
          <w:sdtContent>
            <w:tc>
              <w:tcPr>
                <w:tcW w:w="567" w:type="dxa"/>
              </w:tcPr>
              <w:p w14:paraId="227C40CF" w14:textId="10833C22"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3CF1287" w14:textId="257C65F2"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1E358849" w14:textId="77777777" w:rsidTr="00DC34E4">
        <w:tc>
          <w:tcPr>
            <w:tcW w:w="4253" w:type="dxa"/>
          </w:tcPr>
          <w:p w14:paraId="479C9BC3" w14:textId="459AA9E9" w:rsidR="006F4777" w:rsidRPr="006F4777" w:rsidRDefault="006F4777" w:rsidP="006F4777">
            <w:pPr>
              <w:autoSpaceDE w:val="0"/>
              <w:autoSpaceDN w:val="0"/>
              <w:adjustRightInd w:val="0"/>
              <w:spacing w:after="0" w:line="240" w:lineRule="auto"/>
              <w:rPr>
                <w:rFonts w:ascii="Calibri Light" w:eastAsiaTheme="minorHAnsi" w:hAnsi="Calibri Light" w:cs="Calibri Light"/>
                <w:b/>
                <w:sz w:val="20"/>
                <w:szCs w:val="20"/>
              </w:rPr>
            </w:pPr>
            <w:r w:rsidRPr="006F4777">
              <w:rPr>
                <w:rFonts w:ascii="Calibri Light" w:eastAsiaTheme="minorHAnsi" w:hAnsi="Calibri Light" w:cs="Calibri Light"/>
                <w:b/>
                <w:sz w:val="20"/>
                <w:szCs w:val="20"/>
              </w:rPr>
              <w:t>175.151(c)(1)</w:t>
            </w:r>
          </w:p>
          <w:p w14:paraId="53EED6B8" w14:textId="53A5A308" w:rsidR="006F4777" w:rsidRPr="006F4777" w:rsidRDefault="006F4777" w:rsidP="006F4777">
            <w:pPr>
              <w:autoSpaceDE w:val="0"/>
              <w:autoSpaceDN w:val="0"/>
              <w:adjustRightInd w:val="0"/>
              <w:spacing w:after="0" w:line="240" w:lineRule="auto"/>
              <w:rPr>
                <w:rFonts w:ascii="Calibri Light" w:eastAsiaTheme="minorHAnsi" w:hAnsi="Calibri Light" w:cs="Calibri Light"/>
                <w:sz w:val="20"/>
                <w:szCs w:val="20"/>
              </w:rPr>
            </w:pPr>
            <w:r w:rsidRPr="006F4777">
              <w:rPr>
                <w:rFonts w:ascii="Calibri Light" w:eastAsiaTheme="minorHAnsi" w:hAnsi="Calibri Light" w:cs="Calibri Light"/>
                <w:sz w:val="20"/>
                <w:szCs w:val="20"/>
              </w:rPr>
              <w:t>Include statement to advise of certificated organizations and their responsiblities</w:t>
            </w:r>
          </w:p>
        </w:tc>
        <w:tc>
          <w:tcPr>
            <w:tcW w:w="4536" w:type="dxa"/>
          </w:tcPr>
          <w:p w14:paraId="0CB04210" w14:textId="21EC25F9" w:rsidR="006F4777" w:rsidRPr="006F4777" w:rsidRDefault="006F4777" w:rsidP="006F4777">
            <w:pPr>
              <w:spacing w:after="0"/>
              <w:rPr>
                <w:rStyle w:val="Style11"/>
                <w:rFonts w:ascii="Calibri Light" w:hAnsi="Calibri Light" w:cs="Calibri Light"/>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26426943"/>
            <w15:appearance w15:val="hidden"/>
            <w14:checkbox>
              <w14:checked w14:val="0"/>
              <w14:checkedState w14:val="00FE" w14:font="Wingdings"/>
              <w14:uncheckedState w14:val="2610" w14:font="MS Gothic"/>
            </w14:checkbox>
          </w:sdtPr>
          <w:sdtEndPr/>
          <w:sdtContent>
            <w:tc>
              <w:tcPr>
                <w:tcW w:w="567" w:type="dxa"/>
              </w:tcPr>
              <w:p w14:paraId="702B2097" w14:textId="39117D07"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71738161"/>
            <w15:appearance w15:val="hidden"/>
            <w14:checkbox>
              <w14:checked w14:val="0"/>
              <w14:checkedState w14:val="00FE" w14:font="Wingdings"/>
              <w14:uncheckedState w14:val="2610" w14:font="MS Gothic"/>
            </w14:checkbox>
          </w:sdtPr>
          <w:sdtEndPr/>
          <w:sdtContent>
            <w:tc>
              <w:tcPr>
                <w:tcW w:w="567" w:type="dxa"/>
              </w:tcPr>
              <w:p w14:paraId="60E324E5" w14:textId="1D00F74C"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50B512B" w14:textId="305FCA1C" w:rsidR="006F4777" w:rsidRPr="006F4777" w:rsidRDefault="006F4777" w:rsidP="006F4777">
            <w:pPr>
              <w:spacing w:after="0"/>
              <w:rPr>
                <w:rStyle w:val="Style11"/>
                <w:i w:val="0"/>
                <w:u w:val="none"/>
              </w:rPr>
            </w:pPr>
            <w:r w:rsidRPr="00366C27">
              <w:rPr>
                <w:rFonts w:asciiTheme="majorHAnsi" w:hAnsiTheme="majorHAnsi" w:cstheme="majorHAnsi"/>
                <w:color w:val="000000"/>
                <w:sz w:val="20"/>
                <w:szCs w:val="20"/>
              </w:rPr>
              <w:fldChar w:fldCharType="begin">
                <w:ffData>
                  <w:name w:val="Text1"/>
                  <w:enabled/>
                  <w:calcOnExit w:val="0"/>
                  <w:textInput/>
                </w:ffData>
              </w:fldChar>
            </w:r>
            <w:r w:rsidRPr="00366C27">
              <w:rPr>
                <w:rFonts w:asciiTheme="majorHAnsi" w:hAnsiTheme="majorHAnsi" w:cstheme="majorHAnsi"/>
                <w:color w:val="000000"/>
                <w:sz w:val="20"/>
                <w:szCs w:val="20"/>
              </w:rPr>
              <w:instrText xml:space="preserve"> FORMTEXT </w:instrText>
            </w:r>
            <w:r w:rsidRPr="00366C27">
              <w:rPr>
                <w:rFonts w:asciiTheme="majorHAnsi" w:hAnsiTheme="majorHAnsi" w:cstheme="majorHAnsi"/>
                <w:color w:val="000000"/>
                <w:sz w:val="20"/>
                <w:szCs w:val="20"/>
              </w:rPr>
            </w:r>
            <w:r w:rsidRPr="00366C27">
              <w:rPr>
                <w:rFonts w:asciiTheme="majorHAnsi" w:hAnsiTheme="majorHAnsi" w:cstheme="majorHAnsi"/>
                <w:color w:val="000000"/>
                <w:sz w:val="20"/>
                <w:szCs w:val="20"/>
              </w:rPr>
              <w:fldChar w:fldCharType="separate"/>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noProof/>
                <w:color w:val="000000"/>
                <w:sz w:val="20"/>
                <w:szCs w:val="20"/>
              </w:rPr>
              <w:t> </w:t>
            </w:r>
            <w:r w:rsidRPr="00366C27">
              <w:rPr>
                <w:rFonts w:asciiTheme="majorHAnsi" w:hAnsiTheme="majorHAnsi" w:cstheme="majorHAnsi"/>
                <w:color w:val="000000"/>
                <w:sz w:val="20"/>
                <w:szCs w:val="20"/>
              </w:rPr>
              <w:fldChar w:fldCharType="end"/>
            </w:r>
          </w:p>
        </w:tc>
      </w:tr>
      <w:tr w:rsidR="006F4777" w:rsidRPr="001F6BFA" w14:paraId="1D63DD78" w14:textId="77777777" w:rsidTr="00DC34E4">
        <w:tc>
          <w:tcPr>
            <w:tcW w:w="4253" w:type="dxa"/>
          </w:tcPr>
          <w:p w14:paraId="7077C4D3" w14:textId="21723235"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175.151(c)(2)</w:t>
            </w:r>
          </w:p>
          <w:p w14:paraId="2CFCB1F7" w14:textId="2F3F4674"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hAnsiTheme="majorHAnsi" w:cstheme="majorHAnsi"/>
                <w:sz w:val="20"/>
                <w:szCs w:val="20"/>
              </w:rPr>
              <w:t>Availability of services and facilities under general conditions</w:t>
            </w:r>
          </w:p>
        </w:tc>
        <w:tc>
          <w:tcPr>
            <w:tcW w:w="4536" w:type="dxa"/>
          </w:tcPr>
          <w:p w14:paraId="75442399" w14:textId="1F8C990B" w:rsidR="006F4777" w:rsidRPr="006F4777" w:rsidRDefault="006F4777" w:rsidP="006F4777">
            <w:pPr>
              <w:spacing w:after="0"/>
              <w:rPr>
                <w:rStyle w:val="Style11"/>
                <w:rFonts w:ascii="Calibri Light" w:hAnsi="Calibri Light" w:cs="Calibri Light"/>
                <w:i w:val="0"/>
                <w:sz w:val="20"/>
                <w:szCs w:val="20"/>
                <w:u w:val="none"/>
              </w:rPr>
            </w:pPr>
            <w:r w:rsidRPr="00E32220">
              <w:rPr>
                <w:rFonts w:asciiTheme="majorHAnsi" w:hAnsiTheme="majorHAnsi" w:cstheme="majorHAnsi"/>
                <w:color w:val="000000"/>
                <w:sz w:val="20"/>
                <w:szCs w:val="20"/>
              </w:rPr>
              <w:fldChar w:fldCharType="begin">
                <w:ffData>
                  <w:name w:val="Text1"/>
                  <w:enabled/>
                  <w:calcOnExit w:val="0"/>
                  <w:textInput/>
                </w:ffData>
              </w:fldChar>
            </w:r>
            <w:r w:rsidRPr="00E32220">
              <w:rPr>
                <w:rFonts w:asciiTheme="majorHAnsi" w:hAnsiTheme="majorHAnsi" w:cstheme="majorHAnsi"/>
                <w:color w:val="000000"/>
                <w:sz w:val="20"/>
                <w:szCs w:val="20"/>
              </w:rPr>
              <w:instrText xml:space="preserve"> FORMTEXT </w:instrText>
            </w:r>
            <w:r w:rsidRPr="00E32220">
              <w:rPr>
                <w:rFonts w:asciiTheme="majorHAnsi" w:hAnsiTheme="majorHAnsi" w:cstheme="majorHAnsi"/>
                <w:color w:val="000000"/>
                <w:sz w:val="20"/>
                <w:szCs w:val="20"/>
              </w:rPr>
            </w:r>
            <w:r w:rsidRPr="00E32220">
              <w:rPr>
                <w:rFonts w:asciiTheme="majorHAnsi" w:hAnsiTheme="majorHAnsi" w:cstheme="majorHAnsi"/>
                <w:color w:val="000000"/>
                <w:sz w:val="20"/>
                <w:szCs w:val="20"/>
              </w:rPr>
              <w:fldChar w:fldCharType="separate"/>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5822553"/>
            <w15:appearance w15:val="hidden"/>
            <w14:checkbox>
              <w14:checked w14:val="0"/>
              <w14:checkedState w14:val="00FE" w14:font="Wingdings"/>
              <w14:uncheckedState w14:val="2610" w14:font="MS Gothic"/>
            </w14:checkbox>
          </w:sdtPr>
          <w:sdtEndPr/>
          <w:sdtContent>
            <w:tc>
              <w:tcPr>
                <w:tcW w:w="567" w:type="dxa"/>
              </w:tcPr>
              <w:p w14:paraId="0ECF6FB4" w14:textId="5D212A09"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7945040"/>
            <w15:appearance w15:val="hidden"/>
            <w14:checkbox>
              <w14:checked w14:val="0"/>
              <w14:checkedState w14:val="00FE" w14:font="Wingdings"/>
              <w14:uncheckedState w14:val="2610" w14:font="MS Gothic"/>
            </w14:checkbox>
          </w:sdtPr>
          <w:sdtEndPr/>
          <w:sdtContent>
            <w:tc>
              <w:tcPr>
                <w:tcW w:w="567" w:type="dxa"/>
              </w:tcPr>
              <w:p w14:paraId="5216A0BD" w14:textId="5C567C73"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9214BC0" w14:textId="7BBAACD3" w:rsidR="006F4777" w:rsidRPr="006F4777" w:rsidRDefault="006F4777" w:rsidP="006F4777">
            <w:pPr>
              <w:spacing w:after="0"/>
              <w:rPr>
                <w:rStyle w:val="Style11"/>
                <w:rFonts w:asciiTheme="majorHAnsi" w:hAnsiTheme="majorHAnsi" w:cstheme="majorHAnsi"/>
                <w:i w:val="0"/>
                <w:sz w:val="20"/>
                <w:szCs w:val="20"/>
                <w:u w:val="none"/>
              </w:rPr>
            </w:pPr>
            <w:r w:rsidRPr="008A53DA">
              <w:rPr>
                <w:rFonts w:asciiTheme="majorHAnsi" w:hAnsiTheme="majorHAnsi" w:cstheme="majorHAnsi"/>
                <w:color w:val="000000"/>
                <w:sz w:val="20"/>
                <w:szCs w:val="20"/>
              </w:rPr>
              <w:fldChar w:fldCharType="begin">
                <w:ffData>
                  <w:name w:val="Text1"/>
                  <w:enabled/>
                  <w:calcOnExit w:val="0"/>
                  <w:textInput/>
                </w:ffData>
              </w:fldChar>
            </w:r>
            <w:r w:rsidRPr="008A53DA">
              <w:rPr>
                <w:rFonts w:asciiTheme="majorHAnsi" w:hAnsiTheme="majorHAnsi" w:cstheme="majorHAnsi"/>
                <w:color w:val="000000"/>
                <w:sz w:val="20"/>
                <w:szCs w:val="20"/>
              </w:rPr>
              <w:instrText xml:space="preserve"> FORMTEXT </w:instrText>
            </w:r>
            <w:r w:rsidRPr="008A53DA">
              <w:rPr>
                <w:rFonts w:asciiTheme="majorHAnsi" w:hAnsiTheme="majorHAnsi" w:cstheme="majorHAnsi"/>
                <w:color w:val="000000"/>
                <w:sz w:val="20"/>
                <w:szCs w:val="20"/>
              </w:rPr>
            </w:r>
            <w:r w:rsidRPr="008A53DA">
              <w:rPr>
                <w:rFonts w:asciiTheme="majorHAnsi" w:hAnsiTheme="majorHAnsi" w:cstheme="majorHAnsi"/>
                <w:color w:val="000000"/>
                <w:sz w:val="20"/>
                <w:szCs w:val="20"/>
              </w:rPr>
              <w:fldChar w:fldCharType="separate"/>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color w:val="000000"/>
                <w:sz w:val="20"/>
                <w:szCs w:val="20"/>
              </w:rPr>
              <w:fldChar w:fldCharType="end"/>
            </w:r>
          </w:p>
        </w:tc>
      </w:tr>
      <w:tr w:rsidR="006F4777" w:rsidRPr="001F6BFA" w14:paraId="617C3844" w14:textId="77777777" w:rsidTr="00DC34E4">
        <w:tc>
          <w:tcPr>
            <w:tcW w:w="4253" w:type="dxa"/>
          </w:tcPr>
          <w:p w14:paraId="723F4E3B" w14:textId="24624206"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175.151(c)(3)</w:t>
            </w:r>
          </w:p>
          <w:p w14:paraId="3A1534B0" w14:textId="6761C79A"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hAnsiTheme="majorHAnsi" w:cstheme="majorHAnsi"/>
                <w:sz w:val="20"/>
                <w:szCs w:val="20"/>
              </w:rPr>
              <w:t>List of significant differences</w:t>
            </w:r>
          </w:p>
        </w:tc>
        <w:tc>
          <w:tcPr>
            <w:tcW w:w="4536" w:type="dxa"/>
          </w:tcPr>
          <w:p w14:paraId="5A9317C8" w14:textId="6FD80626" w:rsidR="006F4777" w:rsidRPr="006F4777" w:rsidRDefault="006F4777" w:rsidP="006F4777">
            <w:pPr>
              <w:spacing w:after="0"/>
              <w:rPr>
                <w:rStyle w:val="Style11"/>
                <w:i w:val="0"/>
                <w:u w:val="none"/>
              </w:rPr>
            </w:pPr>
            <w:r w:rsidRPr="00E32220">
              <w:rPr>
                <w:rFonts w:asciiTheme="majorHAnsi" w:hAnsiTheme="majorHAnsi" w:cstheme="majorHAnsi"/>
                <w:color w:val="000000"/>
                <w:sz w:val="20"/>
                <w:szCs w:val="20"/>
              </w:rPr>
              <w:fldChar w:fldCharType="begin">
                <w:ffData>
                  <w:name w:val="Text1"/>
                  <w:enabled/>
                  <w:calcOnExit w:val="0"/>
                  <w:textInput/>
                </w:ffData>
              </w:fldChar>
            </w:r>
            <w:r w:rsidRPr="00E32220">
              <w:rPr>
                <w:rFonts w:asciiTheme="majorHAnsi" w:hAnsiTheme="majorHAnsi" w:cstheme="majorHAnsi"/>
                <w:color w:val="000000"/>
                <w:sz w:val="20"/>
                <w:szCs w:val="20"/>
              </w:rPr>
              <w:instrText xml:space="preserve"> FORMTEXT </w:instrText>
            </w:r>
            <w:r w:rsidRPr="00E32220">
              <w:rPr>
                <w:rFonts w:asciiTheme="majorHAnsi" w:hAnsiTheme="majorHAnsi" w:cstheme="majorHAnsi"/>
                <w:color w:val="000000"/>
                <w:sz w:val="20"/>
                <w:szCs w:val="20"/>
              </w:rPr>
            </w:r>
            <w:r w:rsidRPr="00E32220">
              <w:rPr>
                <w:rFonts w:asciiTheme="majorHAnsi" w:hAnsiTheme="majorHAnsi" w:cstheme="majorHAnsi"/>
                <w:color w:val="000000"/>
                <w:sz w:val="20"/>
                <w:szCs w:val="20"/>
              </w:rPr>
              <w:fldChar w:fldCharType="separate"/>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655480"/>
            <w15:appearance w15:val="hidden"/>
            <w14:checkbox>
              <w14:checked w14:val="0"/>
              <w14:checkedState w14:val="00FE" w14:font="Wingdings"/>
              <w14:uncheckedState w14:val="2610" w14:font="MS Gothic"/>
            </w14:checkbox>
          </w:sdtPr>
          <w:sdtEndPr/>
          <w:sdtContent>
            <w:tc>
              <w:tcPr>
                <w:tcW w:w="567" w:type="dxa"/>
              </w:tcPr>
              <w:p w14:paraId="3162DC45" w14:textId="48A61918"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12449461"/>
            <w15:appearance w15:val="hidden"/>
            <w14:checkbox>
              <w14:checked w14:val="0"/>
              <w14:checkedState w14:val="00FE" w14:font="Wingdings"/>
              <w14:uncheckedState w14:val="2610" w14:font="MS Gothic"/>
            </w14:checkbox>
          </w:sdtPr>
          <w:sdtEndPr/>
          <w:sdtContent>
            <w:tc>
              <w:tcPr>
                <w:tcW w:w="567" w:type="dxa"/>
              </w:tcPr>
              <w:p w14:paraId="5804374F" w14:textId="38351752"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4CAC1DE" w14:textId="43851F5A" w:rsidR="006F4777" w:rsidRPr="006F4777" w:rsidRDefault="006F4777" w:rsidP="006F4777">
            <w:pPr>
              <w:spacing w:after="0"/>
              <w:rPr>
                <w:rStyle w:val="Style11"/>
                <w:rFonts w:asciiTheme="majorHAnsi" w:hAnsiTheme="majorHAnsi" w:cstheme="majorHAnsi"/>
                <w:i w:val="0"/>
                <w:sz w:val="20"/>
                <w:szCs w:val="20"/>
                <w:u w:val="none"/>
              </w:rPr>
            </w:pPr>
            <w:r w:rsidRPr="008A53DA">
              <w:rPr>
                <w:rFonts w:asciiTheme="majorHAnsi" w:hAnsiTheme="majorHAnsi" w:cstheme="majorHAnsi"/>
                <w:color w:val="000000"/>
                <w:sz w:val="20"/>
                <w:szCs w:val="20"/>
              </w:rPr>
              <w:fldChar w:fldCharType="begin">
                <w:ffData>
                  <w:name w:val="Text1"/>
                  <w:enabled/>
                  <w:calcOnExit w:val="0"/>
                  <w:textInput/>
                </w:ffData>
              </w:fldChar>
            </w:r>
            <w:r w:rsidRPr="008A53DA">
              <w:rPr>
                <w:rFonts w:asciiTheme="majorHAnsi" w:hAnsiTheme="majorHAnsi" w:cstheme="majorHAnsi"/>
                <w:color w:val="000000"/>
                <w:sz w:val="20"/>
                <w:szCs w:val="20"/>
              </w:rPr>
              <w:instrText xml:space="preserve"> FORMTEXT </w:instrText>
            </w:r>
            <w:r w:rsidRPr="008A53DA">
              <w:rPr>
                <w:rFonts w:asciiTheme="majorHAnsi" w:hAnsiTheme="majorHAnsi" w:cstheme="majorHAnsi"/>
                <w:color w:val="000000"/>
                <w:sz w:val="20"/>
                <w:szCs w:val="20"/>
              </w:rPr>
            </w:r>
            <w:r w:rsidRPr="008A53DA">
              <w:rPr>
                <w:rFonts w:asciiTheme="majorHAnsi" w:hAnsiTheme="majorHAnsi" w:cstheme="majorHAnsi"/>
                <w:color w:val="000000"/>
                <w:sz w:val="20"/>
                <w:szCs w:val="20"/>
              </w:rPr>
              <w:fldChar w:fldCharType="separate"/>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color w:val="000000"/>
                <w:sz w:val="20"/>
                <w:szCs w:val="20"/>
              </w:rPr>
              <w:fldChar w:fldCharType="end"/>
            </w:r>
          </w:p>
        </w:tc>
      </w:tr>
      <w:tr w:rsidR="006F4777" w:rsidRPr="001F6BFA" w14:paraId="54E926C1" w14:textId="77777777" w:rsidTr="00DC34E4">
        <w:tc>
          <w:tcPr>
            <w:tcW w:w="4253" w:type="dxa"/>
          </w:tcPr>
          <w:p w14:paraId="4A069B11" w14:textId="1450A620"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175.151(c)(4)</w:t>
            </w:r>
          </w:p>
          <w:p w14:paraId="524FC177" w14:textId="5AFE977B"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hAnsiTheme="majorHAnsi" w:cstheme="majorHAnsi"/>
                <w:sz w:val="20"/>
                <w:szCs w:val="20"/>
              </w:rPr>
              <w:t>Applicable means of compliance (AMC)</w:t>
            </w:r>
          </w:p>
        </w:tc>
        <w:tc>
          <w:tcPr>
            <w:tcW w:w="4536" w:type="dxa"/>
          </w:tcPr>
          <w:p w14:paraId="58BDD18A" w14:textId="4D70C0C3" w:rsidR="006F4777" w:rsidRPr="006F4777" w:rsidRDefault="006F4777" w:rsidP="006F4777">
            <w:pPr>
              <w:spacing w:after="0"/>
              <w:rPr>
                <w:rStyle w:val="Style11"/>
                <w:i w:val="0"/>
                <w:u w:val="none"/>
              </w:rPr>
            </w:pPr>
            <w:r w:rsidRPr="00E32220">
              <w:rPr>
                <w:rFonts w:asciiTheme="majorHAnsi" w:hAnsiTheme="majorHAnsi" w:cstheme="majorHAnsi"/>
                <w:color w:val="000000"/>
                <w:sz w:val="20"/>
                <w:szCs w:val="20"/>
              </w:rPr>
              <w:fldChar w:fldCharType="begin">
                <w:ffData>
                  <w:name w:val="Text1"/>
                  <w:enabled/>
                  <w:calcOnExit w:val="0"/>
                  <w:textInput/>
                </w:ffData>
              </w:fldChar>
            </w:r>
            <w:r w:rsidRPr="00E32220">
              <w:rPr>
                <w:rFonts w:asciiTheme="majorHAnsi" w:hAnsiTheme="majorHAnsi" w:cstheme="majorHAnsi"/>
                <w:color w:val="000000"/>
                <w:sz w:val="20"/>
                <w:szCs w:val="20"/>
              </w:rPr>
              <w:instrText xml:space="preserve"> FORMTEXT </w:instrText>
            </w:r>
            <w:r w:rsidRPr="00E32220">
              <w:rPr>
                <w:rFonts w:asciiTheme="majorHAnsi" w:hAnsiTheme="majorHAnsi" w:cstheme="majorHAnsi"/>
                <w:color w:val="000000"/>
                <w:sz w:val="20"/>
                <w:szCs w:val="20"/>
              </w:rPr>
            </w:r>
            <w:r w:rsidRPr="00E32220">
              <w:rPr>
                <w:rFonts w:asciiTheme="majorHAnsi" w:hAnsiTheme="majorHAnsi" w:cstheme="majorHAnsi"/>
                <w:color w:val="000000"/>
                <w:sz w:val="20"/>
                <w:szCs w:val="20"/>
              </w:rPr>
              <w:fldChar w:fldCharType="separate"/>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noProof/>
                <w:color w:val="000000"/>
                <w:sz w:val="20"/>
                <w:szCs w:val="20"/>
              </w:rPr>
              <w:t> </w:t>
            </w:r>
            <w:r w:rsidRPr="00E3222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12100648"/>
            <w15:appearance w15:val="hidden"/>
            <w14:checkbox>
              <w14:checked w14:val="0"/>
              <w14:checkedState w14:val="00FE" w14:font="Wingdings"/>
              <w14:uncheckedState w14:val="2610" w14:font="MS Gothic"/>
            </w14:checkbox>
          </w:sdtPr>
          <w:sdtEndPr/>
          <w:sdtContent>
            <w:tc>
              <w:tcPr>
                <w:tcW w:w="567" w:type="dxa"/>
              </w:tcPr>
              <w:p w14:paraId="5FFBFF4A" w14:textId="684B2A17"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95330303"/>
            <w15:appearance w15:val="hidden"/>
            <w14:checkbox>
              <w14:checked w14:val="0"/>
              <w14:checkedState w14:val="00FE" w14:font="Wingdings"/>
              <w14:uncheckedState w14:val="2610" w14:font="MS Gothic"/>
            </w14:checkbox>
          </w:sdtPr>
          <w:sdtEndPr/>
          <w:sdtContent>
            <w:tc>
              <w:tcPr>
                <w:tcW w:w="567" w:type="dxa"/>
              </w:tcPr>
              <w:p w14:paraId="051C76C6" w14:textId="09F5322A"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0054307" w14:textId="65108D8B" w:rsidR="006F4777" w:rsidRPr="006F4777" w:rsidRDefault="006F4777" w:rsidP="006F4777">
            <w:pPr>
              <w:spacing w:after="0"/>
              <w:rPr>
                <w:rStyle w:val="Style11"/>
                <w:rFonts w:asciiTheme="majorHAnsi" w:hAnsiTheme="majorHAnsi" w:cstheme="majorHAnsi"/>
                <w:i w:val="0"/>
                <w:sz w:val="20"/>
                <w:szCs w:val="20"/>
                <w:u w:val="none"/>
              </w:rPr>
            </w:pPr>
            <w:r w:rsidRPr="008A53DA">
              <w:rPr>
                <w:rFonts w:asciiTheme="majorHAnsi" w:hAnsiTheme="majorHAnsi" w:cstheme="majorHAnsi"/>
                <w:color w:val="000000"/>
                <w:sz w:val="20"/>
                <w:szCs w:val="20"/>
              </w:rPr>
              <w:fldChar w:fldCharType="begin">
                <w:ffData>
                  <w:name w:val="Text1"/>
                  <w:enabled/>
                  <w:calcOnExit w:val="0"/>
                  <w:textInput/>
                </w:ffData>
              </w:fldChar>
            </w:r>
            <w:r w:rsidRPr="008A53DA">
              <w:rPr>
                <w:rFonts w:asciiTheme="majorHAnsi" w:hAnsiTheme="majorHAnsi" w:cstheme="majorHAnsi"/>
                <w:color w:val="000000"/>
                <w:sz w:val="20"/>
                <w:szCs w:val="20"/>
              </w:rPr>
              <w:instrText xml:space="preserve"> FORMTEXT </w:instrText>
            </w:r>
            <w:r w:rsidRPr="008A53DA">
              <w:rPr>
                <w:rFonts w:asciiTheme="majorHAnsi" w:hAnsiTheme="majorHAnsi" w:cstheme="majorHAnsi"/>
                <w:color w:val="000000"/>
                <w:sz w:val="20"/>
                <w:szCs w:val="20"/>
              </w:rPr>
            </w:r>
            <w:r w:rsidRPr="008A53DA">
              <w:rPr>
                <w:rFonts w:asciiTheme="majorHAnsi" w:hAnsiTheme="majorHAnsi" w:cstheme="majorHAnsi"/>
                <w:color w:val="000000"/>
                <w:sz w:val="20"/>
                <w:szCs w:val="20"/>
              </w:rPr>
              <w:fldChar w:fldCharType="separate"/>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noProof/>
                <w:color w:val="000000"/>
                <w:sz w:val="20"/>
                <w:szCs w:val="20"/>
              </w:rPr>
              <w:t> </w:t>
            </w:r>
            <w:r w:rsidRPr="008A53DA">
              <w:rPr>
                <w:rFonts w:asciiTheme="majorHAnsi" w:hAnsiTheme="majorHAnsi" w:cstheme="majorHAnsi"/>
                <w:color w:val="000000"/>
                <w:sz w:val="20"/>
                <w:szCs w:val="20"/>
              </w:rPr>
              <w:fldChar w:fldCharType="end"/>
            </w:r>
          </w:p>
        </w:tc>
      </w:tr>
      <w:tr w:rsidR="00DB6CD0" w:rsidRPr="006F4777" w14:paraId="40E825D0" w14:textId="77777777" w:rsidTr="00655FCF">
        <w:tc>
          <w:tcPr>
            <w:tcW w:w="15735" w:type="dxa"/>
            <w:gridSpan w:val="5"/>
            <w:shd w:val="clear" w:color="auto" w:fill="CCECFF"/>
          </w:tcPr>
          <w:p w14:paraId="432D6E2A" w14:textId="60107E19" w:rsidR="00DB6CD0" w:rsidRPr="006F4777" w:rsidRDefault="007E6C52" w:rsidP="007E6C52">
            <w:pPr>
              <w:spacing w:after="0"/>
              <w:rPr>
                <w:rFonts w:ascii="Calibri Light" w:hAnsi="Calibri Light" w:cs="Calibri Light"/>
                <w:b/>
                <w:i/>
                <w:sz w:val="20"/>
                <w:szCs w:val="20"/>
              </w:rPr>
            </w:pPr>
            <w:r w:rsidRPr="006F4777">
              <w:rPr>
                <w:rFonts w:ascii="Calibri Light" w:hAnsi="Calibri Light" w:cs="Calibri Light"/>
                <w:b/>
                <w:sz w:val="20"/>
                <w:szCs w:val="20"/>
              </w:rPr>
              <w:t>175.153 Specifications for PNG AIP</w:t>
            </w:r>
          </w:p>
        </w:tc>
      </w:tr>
      <w:tr w:rsidR="006F4777" w:rsidRPr="001F6BFA" w14:paraId="475CBDD1" w14:textId="77777777" w:rsidTr="00DC34E4">
        <w:tc>
          <w:tcPr>
            <w:tcW w:w="4253" w:type="dxa"/>
          </w:tcPr>
          <w:p w14:paraId="4C1D7ACD" w14:textId="31539737"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175.153(a)(1)</w:t>
            </w:r>
          </w:p>
          <w:p w14:paraId="760F6EDD" w14:textId="694F6BF7"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Purpose of the publication</w:t>
            </w:r>
          </w:p>
        </w:tc>
        <w:tc>
          <w:tcPr>
            <w:tcW w:w="4536" w:type="dxa"/>
          </w:tcPr>
          <w:p w14:paraId="491D1815" w14:textId="691CCABA"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50774156"/>
            <w15:appearance w15:val="hidden"/>
            <w14:checkbox>
              <w14:checked w14:val="0"/>
              <w14:checkedState w14:val="00FE" w14:font="Wingdings"/>
              <w14:uncheckedState w14:val="2610" w14:font="MS Gothic"/>
            </w14:checkbox>
          </w:sdtPr>
          <w:sdtEndPr/>
          <w:sdtContent>
            <w:tc>
              <w:tcPr>
                <w:tcW w:w="567" w:type="dxa"/>
              </w:tcPr>
              <w:p w14:paraId="15F4F7B7" w14:textId="14E55F4C"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31585623"/>
            <w15:appearance w15:val="hidden"/>
            <w14:checkbox>
              <w14:checked w14:val="0"/>
              <w14:checkedState w14:val="00FE" w14:font="Wingdings"/>
              <w14:uncheckedState w14:val="2610" w14:font="MS Gothic"/>
            </w14:checkbox>
          </w:sdtPr>
          <w:sdtEndPr/>
          <w:sdtContent>
            <w:tc>
              <w:tcPr>
                <w:tcW w:w="567" w:type="dxa"/>
              </w:tcPr>
              <w:p w14:paraId="7C31CAF2" w14:textId="3E85B429"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D43A6A5" w14:textId="73CC393B"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01574AA4" w14:textId="77777777" w:rsidTr="00DC34E4">
        <w:tc>
          <w:tcPr>
            <w:tcW w:w="4253" w:type="dxa"/>
          </w:tcPr>
          <w:p w14:paraId="54C9A0D8" w14:textId="107640C5"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175.153(a)(2)</w:t>
            </w:r>
          </w:p>
          <w:p w14:paraId="08A3EF64" w14:textId="5946C0EE"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hAnsiTheme="majorHAnsi" w:cstheme="majorHAnsi"/>
                <w:sz w:val="20"/>
                <w:szCs w:val="20"/>
              </w:rPr>
              <w:t>Be self-contained and include Table of Contents</w:t>
            </w:r>
          </w:p>
        </w:tc>
        <w:tc>
          <w:tcPr>
            <w:tcW w:w="4536" w:type="dxa"/>
          </w:tcPr>
          <w:p w14:paraId="1423832E" w14:textId="109A25E7"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21522748"/>
            <w15:appearance w15:val="hidden"/>
            <w14:checkbox>
              <w14:checked w14:val="0"/>
              <w14:checkedState w14:val="00FE" w14:font="Wingdings"/>
              <w14:uncheckedState w14:val="2610" w14:font="MS Gothic"/>
            </w14:checkbox>
          </w:sdtPr>
          <w:sdtEndPr/>
          <w:sdtContent>
            <w:tc>
              <w:tcPr>
                <w:tcW w:w="567" w:type="dxa"/>
              </w:tcPr>
              <w:p w14:paraId="3F48A778" w14:textId="73097497"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718341547"/>
            <w15:appearance w15:val="hidden"/>
            <w14:checkbox>
              <w14:checked w14:val="0"/>
              <w14:checkedState w14:val="00FE" w14:font="Wingdings"/>
              <w14:uncheckedState w14:val="2610" w14:font="MS Gothic"/>
            </w14:checkbox>
          </w:sdtPr>
          <w:sdtEndPr/>
          <w:sdtContent>
            <w:tc>
              <w:tcPr>
                <w:tcW w:w="567" w:type="dxa"/>
              </w:tcPr>
              <w:p w14:paraId="316C49DD" w14:textId="39B70A04"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225A6812" w14:textId="7CBC79D3"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66E37AD2" w14:textId="77777777" w:rsidTr="00DC34E4">
        <w:tc>
          <w:tcPr>
            <w:tcW w:w="4253" w:type="dxa"/>
          </w:tcPr>
          <w:p w14:paraId="532F4886" w14:textId="21B1D6C1"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175.153(a)(3)(i)</w:t>
            </w:r>
          </w:p>
          <w:p w14:paraId="364EA440" w14:textId="77E0AC66"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Published by the authority</w:t>
            </w:r>
          </w:p>
        </w:tc>
        <w:tc>
          <w:tcPr>
            <w:tcW w:w="4536" w:type="dxa"/>
          </w:tcPr>
          <w:p w14:paraId="01FFFAA4" w14:textId="04ACCAB7"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81402523"/>
            <w15:appearance w15:val="hidden"/>
            <w14:checkbox>
              <w14:checked w14:val="0"/>
              <w14:checkedState w14:val="00FE" w14:font="Wingdings"/>
              <w14:uncheckedState w14:val="2610" w14:font="MS Gothic"/>
            </w14:checkbox>
          </w:sdtPr>
          <w:sdtEndPr/>
          <w:sdtContent>
            <w:tc>
              <w:tcPr>
                <w:tcW w:w="567" w:type="dxa"/>
              </w:tcPr>
              <w:p w14:paraId="4ED3A563" w14:textId="63B46E3A"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938177108"/>
            <w15:appearance w15:val="hidden"/>
            <w14:checkbox>
              <w14:checked w14:val="0"/>
              <w14:checkedState w14:val="00FE" w14:font="Wingdings"/>
              <w14:uncheckedState w14:val="2610" w14:font="MS Gothic"/>
            </w14:checkbox>
          </w:sdtPr>
          <w:sdtEndPr/>
          <w:sdtContent>
            <w:tc>
              <w:tcPr>
                <w:tcW w:w="567" w:type="dxa"/>
              </w:tcPr>
              <w:p w14:paraId="543F1708" w14:textId="340C682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13636341" w14:textId="659A9B58"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16D1891C" w14:textId="77777777" w:rsidTr="00DC34E4">
        <w:tc>
          <w:tcPr>
            <w:tcW w:w="4253" w:type="dxa"/>
          </w:tcPr>
          <w:p w14:paraId="6EA5DE46" w14:textId="195130E4"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175.153(a)(3)(ii)</w:t>
            </w:r>
          </w:p>
          <w:p w14:paraId="4F26AA99" w14:textId="0F308BB5"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Issued by the Director, under the authority</w:t>
            </w:r>
          </w:p>
        </w:tc>
        <w:tc>
          <w:tcPr>
            <w:tcW w:w="4536" w:type="dxa"/>
          </w:tcPr>
          <w:p w14:paraId="196B8EBE" w14:textId="73E98001"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41094898"/>
            <w15:appearance w15:val="hidden"/>
            <w14:checkbox>
              <w14:checked w14:val="0"/>
              <w14:checkedState w14:val="00FE" w14:font="Wingdings"/>
              <w14:uncheckedState w14:val="2610" w14:font="MS Gothic"/>
            </w14:checkbox>
          </w:sdtPr>
          <w:sdtEndPr/>
          <w:sdtContent>
            <w:tc>
              <w:tcPr>
                <w:tcW w:w="567" w:type="dxa"/>
              </w:tcPr>
              <w:p w14:paraId="16CFBD30" w14:textId="143F01C4"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603878655"/>
            <w15:appearance w15:val="hidden"/>
            <w14:checkbox>
              <w14:checked w14:val="0"/>
              <w14:checkedState w14:val="00FE" w14:font="Wingdings"/>
              <w14:uncheckedState w14:val="2610" w14:font="MS Gothic"/>
            </w14:checkbox>
          </w:sdtPr>
          <w:sdtEndPr/>
          <w:sdtContent>
            <w:tc>
              <w:tcPr>
                <w:tcW w:w="567" w:type="dxa"/>
              </w:tcPr>
              <w:p w14:paraId="4E4FDCB9" w14:textId="5329BAA2"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8D38CE8" w14:textId="77467D5F"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6B1E9471" w14:textId="77777777" w:rsidTr="00DC34E4">
        <w:tc>
          <w:tcPr>
            <w:tcW w:w="4253" w:type="dxa"/>
          </w:tcPr>
          <w:p w14:paraId="4E9E6DAF" w14:textId="4F7F27A0"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175.153(4)</w:t>
            </w:r>
          </w:p>
          <w:p w14:paraId="469A0C59" w14:textId="36494323"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No duplication</w:t>
            </w:r>
          </w:p>
        </w:tc>
        <w:tc>
          <w:tcPr>
            <w:tcW w:w="4536" w:type="dxa"/>
          </w:tcPr>
          <w:p w14:paraId="1ED87ED6" w14:textId="5FE0A909"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7760094"/>
            <w15:appearance w15:val="hidden"/>
            <w14:checkbox>
              <w14:checked w14:val="0"/>
              <w14:checkedState w14:val="00FE" w14:font="Wingdings"/>
              <w14:uncheckedState w14:val="2610" w14:font="MS Gothic"/>
            </w14:checkbox>
          </w:sdtPr>
          <w:sdtEndPr/>
          <w:sdtContent>
            <w:tc>
              <w:tcPr>
                <w:tcW w:w="567" w:type="dxa"/>
              </w:tcPr>
              <w:p w14:paraId="76F79556" w14:textId="480C928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253704759"/>
            <w15:appearance w15:val="hidden"/>
            <w14:checkbox>
              <w14:checked w14:val="0"/>
              <w14:checkedState w14:val="00FE" w14:font="Wingdings"/>
              <w14:uncheckedState w14:val="2610" w14:font="MS Gothic"/>
            </w14:checkbox>
          </w:sdtPr>
          <w:sdtEndPr/>
          <w:sdtContent>
            <w:tc>
              <w:tcPr>
                <w:tcW w:w="567" w:type="dxa"/>
              </w:tcPr>
              <w:p w14:paraId="72869CAC" w14:textId="06B90FDB"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13576E2" w14:textId="66448FC2"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3A0ADC15" w14:textId="77777777" w:rsidTr="00DC34E4">
        <w:tc>
          <w:tcPr>
            <w:tcW w:w="4253" w:type="dxa"/>
          </w:tcPr>
          <w:p w14:paraId="4DFFC8E4" w14:textId="5B60EDC8"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175.153(5)</w:t>
            </w:r>
          </w:p>
          <w:p w14:paraId="7BD9EE6E" w14:textId="24885449"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lastRenderedPageBreak/>
              <w:t>Loose-leaf publication and each page shall be dated</w:t>
            </w:r>
          </w:p>
        </w:tc>
        <w:tc>
          <w:tcPr>
            <w:tcW w:w="4536" w:type="dxa"/>
          </w:tcPr>
          <w:p w14:paraId="729CECFE" w14:textId="48C1B614"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lastRenderedPageBreak/>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5428530"/>
            <w15:appearance w15:val="hidden"/>
            <w14:checkbox>
              <w14:checked w14:val="0"/>
              <w14:checkedState w14:val="00FE" w14:font="Wingdings"/>
              <w14:uncheckedState w14:val="2610" w14:font="MS Gothic"/>
            </w14:checkbox>
          </w:sdtPr>
          <w:sdtEndPr/>
          <w:sdtContent>
            <w:tc>
              <w:tcPr>
                <w:tcW w:w="567" w:type="dxa"/>
              </w:tcPr>
              <w:p w14:paraId="4727758E" w14:textId="2D00007C"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398596576"/>
            <w15:appearance w15:val="hidden"/>
            <w14:checkbox>
              <w14:checked w14:val="0"/>
              <w14:checkedState w14:val="00FE" w14:font="Wingdings"/>
              <w14:uncheckedState w14:val="2610" w14:font="MS Gothic"/>
            </w14:checkbox>
          </w:sdtPr>
          <w:sdtEndPr/>
          <w:sdtContent>
            <w:tc>
              <w:tcPr>
                <w:tcW w:w="567" w:type="dxa"/>
              </w:tcPr>
              <w:p w14:paraId="093CB002" w14:textId="60148A41"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838E735" w14:textId="6F4BF531"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182F64B7" w14:textId="77777777" w:rsidTr="00DC34E4">
        <w:tc>
          <w:tcPr>
            <w:tcW w:w="4253" w:type="dxa"/>
          </w:tcPr>
          <w:p w14:paraId="3F22D716" w14:textId="212D19B3"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175.153(6)</w:t>
            </w:r>
          </w:p>
          <w:p w14:paraId="0A0EB407" w14:textId="002F49C4" w:rsidR="006F4777" w:rsidRPr="006F4777" w:rsidRDefault="006F4777" w:rsidP="006F4777">
            <w:pPr>
              <w:autoSpaceDE w:val="0"/>
              <w:autoSpaceDN w:val="0"/>
              <w:adjustRightInd w:val="0"/>
              <w:spacing w:after="0" w:line="240" w:lineRule="auto"/>
              <w:rPr>
                <w:rFonts w:asciiTheme="majorHAnsi" w:hAnsiTheme="majorHAnsi" w:cstheme="majorHAnsi"/>
                <w:sz w:val="20"/>
                <w:szCs w:val="20"/>
              </w:rPr>
            </w:pPr>
            <w:r w:rsidRPr="006F4777">
              <w:rPr>
                <w:rFonts w:asciiTheme="majorHAnsi" w:hAnsiTheme="majorHAnsi" w:cstheme="majorHAnsi"/>
                <w:sz w:val="20"/>
                <w:szCs w:val="20"/>
              </w:rPr>
              <w:t>Permanent changes to be published as AIP Amendments</w:t>
            </w:r>
          </w:p>
        </w:tc>
        <w:tc>
          <w:tcPr>
            <w:tcW w:w="4536" w:type="dxa"/>
          </w:tcPr>
          <w:p w14:paraId="711D34A6" w14:textId="4A73081D"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04478308"/>
            <w15:appearance w15:val="hidden"/>
            <w14:checkbox>
              <w14:checked w14:val="0"/>
              <w14:checkedState w14:val="00FE" w14:font="Wingdings"/>
              <w14:uncheckedState w14:val="2610" w14:font="MS Gothic"/>
            </w14:checkbox>
          </w:sdtPr>
          <w:sdtEndPr/>
          <w:sdtContent>
            <w:tc>
              <w:tcPr>
                <w:tcW w:w="567" w:type="dxa"/>
              </w:tcPr>
              <w:p w14:paraId="1D153258" w14:textId="71255893"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2121829019"/>
            <w15:appearance w15:val="hidden"/>
            <w14:checkbox>
              <w14:checked w14:val="0"/>
              <w14:checkedState w14:val="00FE" w14:font="Wingdings"/>
              <w14:uncheckedState w14:val="2610" w14:font="MS Gothic"/>
            </w14:checkbox>
          </w:sdtPr>
          <w:sdtEndPr/>
          <w:sdtContent>
            <w:tc>
              <w:tcPr>
                <w:tcW w:w="567" w:type="dxa"/>
              </w:tcPr>
              <w:p w14:paraId="0879C8C8" w14:textId="017349A8" w:rsidR="006F4777" w:rsidRPr="001B298E" w:rsidRDefault="006F4777" w:rsidP="006F477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43185987" w14:textId="500A5255"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6433AEDE" w14:textId="77777777" w:rsidTr="00DC34E4">
        <w:tc>
          <w:tcPr>
            <w:tcW w:w="4253" w:type="dxa"/>
          </w:tcPr>
          <w:p w14:paraId="2A62395D" w14:textId="48B963A2"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175.153(7)</w:t>
            </w:r>
          </w:p>
          <w:p w14:paraId="385B33D4" w14:textId="75C2DE9F"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Be kept up-to-date by means of AIP Amendments</w:t>
            </w:r>
          </w:p>
        </w:tc>
        <w:tc>
          <w:tcPr>
            <w:tcW w:w="4536" w:type="dxa"/>
          </w:tcPr>
          <w:p w14:paraId="1DE02B07" w14:textId="3A0B1B20"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109382313"/>
            <w15:appearance w15:val="hidden"/>
            <w14:checkbox>
              <w14:checked w14:val="0"/>
              <w14:checkedState w14:val="00FE" w14:font="Wingdings"/>
              <w14:uncheckedState w14:val="2610" w14:font="MS Gothic"/>
            </w14:checkbox>
          </w:sdtPr>
          <w:sdtEndPr/>
          <w:sdtContent>
            <w:tc>
              <w:tcPr>
                <w:tcW w:w="567" w:type="dxa"/>
              </w:tcPr>
              <w:p w14:paraId="5C0E3E15" w14:textId="12D939C2"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95727734"/>
            <w15:appearance w15:val="hidden"/>
            <w14:checkbox>
              <w14:checked w14:val="0"/>
              <w14:checkedState w14:val="00FE" w14:font="Wingdings"/>
              <w14:uncheckedState w14:val="2610" w14:font="MS Gothic"/>
            </w14:checkbox>
          </w:sdtPr>
          <w:sdtEndPr/>
          <w:sdtContent>
            <w:tc>
              <w:tcPr>
                <w:tcW w:w="567" w:type="dxa"/>
              </w:tcPr>
              <w:p w14:paraId="3BDF6B4F" w14:textId="6BCCA0D4"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5247F48" w14:textId="370578B2" w:rsidR="006F4777" w:rsidRPr="006F4777" w:rsidRDefault="006F4777" w:rsidP="006F4777">
            <w:pPr>
              <w:spacing w:after="0"/>
              <w:rPr>
                <w:rStyle w:val="Style11"/>
                <w:rFonts w:asciiTheme="majorHAnsi" w:hAnsiTheme="majorHAnsi" w:cstheme="majorHAnsi"/>
                <w:sz w:val="20"/>
                <w:szCs w:val="20"/>
              </w:rPr>
            </w:pPr>
            <w:r w:rsidRPr="003C736B">
              <w:rPr>
                <w:rFonts w:asciiTheme="majorHAnsi" w:hAnsiTheme="majorHAnsi" w:cstheme="majorHAnsi"/>
                <w:color w:val="000000"/>
                <w:sz w:val="20"/>
                <w:szCs w:val="20"/>
              </w:rPr>
              <w:fldChar w:fldCharType="begin">
                <w:ffData>
                  <w:name w:val="Text1"/>
                  <w:enabled/>
                  <w:calcOnExit w:val="0"/>
                  <w:textInput/>
                </w:ffData>
              </w:fldChar>
            </w:r>
            <w:r w:rsidRPr="003C736B">
              <w:rPr>
                <w:rFonts w:asciiTheme="majorHAnsi" w:hAnsiTheme="majorHAnsi" w:cstheme="majorHAnsi"/>
                <w:color w:val="000000"/>
                <w:sz w:val="20"/>
                <w:szCs w:val="20"/>
              </w:rPr>
              <w:instrText xml:space="preserve"> FORMTEXT </w:instrText>
            </w:r>
            <w:r w:rsidRPr="003C736B">
              <w:rPr>
                <w:rFonts w:asciiTheme="majorHAnsi" w:hAnsiTheme="majorHAnsi" w:cstheme="majorHAnsi"/>
                <w:color w:val="000000"/>
                <w:sz w:val="20"/>
                <w:szCs w:val="20"/>
              </w:rPr>
            </w:r>
            <w:r w:rsidRPr="003C736B">
              <w:rPr>
                <w:rFonts w:asciiTheme="majorHAnsi" w:hAnsiTheme="majorHAnsi" w:cstheme="majorHAnsi"/>
                <w:color w:val="000000"/>
                <w:sz w:val="20"/>
                <w:szCs w:val="20"/>
              </w:rPr>
              <w:fldChar w:fldCharType="separate"/>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noProof/>
                <w:color w:val="000000"/>
                <w:sz w:val="20"/>
                <w:szCs w:val="20"/>
              </w:rPr>
              <w:t> </w:t>
            </w:r>
            <w:r w:rsidRPr="003C736B">
              <w:rPr>
                <w:rFonts w:asciiTheme="majorHAnsi" w:hAnsiTheme="majorHAnsi" w:cstheme="majorHAnsi"/>
                <w:color w:val="000000"/>
                <w:sz w:val="20"/>
                <w:szCs w:val="20"/>
              </w:rPr>
              <w:fldChar w:fldCharType="end"/>
            </w:r>
          </w:p>
        </w:tc>
      </w:tr>
      <w:tr w:rsidR="006F4777" w:rsidRPr="001F6BFA" w14:paraId="4114BC83" w14:textId="77777777" w:rsidTr="00DC34E4">
        <w:tc>
          <w:tcPr>
            <w:tcW w:w="4253" w:type="dxa"/>
          </w:tcPr>
          <w:p w14:paraId="7ABD505E" w14:textId="475C47DC" w:rsidR="006F4777" w:rsidRPr="006F4777" w:rsidRDefault="006F4777" w:rsidP="006F4777">
            <w:pPr>
              <w:autoSpaceDE w:val="0"/>
              <w:autoSpaceDN w:val="0"/>
              <w:adjustRightInd w:val="0"/>
              <w:spacing w:after="0" w:line="240" w:lineRule="auto"/>
              <w:rPr>
                <w:rFonts w:asciiTheme="majorHAnsi" w:eastAsiaTheme="minorHAnsi" w:hAnsiTheme="majorHAnsi" w:cstheme="majorHAnsi"/>
                <w:b/>
                <w:sz w:val="20"/>
                <w:szCs w:val="20"/>
              </w:rPr>
            </w:pPr>
            <w:r w:rsidRPr="006F4777">
              <w:rPr>
                <w:rFonts w:asciiTheme="majorHAnsi" w:eastAsiaTheme="minorHAnsi" w:hAnsiTheme="majorHAnsi" w:cstheme="majorHAnsi"/>
                <w:b/>
                <w:sz w:val="20"/>
                <w:szCs w:val="20"/>
              </w:rPr>
              <w:t>175.153(8)</w:t>
            </w:r>
          </w:p>
          <w:p w14:paraId="6DA944A7" w14:textId="44ADF17D" w:rsidR="006F4777" w:rsidRPr="006F4777" w:rsidRDefault="006F4777" w:rsidP="006F4777">
            <w:pPr>
              <w:autoSpaceDE w:val="0"/>
              <w:autoSpaceDN w:val="0"/>
              <w:adjustRightInd w:val="0"/>
              <w:spacing w:after="0" w:line="240" w:lineRule="auto"/>
              <w:rPr>
                <w:rFonts w:asciiTheme="majorHAnsi" w:eastAsiaTheme="minorHAnsi" w:hAnsiTheme="majorHAnsi" w:cstheme="majorHAnsi"/>
                <w:sz w:val="20"/>
                <w:szCs w:val="20"/>
              </w:rPr>
            </w:pPr>
            <w:r w:rsidRPr="006F4777">
              <w:rPr>
                <w:rFonts w:asciiTheme="majorHAnsi" w:eastAsiaTheme="minorHAnsi" w:hAnsiTheme="majorHAnsi" w:cstheme="majorHAnsi"/>
                <w:sz w:val="20"/>
                <w:szCs w:val="20"/>
              </w:rPr>
              <w:t>Show clearly the degree of reliability of unverified information</w:t>
            </w:r>
          </w:p>
        </w:tc>
        <w:tc>
          <w:tcPr>
            <w:tcW w:w="4536" w:type="dxa"/>
          </w:tcPr>
          <w:p w14:paraId="11BBAC56" w14:textId="571C6541" w:rsidR="006F4777" w:rsidRPr="006F4777" w:rsidRDefault="006F4777" w:rsidP="006F4777">
            <w:pPr>
              <w:spacing w:after="0"/>
              <w:rPr>
                <w:rStyle w:val="Style11"/>
                <w:rFonts w:asciiTheme="majorHAnsi" w:hAnsiTheme="majorHAnsi" w:cstheme="majorHAnsi"/>
                <w:i w:val="0"/>
                <w:sz w:val="20"/>
                <w:szCs w:val="20"/>
                <w:u w:val="none"/>
              </w:rPr>
            </w:pPr>
            <w:r w:rsidRPr="00496EF5">
              <w:rPr>
                <w:rFonts w:asciiTheme="majorHAnsi" w:hAnsiTheme="majorHAnsi" w:cstheme="majorHAnsi"/>
                <w:color w:val="000000"/>
                <w:sz w:val="20"/>
                <w:szCs w:val="20"/>
              </w:rPr>
              <w:fldChar w:fldCharType="begin">
                <w:ffData>
                  <w:name w:val="Text1"/>
                  <w:enabled/>
                  <w:calcOnExit w:val="0"/>
                  <w:textInput/>
                </w:ffData>
              </w:fldChar>
            </w:r>
            <w:r w:rsidRPr="00496EF5">
              <w:rPr>
                <w:rFonts w:asciiTheme="majorHAnsi" w:hAnsiTheme="majorHAnsi" w:cstheme="majorHAnsi"/>
                <w:color w:val="000000"/>
                <w:sz w:val="20"/>
                <w:szCs w:val="20"/>
              </w:rPr>
              <w:instrText xml:space="preserve"> FORMTEXT </w:instrText>
            </w:r>
            <w:r w:rsidRPr="00496EF5">
              <w:rPr>
                <w:rFonts w:asciiTheme="majorHAnsi" w:hAnsiTheme="majorHAnsi" w:cstheme="majorHAnsi"/>
                <w:color w:val="000000"/>
                <w:sz w:val="20"/>
                <w:szCs w:val="20"/>
              </w:rPr>
            </w:r>
            <w:r w:rsidRPr="00496EF5">
              <w:rPr>
                <w:rFonts w:asciiTheme="majorHAnsi" w:hAnsiTheme="majorHAnsi" w:cstheme="majorHAnsi"/>
                <w:color w:val="000000"/>
                <w:sz w:val="20"/>
                <w:szCs w:val="20"/>
              </w:rPr>
              <w:fldChar w:fldCharType="separate"/>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noProof/>
                <w:color w:val="000000"/>
                <w:sz w:val="20"/>
                <w:szCs w:val="20"/>
              </w:rPr>
              <w:t> </w:t>
            </w:r>
            <w:r w:rsidRPr="00496E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16701863"/>
            <w15:appearance w15:val="hidden"/>
            <w14:checkbox>
              <w14:checked w14:val="0"/>
              <w14:checkedState w14:val="00FE" w14:font="Wingdings"/>
              <w14:uncheckedState w14:val="2610" w14:font="MS Gothic"/>
            </w14:checkbox>
          </w:sdtPr>
          <w:sdtEndPr/>
          <w:sdtContent>
            <w:tc>
              <w:tcPr>
                <w:tcW w:w="567" w:type="dxa"/>
              </w:tcPr>
              <w:p w14:paraId="20F8A54B" w14:textId="05ECF8AA"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68881385"/>
            <w15:appearance w15:val="hidden"/>
            <w14:checkbox>
              <w14:checked w14:val="0"/>
              <w14:checkedState w14:val="00FE" w14:font="Wingdings"/>
              <w14:uncheckedState w14:val="2610" w14:font="MS Gothic"/>
            </w14:checkbox>
          </w:sdtPr>
          <w:sdtEndPr/>
          <w:sdtContent>
            <w:tc>
              <w:tcPr>
                <w:tcW w:w="567" w:type="dxa"/>
              </w:tcPr>
              <w:p w14:paraId="67CF27D8" w14:textId="6101F616" w:rsidR="006F4777" w:rsidRPr="001B298E" w:rsidRDefault="006F4777" w:rsidP="006F477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1388A0D" w14:textId="0AD49897" w:rsidR="006F4777" w:rsidRPr="006F4777" w:rsidRDefault="006F4777" w:rsidP="006F4777">
            <w:pPr>
              <w:spacing w:after="0"/>
              <w:rPr>
                <w:rStyle w:val="Style11"/>
                <w:rFonts w:asciiTheme="majorHAnsi" w:hAnsiTheme="majorHAnsi" w:cstheme="majorHAnsi"/>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C0D3B" w:rsidRPr="001F6BFA" w14:paraId="4365A934" w14:textId="77777777" w:rsidTr="00DC34E4">
        <w:tc>
          <w:tcPr>
            <w:tcW w:w="4253" w:type="dxa"/>
          </w:tcPr>
          <w:p w14:paraId="7E1EDDDD" w14:textId="13C8627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175.153(b)(1)</w:t>
            </w:r>
          </w:p>
          <w:p w14:paraId="2EF3B862" w14:textId="101CE052"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Specify each page</w:t>
            </w:r>
          </w:p>
        </w:tc>
        <w:tc>
          <w:tcPr>
            <w:tcW w:w="4536" w:type="dxa"/>
          </w:tcPr>
          <w:p w14:paraId="56F566C2" w14:textId="1135A332"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84168580"/>
            <w15:appearance w15:val="hidden"/>
            <w14:checkbox>
              <w14:checked w14:val="0"/>
              <w14:checkedState w14:val="00FE" w14:font="Wingdings"/>
              <w14:uncheckedState w14:val="2610" w14:font="MS Gothic"/>
            </w14:checkbox>
          </w:sdtPr>
          <w:sdtEndPr/>
          <w:sdtContent>
            <w:tc>
              <w:tcPr>
                <w:tcW w:w="567" w:type="dxa"/>
              </w:tcPr>
              <w:p w14:paraId="211CF799" w14:textId="0B9C688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48533950"/>
            <w15:appearance w15:val="hidden"/>
            <w14:checkbox>
              <w14:checked w14:val="0"/>
              <w14:checkedState w14:val="00FE" w14:font="Wingdings"/>
              <w14:uncheckedState w14:val="2610" w14:font="MS Gothic"/>
            </w14:checkbox>
          </w:sdtPr>
          <w:sdtEndPr/>
          <w:sdtContent>
            <w:tc>
              <w:tcPr>
                <w:tcW w:w="567" w:type="dxa"/>
              </w:tcPr>
              <w:p w14:paraId="1F74148B" w14:textId="5E4DC16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344D9D5" w14:textId="09D44132"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FC0D3B" w:rsidRPr="001F6BFA" w14:paraId="2065F0F8" w14:textId="77777777" w:rsidTr="00DC34E4">
        <w:tc>
          <w:tcPr>
            <w:tcW w:w="4253" w:type="dxa"/>
          </w:tcPr>
          <w:p w14:paraId="3785FDA0" w14:textId="40B1A39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175.153(b)(2)(i)</w:t>
            </w:r>
          </w:p>
          <w:p w14:paraId="73CE69AF" w14:textId="0F87DBB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Contains a checklist of current date and page number</w:t>
            </w:r>
          </w:p>
        </w:tc>
        <w:tc>
          <w:tcPr>
            <w:tcW w:w="4536" w:type="dxa"/>
          </w:tcPr>
          <w:p w14:paraId="50B944B3" w14:textId="51C26A10"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05080395"/>
            <w15:appearance w15:val="hidden"/>
            <w14:checkbox>
              <w14:checked w14:val="0"/>
              <w14:checkedState w14:val="00FE" w14:font="Wingdings"/>
              <w14:uncheckedState w14:val="2610" w14:font="MS Gothic"/>
            </w14:checkbox>
          </w:sdtPr>
          <w:sdtEndPr/>
          <w:sdtContent>
            <w:tc>
              <w:tcPr>
                <w:tcW w:w="567" w:type="dxa"/>
              </w:tcPr>
              <w:p w14:paraId="7FA873D8" w14:textId="79B22D1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31102959"/>
            <w15:appearance w15:val="hidden"/>
            <w14:checkbox>
              <w14:checked w14:val="0"/>
              <w14:checkedState w14:val="00FE" w14:font="Wingdings"/>
              <w14:uncheckedState w14:val="2610" w14:font="MS Gothic"/>
            </w14:checkbox>
          </w:sdtPr>
          <w:sdtEndPr/>
          <w:sdtContent>
            <w:tc>
              <w:tcPr>
                <w:tcW w:w="567" w:type="dxa"/>
              </w:tcPr>
              <w:p w14:paraId="6E8D770B" w14:textId="010C333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41CD00A" w14:textId="2ED5CB58"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FC0D3B" w:rsidRPr="001F6BFA" w14:paraId="31F53A14" w14:textId="77777777" w:rsidTr="00DC34E4">
        <w:tc>
          <w:tcPr>
            <w:tcW w:w="4253" w:type="dxa"/>
          </w:tcPr>
          <w:p w14:paraId="212184B5" w14:textId="022B2E7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175.153(b)(2)(ii)</w:t>
            </w:r>
          </w:p>
          <w:p w14:paraId="668B2C08" w14:textId="1648ECD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p>
        </w:tc>
        <w:tc>
          <w:tcPr>
            <w:tcW w:w="4536" w:type="dxa"/>
          </w:tcPr>
          <w:p w14:paraId="04250CB8" w14:textId="2A6BCACB"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42170222"/>
            <w15:appearance w15:val="hidden"/>
            <w14:checkbox>
              <w14:checked w14:val="0"/>
              <w14:checkedState w14:val="00FE" w14:font="Wingdings"/>
              <w14:uncheckedState w14:val="2610" w14:font="MS Gothic"/>
            </w14:checkbox>
          </w:sdtPr>
          <w:sdtEndPr/>
          <w:sdtContent>
            <w:tc>
              <w:tcPr>
                <w:tcW w:w="567" w:type="dxa"/>
              </w:tcPr>
              <w:p w14:paraId="6BF7F507" w14:textId="0CF2517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06839910"/>
            <w15:appearance w15:val="hidden"/>
            <w14:checkbox>
              <w14:checked w14:val="0"/>
              <w14:checkedState w14:val="00FE" w14:font="Wingdings"/>
              <w14:uncheckedState w14:val="2610" w14:font="MS Gothic"/>
            </w14:checkbox>
          </w:sdtPr>
          <w:sdtEndPr/>
          <w:sdtContent>
            <w:tc>
              <w:tcPr>
                <w:tcW w:w="567" w:type="dxa"/>
              </w:tcPr>
              <w:p w14:paraId="1C65B235" w14:textId="03B6FF8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4725A0C" w14:textId="5AE6C0F0"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FC0D3B" w:rsidRPr="001F6BFA" w14:paraId="3A97699B" w14:textId="77777777" w:rsidTr="00DC34E4">
        <w:tc>
          <w:tcPr>
            <w:tcW w:w="4253" w:type="dxa"/>
          </w:tcPr>
          <w:p w14:paraId="7B60FEAF" w14:textId="16376724"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175.153(b)(1)</w:t>
            </w:r>
          </w:p>
          <w:p w14:paraId="63088D89" w14:textId="5317865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Specify each page</w:t>
            </w:r>
          </w:p>
        </w:tc>
        <w:tc>
          <w:tcPr>
            <w:tcW w:w="4536" w:type="dxa"/>
          </w:tcPr>
          <w:p w14:paraId="5A2AA9BE" w14:textId="044FA591"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1967330"/>
            <w15:appearance w15:val="hidden"/>
            <w14:checkbox>
              <w14:checked w14:val="0"/>
              <w14:checkedState w14:val="00FE" w14:font="Wingdings"/>
              <w14:uncheckedState w14:val="2610" w14:font="MS Gothic"/>
            </w14:checkbox>
          </w:sdtPr>
          <w:sdtEndPr/>
          <w:sdtContent>
            <w:tc>
              <w:tcPr>
                <w:tcW w:w="567" w:type="dxa"/>
              </w:tcPr>
              <w:p w14:paraId="33009212" w14:textId="453F04B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94529903"/>
            <w15:appearance w15:val="hidden"/>
            <w14:checkbox>
              <w14:checked w14:val="0"/>
              <w14:checkedState w14:val="00FE" w14:font="Wingdings"/>
              <w14:uncheckedState w14:val="2610" w14:font="MS Gothic"/>
            </w14:checkbox>
          </w:sdtPr>
          <w:sdtEndPr/>
          <w:sdtContent>
            <w:tc>
              <w:tcPr>
                <w:tcW w:w="567" w:type="dxa"/>
              </w:tcPr>
              <w:p w14:paraId="31BECA39" w14:textId="5DF3F97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F60AB45" w14:textId="6184AC73"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FC0D3B" w:rsidRPr="001F6BFA" w14:paraId="2D31F416" w14:textId="77777777" w:rsidTr="00DC34E4">
        <w:tc>
          <w:tcPr>
            <w:tcW w:w="4253" w:type="dxa"/>
          </w:tcPr>
          <w:p w14:paraId="0D4E115F" w14:textId="28AD5AD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175.153(b)(1)</w:t>
            </w:r>
          </w:p>
          <w:p w14:paraId="40AF3A8E" w14:textId="06FD2E3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Specify each page</w:t>
            </w:r>
          </w:p>
        </w:tc>
        <w:tc>
          <w:tcPr>
            <w:tcW w:w="4536" w:type="dxa"/>
          </w:tcPr>
          <w:p w14:paraId="1D66275D" w14:textId="7E8F5AA7"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12466489"/>
            <w15:appearance w15:val="hidden"/>
            <w14:checkbox>
              <w14:checked w14:val="0"/>
              <w14:checkedState w14:val="00FE" w14:font="Wingdings"/>
              <w14:uncheckedState w14:val="2610" w14:font="MS Gothic"/>
            </w14:checkbox>
          </w:sdtPr>
          <w:sdtEndPr/>
          <w:sdtContent>
            <w:tc>
              <w:tcPr>
                <w:tcW w:w="567" w:type="dxa"/>
              </w:tcPr>
              <w:p w14:paraId="4DA79452" w14:textId="0B775DB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9856832"/>
            <w15:appearance w15:val="hidden"/>
            <w14:checkbox>
              <w14:checked w14:val="0"/>
              <w14:checkedState w14:val="00FE" w14:font="Wingdings"/>
              <w14:uncheckedState w14:val="2610" w14:font="MS Gothic"/>
            </w14:checkbox>
          </w:sdtPr>
          <w:sdtEndPr/>
          <w:sdtContent>
            <w:tc>
              <w:tcPr>
                <w:tcW w:w="567" w:type="dxa"/>
              </w:tcPr>
              <w:p w14:paraId="7300E317" w14:textId="7F97507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414CE10" w14:textId="39D89BE2"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FC0D3B" w:rsidRPr="001F6BFA" w14:paraId="7C9FE0ED" w14:textId="77777777" w:rsidTr="00DC34E4">
        <w:tc>
          <w:tcPr>
            <w:tcW w:w="4253" w:type="dxa"/>
          </w:tcPr>
          <w:p w14:paraId="55FD3B5F" w14:textId="33F8C1D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175.153(b)(1)</w:t>
            </w:r>
          </w:p>
          <w:p w14:paraId="6DC769E7" w14:textId="6EDB832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Specify each page</w:t>
            </w:r>
          </w:p>
        </w:tc>
        <w:tc>
          <w:tcPr>
            <w:tcW w:w="4536" w:type="dxa"/>
          </w:tcPr>
          <w:p w14:paraId="1636BEA1" w14:textId="5C95B499" w:rsidR="00FC0D3B" w:rsidRPr="00FC0D3B" w:rsidRDefault="00FC0D3B" w:rsidP="00FC0D3B">
            <w:pPr>
              <w:spacing w:after="0"/>
              <w:rPr>
                <w:rStyle w:val="Style11"/>
                <w:rFonts w:asciiTheme="majorHAnsi" w:hAnsiTheme="majorHAnsi" w:cstheme="majorHAnsi"/>
                <w:i w:val="0"/>
                <w:sz w:val="20"/>
                <w:szCs w:val="20"/>
                <w:u w:val="none"/>
              </w:rPr>
            </w:pPr>
            <w:r w:rsidRPr="003B3E54">
              <w:rPr>
                <w:rFonts w:asciiTheme="majorHAnsi" w:hAnsiTheme="majorHAnsi" w:cstheme="majorHAnsi"/>
                <w:color w:val="000000"/>
                <w:sz w:val="20"/>
                <w:szCs w:val="20"/>
              </w:rPr>
              <w:fldChar w:fldCharType="begin">
                <w:ffData>
                  <w:name w:val="Text1"/>
                  <w:enabled/>
                  <w:calcOnExit w:val="0"/>
                  <w:textInput/>
                </w:ffData>
              </w:fldChar>
            </w:r>
            <w:r w:rsidRPr="003B3E54">
              <w:rPr>
                <w:rFonts w:asciiTheme="majorHAnsi" w:hAnsiTheme="majorHAnsi" w:cstheme="majorHAnsi"/>
                <w:color w:val="000000"/>
                <w:sz w:val="20"/>
                <w:szCs w:val="20"/>
              </w:rPr>
              <w:instrText xml:space="preserve"> FORMTEXT </w:instrText>
            </w:r>
            <w:r w:rsidRPr="003B3E54">
              <w:rPr>
                <w:rFonts w:asciiTheme="majorHAnsi" w:hAnsiTheme="majorHAnsi" w:cstheme="majorHAnsi"/>
                <w:color w:val="000000"/>
                <w:sz w:val="20"/>
                <w:szCs w:val="20"/>
              </w:rPr>
            </w:r>
            <w:r w:rsidRPr="003B3E54">
              <w:rPr>
                <w:rFonts w:asciiTheme="majorHAnsi" w:hAnsiTheme="majorHAnsi" w:cstheme="majorHAnsi"/>
                <w:color w:val="000000"/>
                <w:sz w:val="20"/>
                <w:szCs w:val="20"/>
              </w:rPr>
              <w:fldChar w:fldCharType="separate"/>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noProof/>
                <w:color w:val="000000"/>
                <w:sz w:val="20"/>
                <w:szCs w:val="20"/>
              </w:rPr>
              <w:t> </w:t>
            </w:r>
            <w:r w:rsidRPr="003B3E5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05947004"/>
            <w15:appearance w15:val="hidden"/>
            <w14:checkbox>
              <w14:checked w14:val="0"/>
              <w14:checkedState w14:val="00FE" w14:font="Wingdings"/>
              <w14:uncheckedState w14:val="2610" w14:font="MS Gothic"/>
            </w14:checkbox>
          </w:sdtPr>
          <w:sdtEndPr/>
          <w:sdtContent>
            <w:tc>
              <w:tcPr>
                <w:tcW w:w="567" w:type="dxa"/>
              </w:tcPr>
              <w:p w14:paraId="30512C60" w14:textId="45390B4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94082358"/>
            <w15:appearance w15:val="hidden"/>
            <w14:checkbox>
              <w14:checked w14:val="0"/>
              <w14:checkedState w14:val="00FE" w14:font="Wingdings"/>
              <w14:uncheckedState w14:val="2610" w14:font="MS Gothic"/>
            </w14:checkbox>
          </w:sdtPr>
          <w:sdtEndPr/>
          <w:sdtContent>
            <w:tc>
              <w:tcPr>
                <w:tcW w:w="567" w:type="dxa"/>
              </w:tcPr>
              <w:p w14:paraId="4D3BD5C4" w14:textId="75F151D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B84B1A6" w14:textId="45E0FA5A" w:rsidR="00FC0D3B" w:rsidRPr="00FC0D3B" w:rsidRDefault="00FC0D3B" w:rsidP="00FC0D3B">
            <w:pPr>
              <w:spacing w:after="0"/>
              <w:rPr>
                <w:rStyle w:val="Style11"/>
                <w:i w:val="0"/>
                <w:u w:val="none"/>
              </w:rPr>
            </w:pPr>
            <w:r w:rsidRPr="00BF6CD5">
              <w:rPr>
                <w:rFonts w:asciiTheme="majorHAnsi" w:hAnsiTheme="majorHAnsi" w:cstheme="majorHAnsi"/>
                <w:color w:val="000000"/>
                <w:sz w:val="20"/>
                <w:szCs w:val="20"/>
              </w:rPr>
              <w:fldChar w:fldCharType="begin">
                <w:ffData>
                  <w:name w:val="Text1"/>
                  <w:enabled/>
                  <w:calcOnExit w:val="0"/>
                  <w:textInput/>
                </w:ffData>
              </w:fldChar>
            </w:r>
            <w:r w:rsidRPr="00BF6CD5">
              <w:rPr>
                <w:rFonts w:asciiTheme="majorHAnsi" w:hAnsiTheme="majorHAnsi" w:cstheme="majorHAnsi"/>
                <w:color w:val="000000"/>
                <w:sz w:val="20"/>
                <w:szCs w:val="20"/>
              </w:rPr>
              <w:instrText xml:space="preserve"> FORMTEXT </w:instrText>
            </w:r>
            <w:r w:rsidRPr="00BF6CD5">
              <w:rPr>
                <w:rFonts w:asciiTheme="majorHAnsi" w:hAnsiTheme="majorHAnsi" w:cstheme="majorHAnsi"/>
                <w:color w:val="000000"/>
                <w:sz w:val="20"/>
                <w:szCs w:val="20"/>
              </w:rPr>
            </w:r>
            <w:r w:rsidRPr="00BF6CD5">
              <w:rPr>
                <w:rFonts w:asciiTheme="majorHAnsi" w:hAnsiTheme="majorHAnsi" w:cstheme="majorHAnsi"/>
                <w:color w:val="000000"/>
                <w:sz w:val="20"/>
                <w:szCs w:val="20"/>
              </w:rPr>
              <w:fldChar w:fldCharType="separate"/>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noProof/>
                <w:color w:val="000000"/>
                <w:sz w:val="20"/>
                <w:szCs w:val="20"/>
              </w:rPr>
              <w:t> </w:t>
            </w:r>
            <w:r w:rsidRPr="00BF6CD5">
              <w:rPr>
                <w:rFonts w:asciiTheme="majorHAnsi" w:hAnsiTheme="majorHAnsi" w:cstheme="majorHAnsi"/>
                <w:color w:val="000000"/>
                <w:sz w:val="20"/>
                <w:szCs w:val="20"/>
              </w:rPr>
              <w:fldChar w:fldCharType="end"/>
            </w:r>
          </w:p>
        </w:tc>
      </w:tr>
      <w:tr w:rsidR="00D115CD" w:rsidRPr="006F4777" w14:paraId="580A0B5D" w14:textId="77777777" w:rsidTr="00655FCF">
        <w:tc>
          <w:tcPr>
            <w:tcW w:w="15735" w:type="dxa"/>
            <w:gridSpan w:val="5"/>
            <w:shd w:val="clear" w:color="auto" w:fill="CCECFF"/>
          </w:tcPr>
          <w:p w14:paraId="7A062017" w14:textId="7BE8DBA2" w:rsidR="00D115CD" w:rsidRPr="006F4777" w:rsidRDefault="00D115CD" w:rsidP="00D115CD">
            <w:pPr>
              <w:spacing w:after="0"/>
              <w:rPr>
                <w:rFonts w:ascii="Calibri Light" w:hAnsi="Calibri Light" w:cs="Calibri Light"/>
                <w:b/>
                <w:i/>
                <w:sz w:val="20"/>
                <w:szCs w:val="20"/>
              </w:rPr>
            </w:pPr>
            <w:r w:rsidRPr="006F4777">
              <w:rPr>
                <w:rFonts w:ascii="Calibri Light" w:hAnsi="Calibri Light" w:cs="Calibri Light"/>
                <w:b/>
                <w:sz w:val="20"/>
                <w:szCs w:val="20"/>
              </w:rPr>
              <w:t>175.155 Specifications AIP Amendment</w:t>
            </w:r>
          </w:p>
        </w:tc>
      </w:tr>
      <w:tr w:rsidR="00DC34E4" w:rsidRPr="001F6BFA" w14:paraId="62637877" w14:textId="77777777" w:rsidTr="00DC34E4">
        <w:tc>
          <w:tcPr>
            <w:tcW w:w="4253" w:type="dxa"/>
          </w:tcPr>
          <w:p w14:paraId="73C2027F" w14:textId="497AA575"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175.155</w:t>
            </w:r>
          </w:p>
          <w:p w14:paraId="4720579A" w14:textId="27E4EBD5" w:rsidR="00DC34E4" w:rsidRDefault="00DC34E4" w:rsidP="00DC34E4">
            <w:pPr>
              <w:autoSpaceDE w:val="0"/>
              <w:autoSpaceDN w:val="0"/>
              <w:adjustRightInd w:val="0"/>
              <w:spacing w:after="0" w:line="240" w:lineRule="auto"/>
              <w:rPr>
                <w:rFonts w:ascii="Verdana" w:eastAsiaTheme="minorHAnsi" w:hAnsi="Verdana" w:cs="Verdana"/>
                <w:b/>
                <w:sz w:val="16"/>
                <w:szCs w:val="16"/>
              </w:rPr>
            </w:pPr>
            <w:r w:rsidRPr="00FC0D3B">
              <w:rPr>
                <w:rFonts w:asciiTheme="majorHAnsi" w:eastAsiaTheme="minorHAnsi" w:hAnsiTheme="majorHAnsi" w:cstheme="majorHAnsi"/>
                <w:sz w:val="20"/>
                <w:szCs w:val="20"/>
              </w:rPr>
              <w:t>AIP Amendment shall be clearly identified</w:t>
            </w:r>
          </w:p>
        </w:tc>
        <w:tc>
          <w:tcPr>
            <w:tcW w:w="4536" w:type="dxa"/>
          </w:tcPr>
          <w:p w14:paraId="3ECD9200" w14:textId="6F63EDC9" w:rsidR="00DC34E4" w:rsidRPr="00FC0D3B" w:rsidRDefault="00FC0D3B" w:rsidP="00DC34E4">
            <w:pPr>
              <w:spacing w:after="0"/>
              <w:rPr>
                <w:rStyle w:val="Style11"/>
                <w:rFonts w:asciiTheme="majorHAnsi" w:hAnsiTheme="majorHAnsi" w:cstheme="majorHAnsi"/>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22604405"/>
            <w15:appearance w15:val="hidden"/>
            <w14:checkbox>
              <w14:checked w14:val="0"/>
              <w14:checkedState w14:val="00FE" w14:font="Wingdings"/>
              <w14:uncheckedState w14:val="2610" w14:font="MS Gothic"/>
            </w14:checkbox>
          </w:sdtPr>
          <w:sdtEndPr/>
          <w:sdtContent>
            <w:tc>
              <w:tcPr>
                <w:tcW w:w="567" w:type="dxa"/>
              </w:tcPr>
              <w:p w14:paraId="4CA451AF" w14:textId="25E7F604"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51911052"/>
            <w15:appearance w15:val="hidden"/>
            <w14:checkbox>
              <w14:checked w14:val="0"/>
              <w14:checkedState w14:val="00FE" w14:font="Wingdings"/>
              <w14:uncheckedState w14:val="2610" w14:font="MS Gothic"/>
            </w14:checkbox>
          </w:sdtPr>
          <w:sdtEndPr/>
          <w:sdtContent>
            <w:tc>
              <w:tcPr>
                <w:tcW w:w="567" w:type="dxa"/>
              </w:tcPr>
              <w:p w14:paraId="6F66E8C8" w14:textId="4ED5C11B"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9FD383E" w14:textId="1A9C8BDF" w:rsidR="00DC34E4" w:rsidRPr="00FC0D3B" w:rsidRDefault="00FC0D3B" w:rsidP="00DC34E4">
            <w:pPr>
              <w:spacing w:after="0"/>
              <w:rPr>
                <w:rStyle w:val="Style11"/>
                <w:rFonts w:asciiTheme="majorHAnsi" w:hAnsiTheme="majorHAnsi" w:cstheme="majorHAnsi"/>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D115CD" w:rsidRPr="006F4777" w14:paraId="2E657214" w14:textId="77777777" w:rsidTr="00655FCF">
        <w:tc>
          <w:tcPr>
            <w:tcW w:w="15735" w:type="dxa"/>
            <w:gridSpan w:val="5"/>
            <w:shd w:val="clear" w:color="auto" w:fill="CCECFF"/>
          </w:tcPr>
          <w:p w14:paraId="4AF83065" w14:textId="189F4D83" w:rsidR="00D115CD" w:rsidRPr="006F4777" w:rsidRDefault="00D115CD" w:rsidP="00D115CD">
            <w:pPr>
              <w:spacing w:after="0"/>
              <w:rPr>
                <w:rFonts w:ascii="Calibri Light" w:hAnsi="Calibri Light" w:cs="Calibri Light"/>
                <w:b/>
                <w:i/>
                <w:sz w:val="20"/>
                <w:szCs w:val="20"/>
              </w:rPr>
            </w:pPr>
            <w:r w:rsidRPr="006F4777">
              <w:rPr>
                <w:rFonts w:ascii="Calibri Light" w:hAnsi="Calibri Light" w:cs="Calibri Light"/>
                <w:b/>
                <w:sz w:val="20"/>
                <w:szCs w:val="20"/>
              </w:rPr>
              <w:t>175.157 Specifications AIP Supplement</w:t>
            </w:r>
          </w:p>
        </w:tc>
      </w:tr>
      <w:tr w:rsidR="00FC0D3B" w:rsidRPr="001F6BFA" w14:paraId="75513468" w14:textId="77777777" w:rsidTr="00DC34E4">
        <w:tc>
          <w:tcPr>
            <w:tcW w:w="4253" w:type="dxa"/>
          </w:tcPr>
          <w:p w14:paraId="52F11D76" w14:textId="39DEA67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175.157(a)</w:t>
            </w:r>
          </w:p>
          <w:p w14:paraId="09C06E87" w14:textId="2B93D5F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AIP Supplement pages to remain part of the AIP</w:t>
            </w:r>
          </w:p>
        </w:tc>
        <w:tc>
          <w:tcPr>
            <w:tcW w:w="4536" w:type="dxa"/>
          </w:tcPr>
          <w:p w14:paraId="365CEB3A" w14:textId="533B9CD8" w:rsidR="00FC0D3B" w:rsidRPr="00FC0D3B" w:rsidRDefault="00FC0D3B" w:rsidP="00FC0D3B">
            <w:pPr>
              <w:spacing w:after="0"/>
              <w:rPr>
                <w:rStyle w:val="Style11"/>
                <w:rFonts w:asciiTheme="majorHAnsi" w:hAnsiTheme="majorHAnsi" w:cstheme="majorHAnsi"/>
                <w:i w:val="0"/>
                <w:sz w:val="20"/>
                <w:szCs w:val="20"/>
                <w:u w:val="none"/>
              </w:rPr>
            </w:pPr>
            <w:r w:rsidRPr="0025677E">
              <w:rPr>
                <w:rFonts w:asciiTheme="majorHAnsi" w:hAnsiTheme="majorHAnsi" w:cstheme="majorHAnsi"/>
                <w:color w:val="000000"/>
                <w:sz w:val="20"/>
                <w:szCs w:val="20"/>
              </w:rPr>
              <w:fldChar w:fldCharType="begin">
                <w:ffData>
                  <w:name w:val="Text1"/>
                  <w:enabled/>
                  <w:calcOnExit w:val="0"/>
                  <w:textInput/>
                </w:ffData>
              </w:fldChar>
            </w:r>
            <w:r w:rsidRPr="0025677E">
              <w:rPr>
                <w:rFonts w:asciiTheme="majorHAnsi" w:hAnsiTheme="majorHAnsi" w:cstheme="majorHAnsi"/>
                <w:color w:val="000000"/>
                <w:sz w:val="20"/>
                <w:szCs w:val="20"/>
              </w:rPr>
              <w:instrText xml:space="preserve"> FORMTEXT </w:instrText>
            </w:r>
            <w:r w:rsidRPr="0025677E">
              <w:rPr>
                <w:rFonts w:asciiTheme="majorHAnsi" w:hAnsiTheme="majorHAnsi" w:cstheme="majorHAnsi"/>
                <w:color w:val="000000"/>
                <w:sz w:val="20"/>
                <w:szCs w:val="20"/>
              </w:rPr>
            </w:r>
            <w:r w:rsidRPr="0025677E">
              <w:rPr>
                <w:rFonts w:asciiTheme="majorHAnsi" w:hAnsiTheme="majorHAnsi" w:cstheme="majorHAnsi"/>
                <w:color w:val="000000"/>
                <w:sz w:val="20"/>
                <w:szCs w:val="20"/>
              </w:rPr>
              <w:fldChar w:fldCharType="separate"/>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9686763"/>
            <w15:appearance w15:val="hidden"/>
            <w14:checkbox>
              <w14:checked w14:val="0"/>
              <w14:checkedState w14:val="00FE" w14:font="Wingdings"/>
              <w14:uncheckedState w14:val="2610" w14:font="MS Gothic"/>
            </w14:checkbox>
          </w:sdtPr>
          <w:sdtEndPr/>
          <w:sdtContent>
            <w:tc>
              <w:tcPr>
                <w:tcW w:w="567" w:type="dxa"/>
              </w:tcPr>
              <w:p w14:paraId="4523919E" w14:textId="425BE68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44307831"/>
            <w15:appearance w15:val="hidden"/>
            <w14:checkbox>
              <w14:checked w14:val="0"/>
              <w14:checkedState w14:val="00FE" w14:font="Wingdings"/>
              <w14:uncheckedState w14:val="2610" w14:font="MS Gothic"/>
            </w14:checkbox>
          </w:sdtPr>
          <w:sdtEndPr/>
          <w:sdtContent>
            <w:tc>
              <w:tcPr>
                <w:tcW w:w="567" w:type="dxa"/>
              </w:tcPr>
              <w:p w14:paraId="25B8D86A" w14:textId="5AA75F5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F532F7A" w14:textId="2107F8CE" w:rsidR="00FC0D3B" w:rsidRPr="00FC0D3B" w:rsidRDefault="00FC0D3B" w:rsidP="00FC0D3B">
            <w:pPr>
              <w:spacing w:after="0"/>
              <w:rPr>
                <w:rStyle w:val="Style11"/>
                <w:rFonts w:asciiTheme="majorHAnsi" w:hAnsiTheme="majorHAnsi" w:cstheme="majorHAnsi"/>
                <w:i w:val="0"/>
                <w:sz w:val="20"/>
                <w:szCs w:val="20"/>
                <w:u w:val="none"/>
              </w:rPr>
            </w:pPr>
            <w:r w:rsidRPr="008339B5">
              <w:rPr>
                <w:rFonts w:asciiTheme="majorHAnsi" w:hAnsiTheme="majorHAnsi" w:cstheme="majorHAnsi"/>
                <w:color w:val="000000"/>
                <w:sz w:val="20"/>
                <w:szCs w:val="20"/>
              </w:rPr>
              <w:fldChar w:fldCharType="begin">
                <w:ffData>
                  <w:name w:val="Text1"/>
                  <w:enabled/>
                  <w:calcOnExit w:val="0"/>
                  <w:textInput/>
                </w:ffData>
              </w:fldChar>
            </w:r>
            <w:r w:rsidRPr="008339B5">
              <w:rPr>
                <w:rFonts w:asciiTheme="majorHAnsi" w:hAnsiTheme="majorHAnsi" w:cstheme="majorHAnsi"/>
                <w:color w:val="000000"/>
                <w:sz w:val="20"/>
                <w:szCs w:val="20"/>
              </w:rPr>
              <w:instrText xml:space="preserve"> FORMTEXT </w:instrText>
            </w:r>
            <w:r w:rsidRPr="008339B5">
              <w:rPr>
                <w:rFonts w:asciiTheme="majorHAnsi" w:hAnsiTheme="majorHAnsi" w:cstheme="majorHAnsi"/>
                <w:color w:val="000000"/>
                <w:sz w:val="20"/>
                <w:szCs w:val="20"/>
              </w:rPr>
            </w:r>
            <w:r w:rsidRPr="008339B5">
              <w:rPr>
                <w:rFonts w:asciiTheme="majorHAnsi" w:hAnsiTheme="majorHAnsi" w:cstheme="majorHAnsi"/>
                <w:color w:val="000000"/>
                <w:sz w:val="20"/>
                <w:szCs w:val="20"/>
              </w:rPr>
              <w:fldChar w:fldCharType="separate"/>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color w:val="000000"/>
                <w:sz w:val="20"/>
                <w:szCs w:val="20"/>
              </w:rPr>
              <w:fldChar w:fldCharType="end"/>
            </w:r>
          </w:p>
        </w:tc>
      </w:tr>
      <w:tr w:rsidR="00FC0D3B" w:rsidRPr="001F6BFA" w14:paraId="28BE3090" w14:textId="77777777" w:rsidTr="00DC34E4">
        <w:tc>
          <w:tcPr>
            <w:tcW w:w="4253" w:type="dxa"/>
          </w:tcPr>
          <w:p w14:paraId="6CD71E4C" w14:textId="4BC0B3E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175.157(b)</w:t>
            </w:r>
          </w:p>
          <w:p w14:paraId="52706832" w14:textId="502E9B8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lastRenderedPageBreak/>
              <w:t>Checklist of AIP supplements to be distributed every month</w:t>
            </w:r>
          </w:p>
        </w:tc>
        <w:tc>
          <w:tcPr>
            <w:tcW w:w="4536" w:type="dxa"/>
          </w:tcPr>
          <w:p w14:paraId="3D5A18F6" w14:textId="30FCDB78" w:rsidR="00FC0D3B" w:rsidRPr="00FC0D3B" w:rsidRDefault="00FC0D3B" w:rsidP="00FC0D3B">
            <w:pPr>
              <w:spacing w:after="0"/>
              <w:rPr>
                <w:rStyle w:val="Style11"/>
                <w:rFonts w:asciiTheme="majorHAnsi" w:hAnsiTheme="majorHAnsi" w:cstheme="majorHAnsi"/>
                <w:i w:val="0"/>
                <w:sz w:val="20"/>
                <w:szCs w:val="20"/>
                <w:u w:val="none"/>
              </w:rPr>
            </w:pPr>
            <w:r w:rsidRPr="0025677E">
              <w:rPr>
                <w:rFonts w:asciiTheme="majorHAnsi" w:hAnsiTheme="majorHAnsi" w:cstheme="majorHAnsi"/>
                <w:color w:val="000000"/>
                <w:sz w:val="20"/>
                <w:szCs w:val="20"/>
              </w:rPr>
              <w:lastRenderedPageBreak/>
              <w:fldChar w:fldCharType="begin">
                <w:ffData>
                  <w:name w:val="Text1"/>
                  <w:enabled/>
                  <w:calcOnExit w:val="0"/>
                  <w:textInput/>
                </w:ffData>
              </w:fldChar>
            </w:r>
            <w:r w:rsidRPr="0025677E">
              <w:rPr>
                <w:rFonts w:asciiTheme="majorHAnsi" w:hAnsiTheme="majorHAnsi" w:cstheme="majorHAnsi"/>
                <w:color w:val="000000"/>
                <w:sz w:val="20"/>
                <w:szCs w:val="20"/>
              </w:rPr>
              <w:instrText xml:space="preserve"> FORMTEXT </w:instrText>
            </w:r>
            <w:r w:rsidRPr="0025677E">
              <w:rPr>
                <w:rFonts w:asciiTheme="majorHAnsi" w:hAnsiTheme="majorHAnsi" w:cstheme="majorHAnsi"/>
                <w:color w:val="000000"/>
                <w:sz w:val="20"/>
                <w:szCs w:val="20"/>
              </w:rPr>
            </w:r>
            <w:r w:rsidRPr="0025677E">
              <w:rPr>
                <w:rFonts w:asciiTheme="majorHAnsi" w:hAnsiTheme="majorHAnsi" w:cstheme="majorHAnsi"/>
                <w:color w:val="000000"/>
                <w:sz w:val="20"/>
                <w:szCs w:val="20"/>
              </w:rPr>
              <w:fldChar w:fldCharType="separate"/>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06357761"/>
            <w15:appearance w15:val="hidden"/>
            <w14:checkbox>
              <w14:checked w14:val="0"/>
              <w14:checkedState w14:val="00FE" w14:font="Wingdings"/>
              <w14:uncheckedState w14:val="2610" w14:font="MS Gothic"/>
            </w14:checkbox>
          </w:sdtPr>
          <w:sdtEndPr/>
          <w:sdtContent>
            <w:tc>
              <w:tcPr>
                <w:tcW w:w="567" w:type="dxa"/>
              </w:tcPr>
              <w:p w14:paraId="6B78539D" w14:textId="4F63B35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10086076"/>
            <w15:appearance w15:val="hidden"/>
            <w14:checkbox>
              <w14:checked w14:val="0"/>
              <w14:checkedState w14:val="00FE" w14:font="Wingdings"/>
              <w14:uncheckedState w14:val="2610" w14:font="MS Gothic"/>
            </w14:checkbox>
          </w:sdtPr>
          <w:sdtEndPr/>
          <w:sdtContent>
            <w:tc>
              <w:tcPr>
                <w:tcW w:w="567" w:type="dxa"/>
              </w:tcPr>
              <w:p w14:paraId="447C6431" w14:textId="41EB452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1C88EF" w14:textId="49E0C00A" w:rsidR="00FC0D3B" w:rsidRPr="00FC0D3B" w:rsidRDefault="00FC0D3B" w:rsidP="00FC0D3B">
            <w:pPr>
              <w:spacing w:after="0"/>
              <w:rPr>
                <w:rStyle w:val="Style11"/>
                <w:rFonts w:asciiTheme="majorHAnsi" w:hAnsiTheme="majorHAnsi" w:cstheme="majorHAnsi"/>
                <w:i w:val="0"/>
                <w:sz w:val="20"/>
                <w:szCs w:val="20"/>
                <w:u w:val="none"/>
              </w:rPr>
            </w:pPr>
            <w:r w:rsidRPr="008339B5">
              <w:rPr>
                <w:rFonts w:asciiTheme="majorHAnsi" w:hAnsiTheme="majorHAnsi" w:cstheme="majorHAnsi"/>
                <w:color w:val="000000"/>
                <w:sz w:val="20"/>
                <w:szCs w:val="20"/>
              </w:rPr>
              <w:fldChar w:fldCharType="begin">
                <w:ffData>
                  <w:name w:val="Text1"/>
                  <w:enabled/>
                  <w:calcOnExit w:val="0"/>
                  <w:textInput/>
                </w:ffData>
              </w:fldChar>
            </w:r>
            <w:r w:rsidRPr="008339B5">
              <w:rPr>
                <w:rFonts w:asciiTheme="majorHAnsi" w:hAnsiTheme="majorHAnsi" w:cstheme="majorHAnsi"/>
                <w:color w:val="000000"/>
                <w:sz w:val="20"/>
                <w:szCs w:val="20"/>
              </w:rPr>
              <w:instrText xml:space="preserve"> FORMTEXT </w:instrText>
            </w:r>
            <w:r w:rsidRPr="008339B5">
              <w:rPr>
                <w:rFonts w:asciiTheme="majorHAnsi" w:hAnsiTheme="majorHAnsi" w:cstheme="majorHAnsi"/>
                <w:color w:val="000000"/>
                <w:sz w:val="20"/>
                <w:szCs w:val="20"/>
              </w:rPr>
            </w:r>
            <w:r w:rsidRPr="008339B5">
              <w:rPr>
                <w:rFonts w:asciiTheme="majorHAnsi" w:hAnsiTheme="majorHAnsi" w:cstheme="majorHAnsi"/>
                <w:color w:val="000000"/>
                <w:sz w:val="20"/>
                <w:szCs w:val="20"/>
              </w:rPr>
              <w:fldChar w:fldCharType="separate"/>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color w:val="000000"/>
                <w:sz w:val="20"/>
                <w:szCs w:val="20"/>
              </w:rPr>
              <w:fldChar w:fldCharType="end"/>
            </w:r>
          </w:p>
        </w:tc>
      </w:tr>
      <w:tr w:rsidR="00FC0D3B" w:rsidRPr="001F6BFA" w14:paraId="6B17DAA3" w14:textId="77777777" w:rsidTr="00DC34E4">
        <w:tc>
          <w:tcPr>
            <w:tcW w:w="4253" w:type="dxa"/>
          </w:tcPr>
          <w:p w14:paraId="725C22B1" w14:textId="6C012EE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175.157(c)</w:t>
            </w:r>
          </w:p>
          <w:p w14:paraId="4470BDD5" w14:textId="45C1EBE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Temporary changes of long duration shall be published as AIP Supplements</w:t>
            </w:r>
          </w:p>
        </w:tc>
        <w:tc>
          <w:tcPr>
            <w:tcW w:w="4536" w:type="dxa"/>
          </w:tcPr>
          <w:p w14:paraId="342F7CFB" w14:textId="6F7C4BA1" w:rsidR="00FC0D3B" w:rsidRPr="00FC0D3B" w:rsidRDefault="00FC0D3B" w:rsidP="00FC0D3B">
            <w:pPr>
              <w:spacing w:after="0"/>
              <w:rPr>
                <w:rStyle w:val="Style11"/>
                <w:rFonts w:asciiTheme="majorHAnsi" w:hAnsiTheme="majorHAnsi" w:cstheme="majorHAnsi"/>
                <w:i w:val="0"/>
                <w:sz w:val="20"/>
                <w:szCs w:val="20"/>
                <w:u w:val="none"/>
              </w:rPr>
            </w:pPr>
            <w:r w:rsidRPr="0025677E">
              <w:rPr>
                <w:rFonts w:asciiTheme="majorHAnsi" w:hAnsiTheme="majorHAnsi" w:cstheme="majorHAnsi"/>
                <w:color w:val="000000"/>
                <w:sz w:val="20"/>
                <w:szCs w:val="20"/>
              </w:rPr>
              <w:fldChar w:fldCharType="begin">
                <w:ffData>
                  <w:name w:val="Text1"/>
                  <w:enabled/>
                  <w:calcOnExit w:val="0"/>
                  <w:textInput/>
                </w:ffData>
              </w:fldChar>
            </w:r>
            <w:r w:rsidRPr="0025677E">
              <w:rPr>
                <w:rFonts w:asciiTheme="majorHAnsi" w:hAnsiTheme="majorHAnsi" w:cstheme="majorHAnsi"/>
                <w:color w:val="000000"/>
                <w:sz w:val="20"/>
                <w:szCs w:val="20"/>
              </w:rPr>
              <w:instrText xml:space="preserve"> FORMTEXT </w:instrText>
            </w:r>
            <w:r w:rsidRPr="0025677E">
              <w:rPr>
                <w:rFonts w:asciiTheme="majorHAnsi" w:hAnsiTheme="majorHAnsi" w:cstheme="majorHAnsi"/>
                <w:color w:val="000000"/>
                <w:sz w:val="20"/>
                <w:szCs w:val="20"/>
              </w:rPr>
            </w:r>
            <w:r w:rsidRPr="0025677E">
              <w:rPr>
                <w:rFonts w:asciiTheme="majorHAnsi" w:hAnsiTheme="majorHAnsi" w:cstheme="majorHAnsi"/>
                <w:color w:val="000000"/>
                <w:sz w:val="20"/>
                <w:szCs w:val="20"/>
              </w:rPr>
              <w:fldChar w:fldCharType="separate"/>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noProof/>
                <w:color w:val="000000"/>
                <w:sz w:val="20"/>
                <w:szCs w:val="20"/>
              </w:rPr>
              <w:t> </w:t>
            </w:r>
            <w:r w:rsidRPr="0025677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8648953"/>
            <w15:appearance w15:val="hidden"/>
            <w14:checkbox>
              <w14:checked w14:val="0"/>
              <w14:checkedState w14:val="00FE" w14:font="Wingdings"/>
              <w14:uncheckedState w14:val="2610" w14:font="MS Gothic"/>
            </w14:checkbox>
          </w:sdtPr>
          <w:sdtEndPr/>
          <w:sdtContent>
            <w:tc>
              <w:tcPr>
                <w:tcW w:w="567" w:type="dxa"/>
              </w:tcPr>
              <w:p w14:paraId="2BF36FEA" w14:textId="414E64D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85358852"/>
            <w15:appearance w15:val="hidden"/>
            <w14:checkbox>
              <w14:checked w14:val="0"/>
              <w14:checkedState w14:val="00FE" w14:font="Wingdings"/>
              <w14:uncheckedState w14:val="2610" w14:font="MS Gothic"/>
            </w14:checkbox>
          </w:sdtPr>
          <w:sdtEndPr/>
          <w:sdtContent>
            <w:tc>
              <w:tcPr>
                <w:tcW w:w="567" w:type="dxa"/>
              </w:tcPr>
              <w:p w14:paraId="1CDA728A" w14:textId="25F322C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368EB4F" w14:textId="4E342B3B" w:rsidR="00FC0D3B" w:rsidRPr="00FC0D3B" w:rsidRDefault="00FC0D3B" w:rsidP="00FC0D3B">
            <w:pPr>
              <w:spacing w:after="0"/>
              <w:rPr>
                <w:rStyle w:val="Style11"/>
                <w:rFonts w:asciiTheme="majorHAnsi" w:hAnsiTheme="majorHAnsi" w:cstheme="majorHAnsi"/>
                <w:i w:val="0"/>
                <w:sz w:val="20"/>
                <w:szCs w:val="20"/>
                <w:u w:val="none"/>
              </w:rPr>
            </w:pPr>
            <w:r w:rsidRPr="008339B5">
              <w:rPr>
                <w:rFonts w:asciiTheme="majorHAnsi" w:hAnsiTheme="majorHAnsi" w:cstheme="majorHAnsi"/>
                <w:color w:val="000000"/>
                <w:sz w:val="20"/>
                <w:szCs w:val="20"/>
              </w:rPr>
              <w:fldChar w:fldCharType="begin">
                <w:ffData>
                  <w:name w:val="Text1"/>
                  <w:enabled/>
                  <w:calcOnExit w:val="0"/>
                  <w:textInput/>
                </w:ffData>
              </w:fldChar>
            </w:r>
            <w:r w:rsidRPr="008339B5">
              <w:rPr>
                <w:rFonts w:asciiTheme="majorHAnsi" w:hAnsiTheme="majorHAnsi" w:cstheme="majorHAnsi"/>
                <w:color w:val="000000"/>
                <w:sz w:val="20"/>
                <w:szCs w:val="20"/>
              </w:rPr>
              <w:instrText xml:space="preserve"> FORMTEXT </w:instrText>
            </w:r>
            <w:r w:rsidRPr="008339B5">
              <w:rPr>
                <w:rFonts w:asciiTheme="majorHAnsi" w:hAnsiTheme="majorHAnsi" w:cstheme="majorHAnsi"/>
                <w:color w:val="000000"/>
                <w:sz w:val="20"/>
                <w:szCs w:val="20"/>
              </w:rPr>
            </w:r>
            <w:r w:rsidRPr="008339B5">
              <w:rPr>
                <w:rFonts w:asciiTheme="majorHAnsi" w:hAnsiTheme="majorHAnsi" w:cstheme="majorHAnsi"/>
                <w:color w:val="000000"/>
                <w:sz w:val="20"/>
                <w:szCs w:val="20"/>
              </w:rPr>
              <w:fldChar w:fldCharType="separate"/>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noProof/>
                <w:color w:val="000000"/>
                <w:sz w:val="20"/>
                <w:szCs w:val="20"/>
              </w:rPr>
              <w:t> </w:t>
            </w:r>
            <w:r w:rsidRPr="008339B5">
              <w:rPr>
                <w:rFonts w:asciiTheme="majorHAnsi" w:hAnsiTheme="majorHAnsi" w:cstheme="majorHAnsi"/>
                <w:color w:val="000000"/>
                <w:sz w:val="20"/>
                <w:szCs w:val="20"/>
              </w:rPr>
              <w:fldChar w:fldCharType="end"/>
            </w:r>
          </w:p>
        </w:tc>
      </w:tr>
      <w:tr w:rsidR="00D115CD" w:rsidRPr="006F4777" w14:paraId="38E3F33F" w14:textId="77777777" w:rsidTr="00655FCF">
        <w:tc>
          <w:tcPr>
            <w:tcW w:w="15735" w:type="dxa"/>
            <w:gridSpan w:val="5"/>
            <w:shd w:val="clear" w:color="auto" w:fill="CCECFF"/>
          </w:tcPr>
          <w:p w14:paraId="02CACB3F" w14:textId="61A5813C" w:rsidR="00D115CD" w:rsidRPr="006F4777" w:rsidRDefault="00D115CD" w:rsidP="00D115CD">
            <w:pPr>
              <w:spacing w:after="0"/>
              <w:rPr>
                <w:rFonts w:ascii="Calibri Light" w:hAnsi="Calibri Light" w:cs="Calibri Light"/>
                <w:b/>
                <w:i/>
                <w:sz w:val="20"/>
                <w:szCs w:val="20"/>
              </w:rPr>
            </w:pPr>
            <w:r w:rsidRPr="006F4777">
              <w:rPr>
                <w:rFonts w:ascii="Calibri Light" w:hAnsi="Calibri Light" w:cs="Calibri Light"/>
                <w:b/>
                <w:sz w:val="20"/>
                <w:szCs w:val="20"/>
              </w:rPr>
              <w:t>175.159 Aeronautical Information Regulation Control (AIRAC)</w:t>
            </w:r>
          </w:p>
        </w:tc>
      </w:tr>
      <w:tr w:rsidR="00DC34E4" w:rsidRPr="001F6BFA" w14:paraId="6CF27CFF" w14:textId="77777777" w:rsidTr="00DC34E4">
        <w:tc>
          <w:tcPr>
            <w:tcW w:w="4253" w:type="dxa"/>
          </w:tcPr>
          <w:p w14:paraId="56D14F84" w14:textId="5FD9EF2A"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175.159(a)(1)(i)-(vii)</w:t>
            </w:r>
          </w:p>
          <w:p w14:paraId="6E95E7A9" w14:textId="681B28CB" w:rsidR="00DC34E4" w:rsidRPr="00FC0D3B" w:rsidRDefault="00DC34E4" w:rsidP="00DC34E4">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Significant changes shall be published under AIRAC such as regulations and procedures</w:t>
            </w:r>
          </w:p>
        </w:tc>
        <w:tc>
          <w:tcPr>
            <w:tcW w:w="4536" w:type="dxa"/>
          </w:tcPr>
          <w:p w14:paraId="07E525A6" w14:textId="39DB527A" w:rsidR="00DC34E4" w:rsidRPr="00FC0D3B" w:rsidRDefault="00FC0D3B" w:rsidP="00DC34E4">
            <w:pPr>
              <w:spacing w:after="0"/>
              <w:rPr>
                <w:rStyle w:val="Style11"/>
                <w:rFonts w:asciiTheme="majorHAnsi" w:hAnsiTheme="majorHAnsi" w:cstheme="majorHAnsi"/>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02892451"/>
            <w15:appearance w15:val="hidden"/>
            <w14:checkbox>
              <w14:checked w14:val="0"/>
              <w14:checkedState w14:val="00FE" w14:font="Wingdings"/>
              <w14:uncheckedState w14:val="2610" w14:font="MS Gothic"/>
            </w14:checkbox>
          </w:sdtPr>
          <w:sdtEndPr/>
          <w:sdtContent>
            <w:tc>
              <w:tcPr>
                <w:tcW w:w="567" w:type="dxa"/>
              </w:tcPr>
              <w:p w14:paraId="59BB4A61" w14:textId="539B7214"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35894478"/>
            <w15:appearance w15:val="hidden"/>
            <w14:checkbox>
              <w14:checked w14:val="0"/>
              <w14:checkedState w14:val="00FE" w14:font="Wingdings"/>
              <w14:uncheckedState w14:val="2610" w14:font="MS Gothic"/>
            </w14:checkbox>
          </w:sdtPr>
          <w:sdtEndPr/>
          <w:sdtContent>
            <w:tc>
              <w:tcPr>
                <w:tcW w:w="567" w:type="dxa"/>
              </w:tcPr>
              <w:p w14:paraId="7CE21077" w14:textId="0D744E59"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79EAA28" w14:textId="531F3C52" w:rsidR="00DC34E4" w:rsidRPr="00FC0D3B" w:rsidRDefault="00FC0D3B" w:rsidP="00DC34E4">
            <w:pPr>
              <w:spacing w:after="0"/>
              <w:rPr>
                <w:rStyle w:val="Style11"/>
                <w:rFonts w:asciiTheme="majorHAnsi" w:hAnsiTheme="majorHAnsi" w:cstheme="majorHAnsi"/>
                <w:i w:val="0"/>
                <w:sz w:val="20"/>
                <w:szCs w:val="20"/>
                <w:u w:val="none"/>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C0D3B" w:rsidRPr="001F6BFA" w14:paraId="148D4B50" w14:textId="77777777" w:rsidTr="00DC34E4">
        <w:tc>
          <w:tcPr>
            <w:tcW w:w="4253" w:type="dxa"/>
          </w:tcPr>
          <w:p w14:paraId="73B1FD98" w14:textId="7180061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175.159(a)(2)</w:t>
            </w:r>
          </w:p>
          <w:p w14:paraId="50E26F9E" w14:textId="07BC709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call signs, frequencies, positions and comm/surveillance facilities</w:t>
            </w:r>
          </w:p>
        </w:tc>
        <w:tc>
          <w:tcPr>
            <w:tcW w:w="4536" w:type="dxa"/>
          </w:tcPr>
          <w:p w14:paraId="19E0EDA6" w14:textId="3B2D1160"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82676195"/>
            <w15:appearance w15:val="hidden"/>
            <w14:checkbox>
              <w14:checked w14:val="0"/>
              <w14:checkedState w14:val="00FE" w14:font="Wingdings"/>
              <w14:uncheckedState w14:val="2610" w14:font="MS Gothic"/>
            </w14:checkbox>
          </w:sdtPr>
          <w:sdtEndPr/>
          <w:sdtContent>
            <w:tc>
              <w:tcPr>
                <w:tcW w:w="567" w:type="dxa"/>
              </w:tcPr>
              <w:p w14:paraId="3EA30404" w14:textId="6FD7A18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92510497"/>
            <w15:appearance w15:val="hidden"/>
            <w14:checkbox>
              <w14:checked w14:val="0"/>
              <w14:checkedState w14:val="00FE" w14:font="Wingdings"/>
              <w14:uncheckedState w14:val="2610" w14:font="MS Gothic"/>
            </w14:checkbox>
          </w:sdtPr>
          <w:sdtEndPr/>
          <w:sdtContent>
            <w:tc>
              <w:tcPr>
                <w:tcW w:w="567" w:type="dxa"/>
              </w:tcPr>
              <w:p w14:paraId="6509A656" w14:textId="4E72D0B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E3F1173" w14:textId="7BC1ECE5"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62983425" w14:textId="77777777" w:rsidTr="00DC34E4">
        <w:tc>
          <w:tcPr>
            <w:tcW w:w="4253" w:type="dxa"/>
          </w:tcPr>
          <w:p w14:paraId="43C543E2" w14:textId="230329F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175.159(a)(3)</w:t>
            </w:r>
          </w:p>
          <w:p w14:paraId="10B8B7E0" w14:textId="1756797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holding and approach procedures, arrival and departure procedures</w:t>
            </w:r>
          </w:p>
        </w:tc>
        <w:tc>
          <w:tcPr>
            <w:tcW w:w="4536" w:type="dxa"/>
          </w:tcPr>
          <w:p w14:paraId="1972B776" w14:textId="4B005E8D"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66342477"/>
            <w15:appearance w15:val="hidden"/>
            <w14:checkbox>
              <w14:checked w14:val="0"/>
              <w14:checkedState w14:val="00FE" w14:font="Wingdings"/>
              <w14:uncheckedState w14:val="2610" w14:font="MS Gothic"/>
            </w14:checkbox>
          </w:sdtPr>
          <w:sdtEndPr/>
          <w:sdtContent>
            <w:tc>
              <w:tcPr>
                <w:tcW w:w="567" w:type="dxa"/>
              </w:tcPr>
              <w:p w14:paraId="74CF15A9" w14:textId="1B5B4D5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28794819"/>
            <w15:appearance w15:val="hidden"/>
            <w14:checkbox>
              <w14:checked w14:val="0"/>
              <w14:checkedState w14:val="00FE" w14:font="Wingdings"/>
              <w14:uncheckedState w14:val="2610" w14:font="MS Gothic"/>
            </w14:checkbox>
          </w:sdtPr>
          <w:sdtEndPr/>
          <w:sdtContent>
            <w:tc>
              <w:tcPr>
                <w:tcW w:w="567" w:type="dxa"/>
              </w:tcPr>
              <w:p w14:paraId="60F4EE5A" w14:textId="7EC2A21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F68CD49" w14:textId="59AA13E9"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2EB1E875" w14:textId="77777777" w:rsidTr="00DC34E4">
        <w:tc>
          <w:tcPr>
            <w:tcW w:w="4253" w:type="dxa"/>
          </w:tcPr>
          <w:p w14:paraId="3D30C1CE" w14:textId="644FF3D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175.159(a)(4)</w:t>
            </w:r>
          </w:p>
          <w:p w14:paraId="1AB45F5A" w14:textId="0CD28F7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transition levels, transition altitudes and minimum sector altitudes</w:t>
            </w:r>
          </w:p>
        </w:tc>
        <w:tc>
          <w:tcPr>
            <w:tcW w:w="4536" w:type="dxa"/>
          </w:tcPr>
          <w:p w14:paraId="14BABDE4" w14:textId="6838166B"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96406218"/>
            <w15:appearance w15:val="hidden"/>
            <w14:checkbox>
              <w14:checked w14:val="0"/>
              <w14:checkedState w14:val="00FE" w14:font="Wingdings"/>
              <w14:uncheckedState w14:val="2610" w14:font="MS Gothic"/>
            </w14:checkbox>
          </w:sdtPr>
          <w:sdtEndPr/>
          <w:sdtContent>
            <w:tc>
              <w:tcPr>
                <w:tcW w:w="567" w:type="dxa"/>
              </w:tcPr>
              <w:p w14:paraId="57BCE8D9" w14:textId="44FF1B1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27179252"/>
            <w15:appearance w15:val="hidden"/>
            <w14:checkbox>
              <w14:checked w14:val="0"/>
              <w14:checkedState w14:val="00FE" w14:font="Wingdings"/>
              <w14:uncheckedState w14:val="2610" w14:font="MS Gothic"/>
            </w14:checkbox>
          </w:sdtPr>
          <w:sdtEndPr/>
          <w:sdtContent>
            <w:tc>
              <w:tcPr>
                <w:tcW w:w="567" w:type="dxa"/>
              </w:tcPr>
              <w:p w14:paraId="5B137E29" w14:textId="7C832F9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5DBDCCA" w14:textId="6CCAC242"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6958A3BF" w14:textId="77777777" w:rsidTr="00DC34E4">
        <w:tc>
          <w:tcPr>
            <w:tcW w:w="4253" w:type="dxa"/>
          </w:tcPr>
          <w:p w14:paraId="7E8DA87F" w14:textId="2DF95B1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175.159(a)(5)</w:t>
            </w:r>
          </w:p>
          <w:p w14:paraId="2A65E977" w14:textId="51B9E88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meteorological facilities</w:t>
            </w:r>
          </w:p>
        </w:tc>
        <w:tc>
          <w:tcPr>
            <w:tcW w:w="4536" w:type="dxa"/>
          </w:tcPr>
          <w:p w14:paraId="22BA43BD" w14:textId="4AC106D9"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18204304"/>
            <w15:appearance w15:val="hidden"/>
            <w14:checkbox>
              <w14:checked w14:val="0"/>
              <w14:checkedState w14:val="00FE" w14:font="Wingdings"/>
              <w14:uncheckedState w14:val="2610" w14:font="MS Gothic"/>
            </w14:checkbox>
          </w:sdtPr>
          <w:sdtEndPr/>
          <w:sdtContent>
            <w:tc>
              <w:tcPr>
                <w:tcW w:w="567" w:type="dxa"/>
              </w:tcPr>
              <w:p w14:paraId="03DFE455" w14:textId="00030A3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25686365"/>
            <w15:appearance w15:val="hidden"/>
            <w14:checkbox>
              <w14:checked w14:val="0"/>
              <w14:checkedState w14:val="00FE" w14:font="Wingdings"/>
              <w14:uncheckedState w14:val="2610" w14:font="MS Gothic"/>
            </w14:checkbox>
          </w:sdtPr>
          <w:sdtEndPr/>
          <w:sdtContent>
            <w:tc>
              <w:tcPr>
                <w:tcW w:w="567" w:type="dxa"/>
              </w:tcPr>
              <w:p w14:paraId="5EC56467" w14:textId="4A3BB2D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5A9ACD7" w14:textId="398B5E68"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5DAE7CD7" w14:textId="77777777" w:rsidTr="00DC34E4">
        <w:tc>
          <w:tcPr>
            <w:tcW w:w="4253" w:type="dxa"/>
          </w:tcPr>
          <w:p w14:paraId="7F5C004D" w14:textId="5FF536F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175.159(a)(6)</w:t>
            </w:r>
          </w:p>
          <w:p w14:paraId="355587A2" w14:textId="07DAEDF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runways, stopways</w:t>
            </w:r>
          </w:p>
        </w:tc>
        <w:tc>
          <w:tcPr>
            <w:tcW w:w="4536" w:type="dxa"/>
          </w:tcPr>
          <w:p w14:paraId="2D412B3E" w14:textId="6A3095F6"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61025530"/>
            <w15:appearance w15:val="hidden"/>
            <w14:checkbox>
              <w14:checked w14:val="0"/>
              <w14:checkedState w14:val="00FE" w14:font="Wingdings"/>
              <w14:uncheckedState w14:val="2610" w14:font="MS Gothic"/>
            </w14:checkbox>
          </w:sdtPr>
          <w:sdtEndPr/>
          <w:sdtContent>
            <w:tc>
              <w:tcPr>
                <w:tcW w:w="567" w:type="dxa"/>
              </w:tcPr>
              <w:p w14:paraId="034BCE97" w14:textId="2220C4D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35172546"/>
            <w15:appearance w15:val="hidden"/>
            <w14:checkbox>
              <w14:checked w14:val="0"/>
              <w14:checkedState w14:val="00FE" w14:font="Wingdings"/>
              <w14:uncheckedState w14:val="2610" w14:font="MS Gothic"/>
            </w14:checkbox>
          </w:sdtPr>
          <w:sdtEndPr/>
          <w:sdtContent>
            <w:tc>
              <w:tcPr>
                <w:tcW w:w="567" w:type="dxa"/>
              </w:tcPr>
              <w:p w14:paraId="3824B7C0" w14:textId="1FBA693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AA0C80" w14:textId="32B17C25"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39B348DF" w14:textId="77777777" w:rsidTr="00DC34E4">
        <w:tc>
          <w:tcPr>
            <w:tcW w:w="4253" w:type="dxa"/>
          </w:tcPr>
          <w:p w14:paraId="00402E59" w14:textId="043C4FB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175.159(a)(7)</w:t>
            </w:r>
          </w:p>
          <w:p w14:paraId="65B237E8" w14:textId="4E8D452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taxiways and aprons</w:t>
            </w:r>
          </w:p>
        </w:tc>
        <w:tc>
          <w:tcPr>
            <w:tcW w:w="4536" w:type="dxa"/>
          </w:tcPr>
          <w:p w14:paraId="01179D9F" w14:textId="64F5E41E"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98153139"/>
            <w15:appearance w15:val="hidden"/>
            <w14:checkbox>
              <w14:checked w14:val="0"/>
              <w14:checkedState w14:val="00FE" w14:font="Wingdings"/>
              <w14:uncheckedState w14:val="2610" w14:font="MS Gothic"/>
            </w14:checkbox>
          </w:sdtPr>
          <w:sdtEndPr/>
          <w:sdtContent>
            <w:tc>
              <w:tcPr>
                <w:tcW w:w="567" w:type="dxa"/>
              </w:tcPr>
              <w:p w14:paraId="25BBFE75" w14:textId="796F97F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40540517"/>
            <w15:appearance w15:val="hidden"/>
            <w14:checkbox>
              <w14:checked w14:val="0"/>
              <w14:checkedState w14:val="00FE" w14:font="Wingdings"/>
              <w14:uncheckedState w14:val="2610" w14:font="MS Gothic"/>
            </w14:checkbox>
          </w:sdtPr>
          <w:sdtEndPr/>
          <w:sdtContent>
            <w:tc>
              <w:tcPr>
                <w:tcW w:w="567" w:type="dxa"/>
              </w:tcPr>
              <w:p w14:paraId="0206842E" w14:textId="37EE7CC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F097AA7" w14:textId="5DF47267"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01A4EF29" w14:textId="77777777" w:rsidTr="00DC34E4">
        <w:tc>
          <w:tcPr>
            <w:tcW w:w="4253" w:type="dxa"/>
          </w:tcPr>
          <w:p w14:paraId="34857A13" w14:textId="013D5D8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175.159(a)(8)</w:t>
            </w:r>
          </w:p>
          <w:p w14:paraId="7F04605E" w14:textId="436C694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lastRenderedPageBreak/>
              <w:t>Significant changes shall be published under AIRAC such as aerodrome ground operating procedures</w:t>
            </w:r>
          </w:p>
        </w:tc>
        <w:tc>
          <w:tcPr>
            <w:tcW w:w="4536" w:type="dxa"/>
          </w:tcPr>
          <w:p w14:paraId="65F1FC45" w14:textId="483D465D"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lastRenderedPageBreak/>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24531240"/>
            <w15:appearance w15:val="hidden"/>
            <w14:checkbox>
              <w14:checked w14:val="0"/>
              <w14:checkedState w14:val="00FE" w14:font="Wingdings"/>
              <w14:uncheckedState w14:val="2610" w14:font="MS Gothic"/>
            </w14:checkbox>
          </w:sdtPr>
          <w:sdtEndPr/>
          <w:sdtContent>
            <w:tc>
              <w:tcPr>
                <w:tcW w:w="567" w:type="dxa"/>
              </w:tcPr>
              <w:p w14:paraId="07F08675" w14:textId="768277F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60405554"/>
            <w15:appearance w15:val="hidden"/>
            <w14:checkbox>
              <w14:checked w14:val="0"/>
              <w14:checkedState w14:val="00FE" w14:font="Wingdings"/>
              <w14:uncheckedState w14:val="2610" w14:font="MS Gothic"/>
            </w14:checkbox>
          </w:sdtPr>
          <w:sdtEndPr/>
          <w:sdtContent>
            <w:tc>
              <w:tcPr>
                <w:tcW w:w="567" w:type="dxa"/>
              </w:tcPr>
              <w:p w14:paraId="0F67C24E" w14:textId="0641F38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A95D8A5" w14:textId="05D5C6E4"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73C9FD45" w14:textId="77777777" w:rsidTr="00DC34E4">
        <w:tc>
          <w:tcPr>
            <w:tcW w:w="4253" w:type="dxa"/>
          </w:tcPr>
          <w:p w14:paraId="12CB9754" w14:textId="6DDB603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175.159(a)(9)</w:t>
            </w:r>
          </w:p>
          <w:p w14:paraId="6E570CC9" w14:textId="773077C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approach and runway lighting</w:t>
            </w:r>
          </w:p>
        </w:tc>
        <w:tc>
          <w:tcPr>
            <w:tcW w:w="4536" w:type="dxa"/>
          </w:tcPr>
          <w:p w14:paraId="1C92723C" w14:textId="71C1341A"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48040819"/>
            <w15:appearance w15:val="hidden"/>
            <w14:checkbox>
              <w14:checked w14:val="0"/>
              <w14:checkedState w14:val="00FE" w14:font="Wingdings"/>
              <w14:uncheckedState w14:val="2610" w14:font="MS Gothic"/>
            </w14:checkbox>
          </w:sdtPr>
          <w:sdtEndPr/>
          <w:sdtContent>
            <w:tc>
              <w:tcPr>
                <w:tcW w:w="567" w:type="dxa"/>
              </w:tcPr>
              <w:p w14:paraId="6669E475" w14:textId="7C4CA0D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66360958"/>
            <w15:appearance w15:val="hidden"/>
            <w14:checkbox>
              <w14:checked w14:val="0"/>
              <w14:checkedState w14:val="00FE" w14:font="Wingdings"/>
              <w14:uncheckedState w14:val="2610" w14:font="MS Gothic"/>
            </w14:checkbox>
          </w:sdtPr>
          <w:sdtEndPr/>
          <w:sdtContent>
            <w:tc>
              <w:tcPr>
                <w:tcW w:w="567" w:type="dxa"/>
              </w:tcPr>
              <w:p w14:paraId="39351AF9" w14:textId="6B44547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5589E9E" w14:textId="753BDAC3"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77438F74" w14:textId="77777777" w:rsidTr="00DC34E4">
        <w:tc>
          <w:tcPr>
            <w:tcW w:w="4253" w:type="dxa"/>
          </w:tcPr>
          <w:p w14:paraId="6CC97EBD" w14:textId="124F5C8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175.159(a)(10)</w:t>
            </w:r>
          </w:p>
          <w:p w14:paraId="5C8881F3" w14:textId="4C02A40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changes shall be published under AIRAC such as aerodrome operating minima</w:t>
            </w:r>
          </w:p>
        </w:tc>
        <w:tc>
          <w:tcPr>
            <w:tcW w:w="4536" w:type="dxa"/>
          </w:tcPr>
          <w:p w14:paraId="7BEE3831" w14:textId="1BF8ACE1"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59309806"/>
            <w15:appearance w15:val="hidden"/>
            <w14:checkbox>
              <w14:checked w14:val="0"/>
              <w14:checkedState w14:val="00FE" w14:font="Wingdings"/>
              <w14:uncheckedState w14:val="2610" w14:font="MS Gothic"/>
            </w14:checkbox>
          </w:sdtPr>
          <w:sdtEndPr/>
          <w:sdtContent>
            <w:tc>
              <w:tcPr>
                <w:tcW w:w="567" w:type="dxa"/>
              </w:tcPr>
              <w:p w14:paraId="280B7A66" w14:textId="50B15D8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26121645"/>
            <w15:appearance w15:val="hidden"/>
            <w14:checkbox>
              <w14:checked w14:val="0"/>
              <w14:checkedState w14:val="00FE" w14:font="Wingdings"/>
              <w14:uncheckedState w14:val="2610" w14:font="MS Gothic"/>
            </w14:checkbox>
          </w:sdtPr>
          <w:sdtEndPr/>
          <w:sdtContent>
            <w:tc>
              <w:tcPr>
                <w:tcW w:w="567" w:type="dxa"/>
              </w:tcPr>
              <w:p w14:paraId="7CEEA5BC" w14:textId="7236943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A5919E6" w14:textId="1444650D" w:rsidR="00FC0D3B" w:rsidRDefault="00FC0D3B" w:rsidP="00FC0D3B">
            <w:pPr>
              <w:spacing w:after="0"/>
              <w:rPr>
                <w:rStyle w:val="Style11"/>
              </w:rPr>
            </w:pPr>
            <w:r w:rsidRPr="00DB72BC">
              <w:rPr>
                <w:rFonts w:asciiTheme="majorHAnsi" w:hAnsiTheme="majorHAnsi" w:cstheme="majorHAnsi"/>
                <w:color w:val="000000"/>
                <w:sz w:val="20"/>
                <w:szCs w:val="20"/>
              </w:rPr>
              <w:fldChar w:fldCharType="begin">
                <w:ffData>
                  <w:name w:val="Text1"/>
                  <w:enabled/>
                  <w:calcOnExit w:val="0"/>
                  <w:textInput/>
                </w:ffData>
              </w:fldChar>
            </w:r>
            <w:r w:rsidRPr="00DB72BC">
              <w:rPr>
                <w:rFonts w:asciiTheme="majorHAnsi" w:hAnsiTheme="majorHAnsi" w:cstheme="majorHAnsi"/>
                <w:color w:val="000000"/>
                <w:sz w:val="20"/>
                <w:szCs w:val="20"/>
              </w:rPr>
              <w:instrText xml:space="preserve"> FORMTEXT </w:instrText>
            </w:r>
            <w:r w:rsidRPr="00DB72BC">
              <w:rPr>
                <w:rFonts w:asciiTheme="majorHAnsi" w:hAnsiTheme="majorHAnsi" w:cstheme="majorHAnsi"/>
                <w:color w:val="000000"/>
                <w:sz w:val="20"/>
                <w:szCs w:val="20"/>
              </w:rPr>
            </w:r>
            <w:r w:rsidRPr="00DB72BC">
              <w:rPr>
                <w:rFonts w:asciiTheme="majorHAnsi" w:hAnsiTheme="majorHAnsi" w:cstheme="majorHAnsi"/>
                <w:color w:val="000000"/>
                <w:sz w:val="20"/>
                <w:szCs w:val="20"/>
              </w:rPr>
              <w:fldChar w:fldCharType="separate"/>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noProof/>
                <w:color w:val="000000"/>
                <w:sz w:val="20"/>
                <w:szCs w:val="20"/>
              </w:rPr>
              <w:t> </w:t>
            </w:r>
            <w:r w:rsidRPr="00DB72BC">
              <w:rPr>
                <w:rFonts w:asciiTheme="majorHAnsi" w:hAnsiTheme="majorHAnsi" w:cstheme="majorHAnsi"/>
                <w:color w:val="000000"/>
                <w:sz w:val="20"/>
                <w:szCs w:val="20"/>
              </w:rPr>
              <w:fldChar w:fldCharType="end"/>
            </w:r>
          </w:p>
        </w:tc>
      </w:tr>
      <w:tr w:rsidR="00FC0D3B" w:rsidRPr="001F6BFA" w14:paraId="7692167B" w14:textId="77777777" w:rsidTr="00DC34E4">
        <w:tc>
          <w:tcPr>
            <w:tcW w:w="4253" w:type="dxa"/>
          </w:tcPr>
          <w:p w14:paraId="458616D9" w14:textId="0F5683A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175.159(b)</w:t>
            </w:r>
          </w:p>
          <w:p w14:paraId="40E38C38" w14:textId="45B8F403"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notified shall not be changed at least for another 28 days</w:t>
            </w:r>
          </w:p>
        </w:tc>
        <w:tc>
          <w:tcPr>
            <w:tcW w:w="4536" w:type="dxa"/>
          </w:tcPr>
          <w:p w14:paraId="74872019" w14:textId="2E0CE8B7"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07149380"/>
            <w15:appearance w15:val="hidden"/>
            <w14:checkbox>
              <w14:checked w14:val="0"/>
              <w14:checkedState w14:val="00FE" w14:font="Wingdings"/>
              <w14:uncheckedState w14:val="2610" w14:font="MS Gothic"/>
            </w14:checkbox>
          </w:sdtPr>
          <w:sdtEndPr/>
          <w:sdtContent>
            <w:tc>
              <w:tcPr>
                <w:tcW w:w="567" w:type="dxa"/>
              </w:tcPr>
              <w:p w14:paraId="75CBEF5B" w14:textId="2D157C7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487358955"/>
            <w15:appearance w15:val="hidden"/>
            <w14:checkbox>
              <w14:checked w14:val="0"/>
              <w14:checkedState w14:val="00FE" w14:font="Wingdings"/>
              <w14:uncheckedState w14:val="2610" w14:font="MS Gothic"/>
            </w14:checkbox>
          </w:sdtPr>
          <w:sdtEndPr/>
          <w:sdtContent>
            <w:tc>
              <w:tcPr>
                <w:tcW w:w="567" w:type="dxa"/>
              </w:tcPr>
              <w:p w14:paraId="7EE76487" w14:textId="61E0D70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E087C38" w14:textId="44C5AEEB" w:rsidR="00FC0D3B" w:rsidRDefault="00FC0D3B" w:rsidP="00FC0D3B">
            <w:pPr>
              <w:spacing w:after="0"/>
              <w:rPr>
                <w:rStyle w:val="Style11"/>
              </w:rPr>
            </w:pPr>
            <w:r w:rsidRPr="00474000">
              <w:rPr>
                <w:rFonts w:asciiTheme="majorHAnsi" w:hAnsiTheme="majorHAnsi" w:cstheme="majorHAnsi"/>
                <w:color w:val="000000"/>
                <w:sz w:val="20"/>
                <w:szCs w:val="20"/>
              </w:rPr>
              <w:fldChar w:fldCharType="begin">
                <w:ffData>
                  <w:name w:val="Text1"/>
                  <w:enabled/>
                  <w:calcOnExit w:val="0"/>
                  <w:textInput/>
                </w:ffData>
              </w:fldChar>
            </w:r>
            <w:r w:rsidRPr="00474000">
              <w:rPr>
                <w:rFonts w:asciiTheme="majorHAnsi" w:hAnsiTheme="majorHAnsi" w:cstheme="majorHAnsi"/>
                <w:color w:val="000000"/>
                <w:sz w:val="20"/>
                <w:szCs w:val="20"/>
              </w:rPr>
              <w:instrText xml:space="preserve"> FORMTEXT </w:instrText>
            </w:r>
            <w:r w:rsidRPr="00474000">
              <w:rPr>
                <w:rFonts w:asciiTheme="majorHAnsi" w:hAnsiTheme="majorHAnsi" w:cstheme="majorHAnsi"/>
                <w:color w:val="000000"/>
                <w:sz w:val="20"/>
                <w:szCs w:val="20"/>
              </w:rPr>
            </w:r>
            <w:r w:rsidRPr="00474000">
              <w:rPr>
                <w:rFonts w:asciiTheme="majorHAnsi" w:hAnsiTheme="majorHAnsi" w:cstheme="majorHAnsi"/>
                <w:color w:val="000000"/>
                <w:sz w:val="20"/>
                <w:szCs w:val="20"/>
              </w:rPr>
              <w:fldChar w:fldCharType="separate"/>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color w:val="000000"/>
                <w:sz w:val="20"/>
                <w:szCs w:val="20"/>
              </w:rPr>
              <w:fldChar w:fldCharType="end"/>
            </w:r>
          </w:p>
        </w:tc>
      </w:tr>
      <w:tr w:rsidR="00FC0D3B" w:rsidRPr="001F6BFA" w14:paraId="5E9B2C05" w14:textId="77777777" w:rsidTr="00DC34E4">
        <w:tc>
          <w:tcPr>
            <w:tcW w:w="4253" w:type="dxa"/>
          </w:tcPr>
          <w:p w14:paraId="356E6068" w14:textId="3A11AFC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175.159(c)</w:t>
            </w:r>
          </w:p>
          <w:p w14:paraId="058B8F4E" w14:textId="6A53F861"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notified to reach recipients at least 28 days before effective date</w:t>
            </w:r>
          </w:p>
        </w:tc>
        <w:tc>
          <w:tcPr>
            <w:tcW w:w="4536" w:type="dxa"/>
          </w:tcPr>
          <w:p w14:paraId="5605504B" w14:textId="40487811"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323857325"/>
            <w15:appearance w15:val="hidden"/>
            <w14:checkbox>
              <w14:checked w14:val="0"/>
              <w14:checkedState w14:val="00FE" w14:font="Wingdings"/>
              <w14:uncheckedState w14:val="2610" w14:font="MS Gothic"/>
            </w14:checkbox>
          </w:sdtPr>
          <w:sdtEndPr/>
          <w:sdtContent>
            <w:tc>
              <w:tcPr>
                <w:tcW w:w="567" w:type="dxa"/>
              </w:tcPr>
              <w:p w14:paraId="759970CA" w14:textId="3588D3A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68715129"/>
            <w15:appearance w15:val="hidden"/>
            <w14:checkbox>
              <w14:checked w14:val="0"/>
              <w14:checkedState w14:val="00FE" w14:font="Wingdings"/>
              <w14:uncheckedState w14:val="2610" w14:font="MS Gothic"/>
            </w14:checkbox>
          </w:sdtPr>
          <w:sdtEndPr/>
          <w:sdtContent>
            <w:tc>
              <w:tcPr>
                <w:tcW w:w="567" w:type="dxa"/>
              </w:tcPr>
              <w:p w14:paraId="24E6267D" w14:textId="74A4786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C5F49B3" w14:textId="6ED44376" w:rsidR="00FC0D3B" w:rsidRDefault="00FC0D3B" w:rsidP="00FC0D3B">
            <w:pPr>
              <w:spacing w:after="0"/>
              <w:rPr>
                <w:rStyle w:val="Style11"/>
              </w:rPr>
            </w:pPr>
            <w:r w:rsidRPr="00474000">
              <w:rPr>
                <w:rFonts w:asciiTheme="majorHAnsi" w:hAnsiTheme="majorHAnsi" w:cstheme="majorHAnsi"/>
                <w:color w:val="000000"/>
                <w:sz w:val="20"/>
                <w:szCs w:val="20"/>
              </w:rPr>
              <w:fldChar w:fldCharType="begin">
                <w:ffData>
                  <w:name w:val="Text1"/>
                  <w:enabled/>
                  <w:calcOnExit w:val="0"/>
                  <w:textInput/>
                </w:ffData>
              </w:fldChar>
            </w:r>
            <w:r w:rsidRPr="00474000">
              <w:rPr>
                <w:rFonts w:asciiTheme="majorHAnsi" w:hAnsiTheme="majorHAnsi" w:cstheme="majorHAnsi"/>
                <w:color w:val="000000"/>
                <w:sz w:val="20"/>
                <w:szCs w:val="20"/>
              </w:rPr>
              <w:instrText xml:space="preserve"> FORMTEXT </w:instrText>
            </w:r>
            <w:r w:rsidRPr="00474000">
              <w:rPr>
                <w:rFonts w:asciiTheme="majorHAnsi" w:hAnsiTheme="majorHAnsi" w:cstheme="majorHAnsi"/>
                <w:color w:val="000000"/>
                <w:sz w:val="20"/>
                <w:szCs w:val="20"/>
              </w:rPr>
            </w:r>
            <w:r w:rsidRPr="00474000">
              <w:rPr>
                <w:rFonts w:asciiTheme="majorHAnsi" w:hAnsiTheme="majorHAnsi" w:cstheme="majorHAnsi"/>
                <w:color w:val="000000"/>
                <w:sz w:val="20"/>
                <w:szCs w:val="20"/>
              </w:rPr>
              <w:fldChar w:fldCharType="separate"/>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color w:val="000000"/>
                <w:sz w:val="20"/>
                <w:szCs w:val="20"/>
              </w:rPr>
              <w:fldChar w:fldCharType="end"/>
            </w:r>
          </w:p>
        </w:tc>
      </w:tr>
      <w:tr w:rsidR="00FC0D3B" w:rsidRPr="001F6BFA" w14:paraId="154E32E0" w14:textId="77777777" w:rsidTr="00DC34E4">
        <w:tc>
          <w:tcPr>
            <w:tcW w:w="4253" w:type="dxa"/>
          </w:tcPr>
          <w:p w14:paraId="3CC180D7" w14:textId="7C6A935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175.159(d)</w:t>
            </w:r>
          </w:p>
          <w:p w14:paraId="7CA95043" w14:textId="17D67B48"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NIL notification to be issued when no publication under AIRAC</w:t>
            </w:r>
          </w:p>
        </w:tc>
        <w:tc>
          <w:tcPr>
            <w:tcW w:w="4536" w:type="dxa"/>
          </w:tcPr>
          <w:p w14:paraId="067919CD" w14:textId="3732F7DF"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16863480"/>
            <w15:appearance w15:val="hidden"/>
            <w14:checkbox>
              <w14:checked w14:val="0"/>
              <w14:checkedState w14:val="00FE" w14:font="Wingdings"/>
              <w14:uncheckedState w14:val="2610" w14:font="MS Gothic"/>
            </w14:checkbox>
          </w:sdtPr>
          <w:sdtEndPr/>
          <w:sdtContent>
            <w:tc>
              <w:tcPr>
                <w:tcW w:w="567" w:type="dxa"/>
              </w:tcPr>
              <w:p w14:paraId="26A13EF7" w14:textId="41575DF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19598174"/>
            <w15:appearance w15:val="hidden"/>
            <w14:checkbox>
              <w14:checked w14:val="0"/>
              <w14:checkedState w14:val="00FE" w14:font="Wingdings"/>
              <w14:uncheckedState w14:val="2610" w14:font="MS Gothic"/>
            </w14:checkbox>
          </w:sdtPr>
          <w:sdtEndPr/>
          <w:sdtContent>
            <w:tc>
              <w:tcPr>
                <w:tcW w:w="567" w:type="dxa"/>
              </w:tcPr>
              <w:p w14:paraId="6EDF7076" w14:textId="44BFDCB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CEA5868" w14:textId="602CFAC1" w:rsidR="00FC0D3B" w:rsidRDefault="00FC0D3B" w:rsidP="00FC0D3B">
            <w:pPr>
              <w:spacing w:after="0"/>
              <w:rPr>
                <w:rStyle w:val="Style11"/>
              </w:rPr>
            </w:pPr>
            <w:r w:rsidRPr="00474000">
              <w:rPr>
                <w:rFonts w:asciiTheme="majorHAnsi" w:hAnsiTheme="majorHAnsi" w:cstheme="majorHAnsi"/>
                <w:color w:val="000000"/>
                <w:sz w:val="20"/>
                <w:szCs w:val="20"/>
              </w:rPr>
              <w:fldChar w:fldCharType="begin">
                <w:ffData>
                  <w:name w:val="Text1"/>
                  <w:enabled/>
                  <w:calcOnExit w:val="0"/>
                  <w:textInput/>
                </w:ffData>
              </w:fldChar>
            </w:r>
            <w:r w:rsidRPr="00474000">
              <w:rPr>
                <w:rFonts w:asciiTheme="majorHAnsi" w:hAnsiTheme="majorHAnsi" w:cstheme="majorHAnsi"/>
                <w:color w:val="000000"/>
                <w:sz w:val="20"/>
                <w:szCs w:val="20"/>
              </w:rPr>
              <w:instrText xml:space="preserve"> FORMTEXT </w:instrText>
            </w:r>
            <w:r w:rsidRPr="00474000">
              <w:rPr>
                <w:rFonts w:asciiTheme="majorHAnsi" w:hAnsiTheme="majorHAnsi" w:cstheme="majorHAnsi"/>
                <w:color w:val="000000"/>
                <w:sz w:val="20"/>
                <w:szCs w:val="20"/>
              </w:rPr>
            </w:r>
            <w:r w:rsidRPr="00474000">
              <w:rPr>
                <w:rFonts w:asciiTheme="majorHAnsi" w:hAnsiTheme="majorHAnsi" w:cstheme="majorHAnsi"/>
                <w:color w:val="000000"/>
                <w:sz w:val="20"/>
                <w:szCs w:val="20"/>
              </w:rPr>
              <w:fldChar w:fldCharType="separate"/>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color w:val="000000"/>
                <w:sz w:val="20"/>
                <w:szCs w:val="20"/>
              </w:rPr>
              <w:fldChar w:fldCharType="end"/>
            </w:r>
          </w:p>
        </w:tc>
      </w:tr>
      <w:tr w:rsidR="00FC0D3B" w:rsidRPr="001F6BFA" w14:paraId="1699FBF2" w14:textId="77777777" w:rsidTr="00DC34E4">
        <w:tc>
          <w:tcPr>
            <w:tcW w:w="4253" w:type="dxa"/>
          </w:tcPr>
          <w:p w14:paraId="44C44CCE" w14:textId="6A5121A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175.159(e)</w:t>
            </w:r>
          </w:p>
          <w:p w14:paraId="67D8CFF2" w14:textId="46CD105C"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AIRAC dates to be used for pre-planned changes</w:t>
            </w:r>
          </w:p>
        </w:tc>
        <w:tc>
          <w:tcPr>
            <w:tcW w:w="4536" w:type="dxa"/>
          </w:tcPr>
          <w:p w14:paraId="03AE75EC" w14:textId="77777777" w:rsidR="00FC0D3B" w:rsidRPr="00FC0D3B" w:rsidRDefault="00FC0D3B" w:rsidP="00FC0D3B">
            <w:pPr>
              <w:spacing w:after="0"/>
              <w:rPr>
                <w:rStyle w:val="Style11"/>
                <w:rFonts w:asciiTheme="majorHAnsi" w:hAnsiTheme="majorHAnsi" w:cstheme="majorHAnsi"/>
                <w:sz w:val="20"/>
                <w:szCs w:val="20"/>
              </w:rPr>
            </w:pPr>
          </w:p>
        </w:tc>
        <w:sdt>
          <w:sdtPr>
            <w:rPr>
              <w:rFonts w:ascii="Times New Roman" w:eastAsia="Calibri" w:hAnsi="Times New Roman"/>
              <w:i/>
              <w:sz w:val="24"/>
              <w:szCs w:val="24"/>
              <w:u w:val="single"/>
            </w:rPr>
            <w:id w:val="520663919"/>
            <w15:appearance w15:val="hidden"/>
            <w14:checkbox>
              <w14:checked w14:val="0"/>
              <w14:checkedState w14:val="00FE" w14:font="Wingdings"/>
              <w14:uncheckedState w14:val="2610" w14:font="MS Gothic"/>
            </w14:checkbox>
          </w:sdtPr>
          <w:sdtEndPr/>
          <w:sdtContent>
            <w:tc>
              <w:tcPr>
                <w:tcW w:w="567" w:type="dxa"/>
              </w:tcPr>
              <w:p w14:paraId="53A526B9" w14:textId="0B3BF0F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724416277"/>
            <w15:appearance w15:val="hidden"/>
            <w14:checkbox>
              <w14:checked w14:val="0"/>
              <w14:checkedState w14:val="00FE" w14:font="Wingdings"/>
              <w14:uncheckedState w14:val="2610" w14:font="MS Gothic"/>
            </w14:checkbox>
          </w:sdtPr>
          <w:sdtEndPr/>
          <w:sdtContent>
            <w:tc>
              <w:tcPr>
                <w:tcW w:w="567" w:type="dxa"/>
              </w:tcPr>
              <w:p w14:paraId="56EE8DA3" w14:textId="053DAF2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8BC9B2E" w14:textId="389CA5BD" w:rsidR="00FC0D3B" w:rsidRDefault="00FC0D3B" w:rsidP="00FC0D3B">
            <w:pPr>
              <w:spacing w:after="0"/>
              <w:rPr>
                <w:rStyle w:val="Style11"/>
              </w:rPr>
            </w:pPr>
            <w:r w:rsidRPr="00474000">
              <w:rPr>
                <w:rFonts w:asciiTheme="majorHAnsi" w:hAnsiTheme="majorHAnsi" w:cstheme="majorHAnsi"/>
                <w:color w:val="000000"/>
                <w:sz w:val="20"/>
                <w:szCs w:val="20"/>
              </w:rPr>
              <w:fldChar w:fldCharType="begin">
                <w:ffData>
                  <w:name w:val="Text1"/>
                  <w:enabled/>
                  <w:calcOnExit w:val="0"/>
                  <w:textInput/>
                </w:ffData>
              </w:fldChar>
            </w:r>
            <w:r w:rsidRPr="00474000">
              <w:rPr>
                <w:rFonts w:asciiTheme="majorHAnsi" w:hAnsiTheme="majorHAnsi" w:cstheme="majorHAnsi"/>
                <w:color w:val="000000"/>
                <w:sz w:val="20"/>
                <w:szCs w:val="20"/>
              </w:rPr>
              <w:instrText xml:space="preserve"> FORMTEXT </w:instrText>
            </w:r>
            <w:r w:rsidRPr="00474000">
              <w:rPr>
                <w:rFonts w:asciiTheme="majorHAnsi" w:hAnsiTheme="majorHAnsi" w:cstheme="majorHAnsi"/>
                <w:color w:val="000000"/>
                <w:sz w:val="20"/>
                <w:szCs w:val="20"/>
              </w:rPr>
            </w:r>
            <w:r w:rsidRPr="00474000">
              <w:rPr>
                <w:rFonts w:asciiTheme="majorHAnsi" w:hAnsiTheme="majorHAnsi" w:cstheme="majorHAnsi"/>
                <w:color w:val="000000"/>
                <w:sz w:val="20"/>
                <w:szCs w:val="20"/>
              </w:rPr>
              <w:fldChar w:fldCharType="separate"/>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noProof/>
                <w:color w:val="000000"/>
                <w:sz w:val="20"/>
                <w:szCs w:val="20"/>
              </w:rPr>
              <w:t> </w:t>
            </w:r>
            <w:r w:rsidRPr="00474000">
              <w:rPr>
                <w:rFonts w:asciiTheme="majorHAnsi" w:hAnsiTheme="majorHAnsi" w:cstheme="majorHAnsi"/>
                <w:color w:val="000000"/>
                <w:sz w:val="20"/>
                <w:szCs w:val="20"/>
              </w:rPr>
              <w:fldChar w:fldCharType="end"/>
            </w:r>
          </w:p>
        </w:tc>
      </w:tr>
      <w:tr w:rsidR="00C64A87" w:rsidRPr="006F4777" w14:paraId="501E688B" w14:textId="77777777" w:rsidTr="00655FCF">
        <w:tc>
          <w:tcPr>
            <w:tcW w:w="15735" w:type="dxa"/>
            <w:gridSpan w:val="5"/>
            <w:shd w:val="clear" w:color="auto" w:fill="CCECFF"/>
          </w:tcPr>
          <w:p w14:paraId="5E5A7A9B" w14:textId="37FC868D" w:rsidR="00C64A87" w:rsidRPr="006F4777" w:rsidRDefault="00C64A87" w:rsidP="00C64A87">
            <w:pPr>
              <w:spacing w:after="0"/>
              <w:rPr>
                <w:rFonts w:ascii="Calibri Light" w:hAnsi="Calibri Light" w:cs="Calibri Light"/>
                <w:b/>
                <w:i/>
                <w:sz w:val="20"/>
                <w:szCs w:val="20"/>
              </w:rPr>
            </w:pPr>
            <w:r w:rsidRPr="006F4777">
              <w:rPr>
                <w:rFonts w:ascii="Calibri Light" w:hAnsi="Calibri Light" w:cs="Calibri Light"/>
                <w:b/>
                <w:sz w:val="20"/>
                <w:szCs w:val="20"/>
              </w:rPr>
              <w:t>175.161 Use of automation</w:t>
            </w:r>
          </w:p>
        </w:tc>
      </w:tr>
      <w:tr w:rsidR="00574D4A" w:rsidRPr="001F6BFA" w14:paraId="26A29DF2" w14:textId="77777777" w:rsidTr="00DC34E4">
        <w:tc>
          <w:tcPr>
            <w:tcW w:w="4253" w:type="dxa"/>
          </w:tcPr>
          <w:p w14:paraId="64E9263A" w14:textId="13CBB564" w:rsidR="00574D4A" w:rsidRPr="00FC0D3B" w:rsidRDefault="00574D4A" w:rsidP="00574D4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175.161(a)</w:t>
            </w:r>
          </w:p>
          <w:p w14:paraId="23F3747E" w14:textId="764535B1" w:rsidR="00574D4A" w:rsidRPr="00FC0D3B" w:rsidRDefault="00574D4A" w:rsidP="00574D4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To ensure efficiency and cost-effectiveness</w:t>
            </w:r>
          </w:p>
        </w:tc>
        <w:tc>
          <w:tcPr>
            <w:tcW w:w="4536" w:type="dxa"/>
          </w:tcPr>
          <w:p w14:paraId="4DC8C696" w14:textId="10539B50" w:rsidR="00574D4A" w:rsidRPr="00FC0D3B" w:rsidRDefault="00574D4A" w:rsidP="00574D4A">
            <w:pPr>
              <w:spacing w:after="0"/>
              <w:rPr>
                <w:rStyle w:val="Style11"/>
                <w:rFonts w:asciiTheme="majorHAnsi" w:hAnsiTheme="majorHAnsi" w:cstheme="majorHAnsi"/>
                <w:sz w:val="20"/>
                <w:szCs w:val="20"/>
              </w:rPr>
            </w:pPr>
            <w:r w:rsidRPr="00D10CD4">
              <w:rPr>
                <w:rFonts w:asciiTheme="majorHAnsi" w:hAnsiTheme="majorHAnsi" w:cstheme="majorHAnsi"/>
                <w:color w:val="000000"/>
                <w:sz w:val="20"/>
                <w:szCs w:val="20"/>
              </w:rPr>
              <w:fldChar w:fldCharType="begin">
                <w:ffData>
                  <w:name w:val="Text1"/>
                  <w:enabled/>
                  <w:calcOnExit w:val="0"/>
                  <w:textInput/>
                </w:ffData>
              </w:fldChar>
            </w:r>
            <w:r w:rsidRPr="00D10CD4">
              <w:rPr>
                <w:rFonts w:asciiTheme="majorHAnsi" w:hAnsiTheme="majorHAnsi" w:cstheme="majorHAnsi"/>
                <w:color w:val="000000"/>
                <w:sz w:val="20"/>
                <w:szCs w:val="20"/>
              </w:rPr>
              <w:instrText xml:space="preserve"> FORMTEXT </w:instrText>
            </w:r>
            <w:r w:rsidRPr="00D10CD4">
              <w:rPr>
                <w:rFonts w:asciiTheme="majorHAnsi" w:hAnsiTheme="majorHAnsi" w:cstheme="majorHAnsi"/>
                <w:color w:val="000000"/>
                <w:sz w:val="20"/>
                <w:szCs w:val="20"/>
              </w:rPr>
            </w:r>
            <w:r w:rsidRPr="00D10CD4">
              <w:rPr>
                <w:rFonts w:asciiTheme="majorHAnsi" w:hAnsiTheme="majorHAnsi" w:cstheme="majorHAnsi"/>
                <w:color w:val="000000"/>
                <w:sz w:val="20"/>
                <w:szCs w:val="20"/>
              </w:rPr>
              <w:fldChar w:fldCharType="separate"/>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08969924"/>
            <w15:appearance w15:val="hidden"/>
            <w14:checkbox>
              <w14:checked w14:val="0"/>
              <w14:checkedState w14:val="00FE" w14:font="Wingdings"/>
              <w14:uncheckedState w14:val="2610" w14:font="MS Gothic"/>
            </w14:checkbox>
          </w:sdtPr>
          <w:sdtEndPr/>
          <w:sdtContent>
            <w:tc>
              <w:tcPr>
                <w:tcW w:w="567" w:type="dxa"/>
              </w:tcPr>
              <w:p w14:paraId="0D7F51C7" w14:textId="7FD3179C"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29102550"/>
            <w15:appearance w15:val="hidden"/>
            <w14:checkbox>
              <w14:checked w14:val="0"/>
              <w14:checkedState w14:val="00FE" w14:font="Wingdings"/>
              <w14:uncheckedState w14:val="2610" w14:font="MS Gothic"/>
            </w14:checkbox>
          </w:sdtPr>
          <w:sdtEndPr/>
          <w:sdtContent>
            <w:tc>
              <w:tcPr>
                <w:tcW w:w="567" w:type="dxa"/>
              </w:tcPr>
              <w:p w14:paraId="2A7746E7" w14:textId="603DC1A4"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CE7E0AA" w14:textId="6D42AAAB" w:rsidR="00574D4A" w:rsidRPr="00FC0D3B" w:rsidRDefault="00574D4A" w:rsidP="00574D4A">
            <w:pPr>
              <w:spacing w:after="0"/>
              <w:rPr>
                <w:rStyle w:val="Style11"/>
                <w:rFonts w:asciiTheme="majorHAnsi" w:hAnsiTheme="majorHAnsi" w:cstheme="majorHAnsi"/>
                <w:sz w:val="20"/>
                <w:szCs w:val="20"/>
              </w:rPr>
            </w:pPr>
            <w:r w:rsidRPr="00892887">
              <w:rPr>
                <w:rFonts w:asciiTheme="majorHAnsi" w:hAnsiTheme="majorHAnsi" w:cstheme="majorHAnsi"/>
                <w:color w:val="000000"/>
                <w:sz w:val="20"/>
                <w:szCs w:val="20"/>
              </w:rPr>
              <w:fldChar w:fldCharType="begin">
                <w:ffData>
                  <w:name w:val="Text1"/>
                  <w:enabled/>
                  <w:calcOnExit w:val="0"/>
                  <w:textInput/>
                </w:ffData>
              </w:fldChar>
            </w:r>
            <w:r w:rsidRPr="00892887">
              <w:rPr>
                <w:rFonts w:asciiTheme="majorHAnsi" w:hAnsiTheme="majorHAnsi" w:cstheme="majorHAnsi"/>
                <w:color w:val="000000"/>
                <w:sz w:val="20"/>
                <w:szCs w:val="20"/>
              </w:rPr>
              <w:instrText xml:space="preserve"> FORMTEXT </w:instrText>
            </w:r>
            <w:r w:rsidRPr="00892887">
              <w:rPr>
                <w:rFonts w:asciiTheme="majorHAnsi" w:hAnsiTheme="majorHAnsi" w:cstheme="majorHAnsi"/>
                <w:color w:val="000000"/>
                <w:sz w:val="20"/>
                <w:szCs w:val="20"/>
              </w:rPr>
            </w:r>
            <w:r w:rsidRPr="00892887">
              <w:rPr>
                <w:rFonts w:asciiTheme="majorHAnsi" w:hAnsiTheme="majorHAnsi" w:cstheme="majorHAnsi"/>
                <w:color w:val="000000"/>
                <w:sz w:val="20"/>
                <w:szCs w:val="20"/>
              </w:rPr>
              <w:fldChar w:fldCharType="separate"/>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color w:val="000000"/>
                <w:sz w:val="20"/>
                <w:szCs w:val="20"/>
              </w:rPr>
              <w:fldChar w:fldCharType="end"/>
            </w:r>
          </w:p>
        </w:tc>
      </w:tr>
      <w:tr w:rsidR="00574D4A" w:rsidRPr="001F6BFA" w14:paraId="2DCCB6BC" w14:textId="77777777" w:rsidTr="00DC34E4">
        <w:tc>
          <w:tcPr>
            <w:tcW w:w="4253" w:type="dxa"/>
          </w:tcPr>
          <w:p w14:paraId="5B22CE3D" w14:textId="30F091AD" w:rsidR="00574D4A" w:rsidRPr="00FC0D3B" w:rsidRDefault="00574D4A" w:rsidP="00574D4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175.161(b)(1)</w:t>
            </w:r>
          </w:p>
          <w:p w14:paraId="23B6982E" w14:textId="42917169" w:rsidR="00574D4A" w:rsidRPr="00FC0D3B" w:rsidRDefault="00574D4A" w:rsidP="00574D4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Enable digital data exchange</w:t>
            </w:r>
          </w:p>
        </w:tc>
        <w:tc>
          <w:tcPr>
            <w:tcW w:w="4536" w:type="dxa"/>
          </w:tcPr>
          <w:p w14:paraId="2EF8E5B1" w14:textId="727A0DFF" w:rsidR="00574D4A" w:rsidRPr="00FC0D3B" w:rsidRDefault="00574D4A" w:rsidP="00574D4A">
            <w:pPr>
              <w:spacing w:after="0"/>
              <w:rPr>
                <w:rStyle w:val="Style11"/>
                <w:rFonts w:asciiTheme="majorHAnsi" w:hAnsiTheme="majorHAnsi" w:cstheme="majorHAnsi"/>
                <w:sz w:val="20"/>
                <w:szCs w:val="20"/>
              </w:rPr>
            </w:pPr>
            <w:r w:rsidRPr="00D10CD4">
              <w:rPr>
                <w:rFonts w:asciiTheme="majorHAnsi" w:hAnsiTheme="majorHAnsi" w:cstheme="majorHAnsi"/>
                <w:color w:val="000000"/>
                <w:sz w:val="20"/>
                <w:szCs w:val="20"/>
              </w:rPr>
              <w:fldChar w:fldCharType="begin">
                <w:ffData>
                  <w:name w:val="Text1"/>
                  <w:enabled/>
                  <w:calcOnExit w:val="0"/>
                  <w:textInput/>
                </w:ffData>
              </w:fldChar>
            </w:r>
            <w:r w:rsidRPr="00D10CD4">
              <w:rPr>
                <w:rFonts w:asciiTheme="majorHAnsi" w:hAnsiTheme="majorHAnsi" w:cstheme="majorHAnsi"/>
                <w:color w:val="000000"/>
                <w:sz w:val="20"/>
                <w:szCs w:val="20"/>
              </w:rPr>
              <w:instrText xml:space="preserve"> FORMTEXT </w:instrText>
            </w:r>
            <w:r w:rsidRPr="00D10CD4">
              <w:rPr>
                <w:rFonts w:asciiTheme="majorHAnsi" w:hAnsiTheme="majorHAnsi" w:cstheme="majorHAnsi"/>
                <w:color w:val="000000"/>
                <w:sz w:val="20"/>
                <w:szCs w:val="20"/>
              </w:rPr>
            </w:r>
            <w:r w:rsidRPr="00D10CD4">
              <w:rPr>
                <w:rFonts w:asciiTheme="majorHAnsi" w:hAnsiTheme="majorHAnsi" w:cstheme="majorHAnsi"/>
                <w:color w:val="000000"/>
                <w:sz w:val="20"/>
                <w:szCs w:val="20"/>
              </w:rPr>
              <w:fldChar w:fldCharType="separate"/>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20893342"/>
            <w15:appearance w15:val="hidden"/>
            <w14:checkbox>
              <w14:checked w14:val="0"/>
              <w14:checkedState w14:val="00FE" w14:font="Wingdings"/>
              <w14:uncheckedState w14:val="2610" w14:font="MS Gothic"/>
            </w14:checkbox>
          </w:sdtPr>
          <w:sdtEndPr/>
          <w:sdtContent>
            <w:tc>
              <w:tcPr>
                <w:tcW w:w="567" w:type="dxa"/>
              </w:tcPr>
              <w:p w14:paraId="5765EEA8" w14:textId="49BD0696"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412857606"/>
            <w15:appearance w15:val="hidden"/>
            <w14:checkbox>
              <w14:checked w14:val="0"/>
              <w14:checkedState w14:val="00FE" w14:font="Wingdings"/>
              <w14:uncheckedState w14:val="2610" w14:font="MS Gothic"/>
            </w14:checkbox>
          </w:sdtPr>
          <w:sdtEndPr/>
          <w:sdtContent>
            <w:tc>
              <w:tcPr>
                <w:tcW w:w="567" w:type="dxa"/>
              </w:tcPr>
              <w:p w14:paraId="1D908DFF" w14:textId="5B1E2D16"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DA4292E" w14:textId="319A586F" w:rsidR="00574D4A" w:rsidRPr="00FC0D3B" w:rsidRDefault="00574D4A" w:rsidP="00574D4A">
            <w:pPr>
              <w:spacing w:after="0"/>
              <w:rPr>
                <w:rStyle w:val="Style11"/>
                <w:rFonts w:asciiTheme="majorHAnsi" w:hAnsiTheme="majorHAnsi" w:cstheme="majorHAnsi"/>
                <w:sz w:val="20"/>
                <w:szCs w:val="20"/>
              </w:rPr>
            </w:pPr>
            <w:r w:rsidRPr="00892887">
              <w:rPr>
                <w:rFonts w:asciiTheme="majorHAnsi" w:hAnsiTheme="majorHAnsi" w:cstheme="majorHAnsi"/>
                <w:color w:val="000000"/>
                <w:sz w:val="20"/>
                <w:szCs w:val="20"/>
              </w:rPr>
              <w:fldChar w:fldCharType="begin">
                <w:ffData>
                  <w:name w:val="Text1"/>
                  <w:enabled/>
                  <w:calcOnExit w:val="0"/>
                  <w:textInput/>
                </w:ffData>
              </w:fldChar>
            </w:r>
            <w:r w:rsidRPr="00892887">
              <w:rPr>
                <w:rFonts w:asciiTheme="majorHAnsi" w:hAnsiTheme="majorHAnsi" w:cstheme="majorHAnsi"/>
                <w:color w:val="000000"/>
                <w:sz w:val="20"/>
                <w:szCs w:val="20"/>
              </w:rPr>
              <w:instrText xml:space="preserve"> FORMTEXT </w:instrText>
            </w:r>
            <w:r w:rsidRPr="00892887">
              <w:rPr>
                <w:rFonts w:asciiTheme="majorHAnsi" w:hAnsiTheme="majorHAnsi" w:cstheme="majorHAnsi"/>
                <w:color w:val="000000"/>
                <w:sz w:val="20"/>
                <w:szCs w:val="20"/>
              </w:rPr>
            </w:r>
            <w:r w:rsidRPr="00892887">
              <w:rPr>
                <w:rFonts w:asciiTheme="majorHAnsi" w:hAnsiTheme="majorHAnsi" w:cstheme="majorHAnsi"/>
                <w:color w:val="000000"/>
                <w:sz w:val="20"/>
                <w:szCs w:val="20"/>
              </w:rPr>
              <w:fldChar w:fldCharType="separate"/>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color w:val="000000"/>
                <w:sz w:val="20"/>
                <w:szCs w:val="20"/>
              </w:rPr>
              <w:fldChar w:fldCharType="end"/>
            </w:r>
          </w:p>
        </w:tc>
      </w:tr>
      <w:tr w:rsidR="00574D4A" w:rsidRPr="001F6BFA" w14:paraId="60FC109A" w14:textId="77777777" w:rsidTr="00DC34E4">
        <w:tc>
          <w:tcPr>
            <w:tcW w:w="4253" w:type="dxa"/>
          </w:tcPr>
          <w:p w14:paraId="46E76624" w14:textId="77777777" w:rsidR="00574D4A" w:rsidRPr="00FC0D3B" w:rsidRDefault="00574D4A" w:rsidP="00574D4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175.161(b)(2)</w:t>
            </w:r>
          </w:p>
          <w:p w14:paraId="45F1BE60" w14:textId="3752770F" w:rsidR="00574D4A" w:rsidRPr="00FC0D3B" w:rsidRDefault="00574D4A" w:rsidP="00574D4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Exchange models used to be globally interoperable</w:t>
            </w:r>
          </w:p>
        </w:tc>
        <w:tc>
          <w:tcPr>
            <w:tcW w:w="4536" w:type="dxa"/>
          </w:tcPr>
          <w:p w14:paraId="66214E53" w14:textId="4F77E9D8" w:rsidR="00574D4A" w:rsidRPr="00FC0D3B" w:rsidRDefault="00574D4A" w:rsidP="00574D4A">
            <w:pPr>
              <w:spacing w:after="0"/>
              <w:rPr>
                <w:rStyle w:val="Style11"/>
                <w:rFonts w:asciiTheme="majorHAnsi" w:hAnsiTheme="majorHAnsi" w:cstheme="majorHAnsi"/>
                <w:sz w:val="20"/>
                <w:szCs w:val="20"/>
              </w:rPr>
            </w:pPr>
            <w:r w:rsidRPr="00D10CD4">
              <w:rPr>
                <w:rFonts w:asciiTheme="majorHAnsi" w:hAnsiTheme="majorHAnsi" w:cstheme="majorHAnsi"/>
                <w:color w:val="000000"/>
                <w:sz w:val="20"/>
                <w:szCs w:val="20"/>
              </w:rPr>
              <w:fldChar w:fldCharType="begin">
                <w:ffData>
                  <w:name w:val="Text1"/>
                  <w:enabled/>
                  <w:calcOnExit w:val="0"/>
                  <w:textInput/>
                </w:ffData>
              </w:fldChar>
            </w:r>
            <w:r w:rsidRPr="00D10CD4">
              <w:rPr>
                <w:rFonts w:asciiTheme="majorHAnsi" w:hAnsiTheme="majorHAnsi" w:cstheme="majorHAnsi"/>
                <w:color w:val="000000"/>
                <w:sz w:val="20"/>
                <w:szCs w:val="20"/>
              </w:rPr>
              <w:instrText xml:space="preserve"> FORMTEXT </w:instrText>
            </w:r>
            <w:r w:rsidRPr="00D10CD4">
              <w:rPr>
                <w:rFonts w:asciiTheme="majorHAnsi" w:hAnsiTheme="majorHAnsi" w:cstheme="majorHAnsi"/>
                <w:color w:val="000000"/>
                <w:sz w:val="20"/>
                <w:szCs w:val="20"/>
              </w:rPr>
            </w:r>
            <w:r w:rsidRPr="00D10CD4">
              <w:rPr>
                <w:rFonts w:asciiTheme="majorHAnsi" w:hAnsiTheme="majorHAnsi" w:cstheme="majorHAnsi"/>
                <w:color w:val="000000"/>
                <w:sz w:val="20"/>
                <w:szCs w:val="20"/>
              </w:rPr>
              <w:fldChar w:fldCharType="separate"/>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0683252"/>
            <w15:appearance w15:val="hidden"/>
            <w14:checkbox>
              <w14:checked w14:val="0"/>
              <w14:checkedState w14:val="00FE" w14:font="Wingdings"/>
              <w14:uncheckedState w14:val="2610" w14:font="MS Gothic"/>
            </w14:checkbox>
          </w:sdtPr>
          <w:sdtEndPr/>
          <w:sdtContent>
            <w:tc>
              <w:tcPr>
                <w:tcW w:w="567" w:type="dxa"/>
              </w:tcPr>
              <w:p w14:paraId="2DD63221" w14:textId="7AD8E1DB"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25314614"/>
            <w15:appearance w15:val="hidden"/>
            <w14:checkbox>
              <w14:checked w14:val="0"/>
              <w14:checkedState w14:val="00FE" w14:font="Wingdings"/>
              <w14:uncheckedState w14:val="2610" w14:font="MS Gothic"/>
            </w14:checkbox>
          </w:sdtPr>
          <w:sdtEndPr/>
          <w:sdtContent>
            <w:tc>
              <w:tcPr>
                <w:tcW w:w="567" w:type="dxa"/>
              </w:tcPr>
              <w:p w14:paraId="26C6C41C" w14:textId="65CA7F8D"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25E269D" w14:textId="093F6CF9" w:rsidR="00574D4A" w:rsidRPr="00FC0D3B" w:rsidRDefault="00574D4A" w:rsidP="00574D4A">
            <w:pPr>
              <w:spacing w:after="0"/>
              <w:rPr>
                <w:rStyle w:val="Style11"/>
                <w:rFonts w:asciiTheme="majorHAnsi" w:hAnsiTheme="majorHAnsi" w:cstheme="majorHAnsi"/>
                <w:sz w:val="20"/>
                <w:szCs w:val="20"/>
              </w:rPr>
            </w:pPr>
            <w:r w:rsidRPr="00892887">
              <w:rPr>
                <w:rFonts w:asciiTheme="majorHAnsi" w:hAnsiTheme="majorHAnsi" w:cstheme="majorHAnsi"/>
                <w:color w:val="000000"/>
                <w:sz w:val="20"/>
                <w:szCs w:val="20"/>
              </w:rPr>
              <w:fldChar w:fldCharType="begin">
                <w:ffData>
                  <w:name w:val="Text1"/>
                  <w:enabled/>
                  <w:calcOnExit w:val="0"/>
                  <w:textInput/>
                </w:ffData>
              </w:fldChar>
            </w:r>
            <w:r w:rsidRPr="00892887">
              <w:rPr>
                <w:rFonts w:asciiTheme="majorHAnsi" w:hAnsiTheme="majorHAnsi" w:cstheme="majorHAnsi"/>
                <w:color w:val="000000"/>
                <w:sz w:val="20"/>
                <w:szCs w:val="20"/>
              </w:rPr>
              <w:instrText xml:space="preserve"> FORMTEXT </w:instrText>
            </w:r>
            <w:r w:rsidRPr="00892887">
              <w:rPr>
                <w:rFonts w:asciiTheme="majorHAnsi" w:hAnsiTheme="majorHAnsi" w:cstheme="majorHAnsi"/>
                <w:color w:val="000000"/>
                <w:sz w:val="20"/>
                <w:szCs w:val="20"/>
              </w:rPr>
            </w:r>
            <w:r w:rsidRPr="00892887">
              <w:rPr>
                <w:rFonts w:asciiTheme="majorHAnsi" w:hAnsiTheme="majorHAnsi" w:cstheme="majorHAnsi"/>
                <w:color w:val="000000"/>
                <w:sz w:val="20"/>
                <w:szCs w:val="20"/>
              </w:rPr>
              <w:fldChar w:fldCharType="separate"/>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color w:val="000000"/>
                <w:sz w:val="20"/>
                <w:szCs w:val="20"/>
              </w:rPr>
              <w:fldChar w:fldCharType="end"/>
            </w:r>
          </w:p>
        </w:tc>
      </w:tr>
      <w:tr w:rsidR="00574D4A" w:rsidRPr="001F6BFA" w14:paraId="41F3C161" w14:textId="77777777" w:rsidTr="00DC34E4">
        <w:tc>
          <w:tcPr>
            <w:tcW w:w="4253" w:type="dxa"/>
          </w:tcPr>
          <w:p w14:paraId="7B814E41" w14:textId="1281FF0E" w:rsidR="00574D4A" w:rsidRPr="00FC0D3B" w:rsidRDefault="00574D4A" w:rsidP="00574D4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175.161(c)</w:t>
            </w:r>
          </w:p>
          <w:p w14:paraId="2322F6C6" w14:textId="3EE80DA6" w:rsidR="00574D4A" w:rsidRPr="00FC0D3B" w:rsidRDefault="00574D4A" w:rsidP="00574D4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Mitigating steps to take to identify risks</w:t>
            </w:r>
          </w:p>
        </w:tc>
        <w:tc>
          <w:tcPr>
            <w:tcW w:w="4536" w:type="dxa"/>
          </w:tcPr>
          <w:p w14:paraId="0F61E1E6" w14:textId="4652E733" w:rsidR="00574D4A" w:rsidRPr="00FC0D3B" w:rsidRDefault="00574D4A" w:rsidP="00574D4A">
            <w:pPr>
              <w:spacing w:after="0"/>
              <w:rPr>
                <w:rStyle w:val="Style11"/>
                <w:rFonts w:asciiTheme="majorHAnsi" w:hAnsiTheme="majorHAnsi" w:cstheme="majorHAnsi"/>
                <w:sz w:val="20"/>
                <w:szCs w:val="20"/>
              </w:rPr>
            </w:pPr>
            <w:r w:rsidRPr="00D10CD4">
              <w:rPr>
                <w:rFonts w:asciiTheme="majorHAnsi" w:hAnsiTheme="majorHAnsi" w:cstheme="majorHAnsi"/>
                <w:color w:val="000000"/>
                <w:sz w:val="20"/>
                <w:szCs w:val="20"/>
              </w:rPr>
              <w:fldChar w:fldCharType="begin">
                <w:ffData>
                  <w:name w:val="Text1"/>
                  <w:enabled/>
                  <w:calcOnExit w:val="0"/>
                  <w:textInput/>
                </w:ffData>
              </w:fldChar>
            </w:r>
            <w:r w:rsidRPr="00D10CD4">
              <w:rPr>
                <w:rFonts w:asciiTheme="majorHAnsi" w:hAnsiTheme="majorHAnsi" w:cstheme="majorHAnsi"/>
                <w:color w:val="000000"/>
                <w:sz w:val="20"/>
                <w:szCs w:val="20"/>
              </w:rPr>
              <w:instrText xml:space="preserve"> FORMTEXT </w:instrText>
            </w:r>
            <w:r w:rsidRPr="00D10CD4">
              <w:rPr>
                <w:rFonts w:asciiTheme="majorHAnsi" w:hAnsiTheme="majorHAnsi" w:cstheme="majorHAnsi"/>
                <w:color w:val="000000"/>
                <w:sz w:val="20"/>
                <w:szCs w:val="20"/>
              </w:rPr>
            </w:r>
            <w:r w:rsidRPr="00D10CD4">
              <w:rPr>
                <w:rFonts w:asciiTheme="majorHAnsi" w:hAnsiTheme="majorHAnsi" w:cstheme="majorHAnsi"/>
                <w:color w:val="000000"/>
                <w:sz w:val="20"/>
                <w:szCs w:val="20"/>
              </w:rPr>
              <w:fldChar w:fldCharType="separate"/>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noProof/>
                <w:color w:val="000000"/>
                <w:sz w:val="20"/>
                <w:szCs w:val="20"/>
              </w:rPr>
              <w:t> </w:t>
            </w:r>
            <w:r w:rsidRPr="00D10CD4">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26335712"/>
            <w15:appearance w15:val="hidden"/>
            <w14:checkbox>
              <w14:checked w14:val="0"/>
              <w14:checkedState w14:val="00FE" w14:font="Wingdings"/>
              <w14:uncheckedState w14:val="2610" w14:font="MS Gothic"/>
            </w14:checkbox>
          </w:sdtPr>
          <w:sdtEndPr/>
          <w:sdtContent>
            <w:tc>
              <w:tcPr>
                <w:tcW w:w="567" w:type="dxa"/>
              </w:tcPr>
              <w:p w14:paraId="52447B7E" w14:textId="50D2A95F"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37391368"/>
            <w15:appearance w15:val="hidden"/>
            <w14:checkbox>
              <w14:checked w14:val="0"/>
              <w14:checkedState w14:val="00FE" w14:font="Wingdings"/>
              <w14:uncheckedState w14:val="2610" w14:font="MS Gothic"/>
            </w14:checkbox>
          </w:sdtPr>
          <w:sdtEndPr/>
          <w:sdtContent>
            <w:tc>
              <w:tcPr>
                <w:tcW w:w="567" w:type="dxa"/>
              </w:tcPr>
              <w:p w14:paraId="3923F179" w14:textId="1102DD1E" w:rsidR="00574D4A" w:rsidRPr="001B298E" w:rsidRDefault="00574D4A" w:rsidP="00574D4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2F37C49" w14:textId="61444D58" w:rsidR="00574D4A" w:rsidRPr="00FC0D3B" w:rsidRDefault="00574D4A" w:rsidP="00574D4A">
            <w:pPr>
              <w:spacing w:after="0"/>
              <w:rPr>
                <w:rStyle w:val="Style11"/>
                <w:rFonts w:asciiTheme="majorHAnsi" w:hAnsiTheme="majorHAnsi" w:cstheme="majorHAnsi"/>
                <w:sz w:val="20"/>
                <w:szCs w:val="20"/>
              </w:rPr>
            </w:pPr>
            <w:r w:rsidRPr="00892887">
              <w:rPr>
                <w:rFonts w:asciiTheme="majorHAnsi" w:hAnsiTheme="majorHAnsi" w:cstheme="majorHAnsi"/>
                <w:color w:val="000000"/>
                <w:sz w:val="20"/>
                <w:szCs w:val="20"/>
              </w:rPr>
              <w:fldChar w:fldCharType="begin">
                <w:ffData>
                  <w:name w:val="Text1"/>
                  <w:enabled/>
                  <w:calcOnExit w:val="0"/>
                  <w:textInput/>
                </w:ffData>
              </w:fldChar>
            </w:r>
            <w:r w:rsidRPr="00892887">
              <w:rPr>
                <w:rFonts w:asciiTheme="majorHAnsi" w:hAnsiTheme="majorHAnsi" w:cstheme="majorHAnsi"/>
                <w:color w:val="000000"/>
                <w:sz w:val="20"/>
                <w:szCs w:val="20"/>
              </w:rPr>
              <w:instrText xml:space="preserve"> FORMTEXT </w:instrText>
            </w:r>
            <w:r w:rsidRPr="00892887">
              <w:rPr>
                <w:rFonts w:asciiTheme="majorHAnsi" w:hAnsiTheme="majorHAnsi" w:cstheme="majorHAnsi"/>
                <w:color w:val="000000"/>
                <w:sz w:val="20"/>
                <w:szCs w:val="20"/>
              </w:rPr>
            </w:r>
            <w:r w:rsidRPr="00892887">
              <w:rPr>
                <w:rFonts w:asciiTheme="majorHAnsi" w:hAnsiTheme="majorHAnsi" w:cstheme="majorHAnsi"/>
                <w:color w:val="000000"/>
                <w:sz w:val="20"/>
                <w:szCs w:val="20"/>
              </w:rPr>
              <w:fldChar w:fldCharType="separate"/>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noProof/>
                <w:color w:val="000000"/>
                <w:sz w:val="20"/>
                <w:szCs w:val="20"/>
              </w:rPr>
              <w:t> </w:t>
            </w:r>
            <w:r w:rsidRPr="00892887">
              <w:rPr>
                <w:rFonts w:asciiTheme="majorHAnsi" w:hAnsiTheme="majorHAnsi" w:cstheme="majorHAnsi"/>
                <w:color w:val="000000"/>
                <w:sz w:val="20"/>
                <w:szCs w:val="20"/>
              </w:rPr>
              <w:fldChar w:fldCharType="end"/>
            </w:r>
          </w:p>
        </w:tc>
      </w:tr>
      <w:tr w:rsidR="00F43F22" w:rsidRPr="006F4777" w14:paraId="2EAC13FD" w14:textId="77777777" w:rsidTr="00655FCF">
        <w:tc>
          <w:tcPr>
            <w:tcW w:w="15735" w:type="dxa"/>
            <w:gridSpan w:val="5"/>
            <w:shd w:val="clear" w:color="auto" w:fill="CCECFF"/>
          </w:tcPr>
          <w:p w14:paraId="434AFBD6" w14:textId="63BADFCB"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175.201 Specifications for an AIC</w:t>
            </w:r>
          </w:p>
        </w:tc>
      </w:tr>
      <w:tr w:rsidR="00FC0D3B" w:rsidRPr="001F6BFA" w14:paraId="1A9DA6F7" w14:textId="77777777" w:rsidTr="00DC34E4">
        <w:tc>
          <w:tcPr>
            <w:tcW w:w="4253" w:type="dxa"/>
          </w:tcPr>
          <w:p w14:paraId="08EC5229" w14:textId="7777777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lastRenderedPageBreak/>
              <w:t>175.201(a)(1)</w:t>
            </w:r>
          </w:p>
          <w:p w14:paraId="617A7A2E" w14:textId="204E533B"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must be a long-term forecast</w:t>
            </w:r>
          </w:p>
        </w:tc>
        <w:tc>
          <w:tcPr>
            <w:tcW w:w="4536" w:type="dxa"/>
          </w:tcPr>
          <w:p w14:paraId="32AE10C7" w14:textId="6E5287CB" w:rsidR="00FC0D3B" w:rsidRPr="00FC0D3B" w:rsidRDefault="00FC0D3B" w:rsidP="00FC0D3B">
            <w:pPr>
              <w:spacing w:after="0"/>
              <w:rPr>
                <w:rStyle w:val="Style11"/>
                <w:rFonts w:asciiTheme="majorHAnsi" w:hAnsiTheme="majorHAnsi" w:cstheme="majorHAnsi"/>
                <w:sz w:val="20"/>
                <w:szCs w:val="20"/>
              </w:rPr>
            </w:pPr>
            <w:r w:rsidRPr="002D2660">
              <w:rPr>
                <w:rFonts w:asciiTheme="majorHAnsi" w:hAnsiTheme="majorHAnsi" w:cstheme="majorHAnsi"/>
                <w:color w:val="000000"/>
                <w:sz w:val="20"/>
                <w:szCs w:val="20"/>
              </w:rPr>
              <w:fldChar w:fldCharType="begin">
                <w:ffData>
                  <w:name w:val="Text1"/>
                  <w:enabled/>
                  <w:calcOnExit w:val="0"/>
                  <w:textInput/>
                </w:ffData>
              </w:fldChar>
            </w:r>
            <w:r w:rsidRPr="002D2660">
              <w:rPr>
                <w:rFonts w:asciiTheme="majorHAnsi" w:hAnsiTheme="majorHAnsi" w:cstheme="majorHAnsi"/>
                <w:color w:val="000000"/>
                <w:sz w:val="20"/>
                <w:szCs w:val="20"/>
              </w:rPr>
              <w:instrText xml:space="preserve"> FORMTEXT </w:instrText>
            </w:r>
            <w:r w:rsidRPr="002D2660">
              <w:rPr>
                <w:rFonts w:asciiTheme="majorHAnsi" w:hAnsiTheme="majorHAnsi" w:cstheme="majorHAnsi"/>
                <w:color w:val="000000"/>
                <w:sz w:val="20"/>
                <w:szCs w:val="20"/>
              </w:rPr>
            </w:r>
            <w:r w:rsidRPr="002D2660">
              <w:rPr>
                <w:rFonts w:asciiTheme="majorHAnsi" w:hAnsiTheme="majorHAnsi" w:cstheme="majorHAnsi"/>
                <w:color w:val="000000"/>
                <w:sz w:val="20"/>
                <w:szCs w:val="20"/>
              </w:rPr>
              <w:fldChar w:fldCharType="separate"/>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83424842"/>
            <w15:appearance w15:val="hidden"/>
            <w14:checkbox>
              <w14:checked w14:val="0"/>
              <w14:checkedState w14:val="00FE" w14:font="Wingdings"/>
              <w14:uncheckedState w14:val="2610" w14:font="MS Gothic"/>
            </w14:checkbox>
          </w:sdtPr>
          <w:sdtEndPr/>
          <w:sdtContent>
            <w:tc>
              <w:tcPr>
                <w:tcW w:w="567" w:type="dxa"/>
              </w:tcPr>
              <w:p w14:paraId="77C8E5D0" w14:textId="6B3188E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61876460"/>
            <w15:appearance w15:val="hidden"/>
            <w14:checkbox>
              <w14:checked w14:val="0"/>
              <w14:checkedState w14:val="00FE" w14:font="Wingdings"/>
              <w14:uncheckedState w14:val="2610" w14:font="MS Gothic"/>
            </w14:checkbox>
          </w:sdtPr>
          <w:sdtEndPr/>
          <w:sdtContent>
            <w:tc>
              <w:tcPr>
                <w:tcW w:w="567" w:type="dxa"/>
              </w:tcPr>
              <w:p w14:paraId="5AC66281" w14:textId="665D1DD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7BDE242" w14:textId="24423A58" w:rsidR="00FC0D3B" w:rsidRDefault="00FC0D3B" w:rsidP="00FC0D3B">
            <w:pPr>
              <w:spacing w:after="0"/>
              <w:rPr>
                <w:rStyle w:val="Style11"/>
              </w:rPr>
            </w:pPr>
            <w:r w:rsidRPr="00866523">
              <w:rPr>
                <w:rFonts w:asciiTheme="majorHAnsi" w:hAnsiTheme="majorHAnsi" w:cstheme="majorHAnsi"/>
                <w:color w:val="000000"/>
                <w:sz w:val="20"/>
                <w:szCs w:val="20"/>
              </w:rPr>
              <w:fldChar w:fldCharType="begin">
                <w:ffData>
                  <w:name w:val="Text1"/>
                  <w:enabled/>
                  <w:calcOnExit w:val="0"/>
                  <w:textInput/>
                </w:ffData>
              </w:fldChar>
            </w:r>
            <w:r w:rsidRPr="00866523">
              <w:rPr>
                <w:rFonts w:asciiTheme="majorHAnsi" w:hAnsiTheme="majorHAnsi" w:cstheme="majorHAnsi"/>
                <w:color w:val="000000"/>
                <w:sz w:val="20"/>
                <w:szCs w:val="20"/>
              </w:rPr>
              <w:instrText xml:space="preserve"> FORMTEXT </w:instrText>
            </w:r>
            <w:r w:rsidRPr="00866523">
              <w:rPr>
                <w:rFonts w:asciiTheme="majorHAnsi" w:hAnsiTheme="majorHAnsi" w:cstheme="majorHAnsi"/>
                <w:color w:val="000000"/>
                <w:sz w:val="20"/>
                <w:szCs w:val="20"/>
              </w:rPr>
            </w:r>
            <w:r w:rsidRPr="00866523">
              <w:rPr>
                <w:rFonts w:asciiTheme="majorHAnsi" w:hAnsiTheme="majorHAnsi" w:cstheme="majorHAnsi"/>
                <w:color w:val="000000"/>
                <w:sz w:val="20"/>
                <w:szCs w:val="20"/>
              </w:rPr>
              <w:fldChar w:fldCharType="separate"/>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color w:val="000000"/>
                <w:sz w:val="20"/>
                <w:szCs w:val="20"/>
              </w:rPr>
              <w:fldChar w:fldCharType="end"/>
            </w:r>
          </w:p>
        </w:tc>
      </w:tr>
      <w:tr w:rsidR="00FC0D3B" w:rsidRPr="001F6BFA" w14:paraId="36BB50A8" w14:textId="77777777" w:rsidTr="00DC34E4">
        <w:tc>
          <w:tcPr>
            <w:tcW w:w="4253" w:type="dxa"/>
          </w:tcPr>
          <w:p w14:paraId="31560BEF" w14:textId="7C57F17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175.201(a)(2)</w:t>
            </w:r>
          </w:p>
          <w:p w14:paraId="383E265E" w14:textId="548ADBBE"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must be purely explanatory or advisory nature</w:t>
            </w:r>
          </w:p>
        </w:tc>
        <w:tc>
          <w:tcPr>
            <w:tcW w:w="4536" w:type="dxa"/>
          </w:tcPr>
          <w:p w14:paraId="4352C688" w14:textId="6F3064E3" w:rsidR="00FC0D3B" w:rsidRPr="00FC0D3B" w:rsidRDefault="00FC0D3B" w:rsidP="00FC0D3B">
            <w:pPr>
              <w:spacing w:after="0"/>
              <w:rPr>
                <w:rStyle w:val="Style11"/>
                <w:rFonts w:asciiTheme="majorHAnsi" w:hAnsiTheme="majorHAnsi" w:cstheme="majorHAnsi"/>
                <w:sz w:val="20"/>
                <w:szCs w:val="20"/>
              </w:rPr>
            </w:pPr>
            <w:r w:rsidRPr="002D2660">
              <w:rPr>
                <w:rFonts w:asciiTheme="majorHAnsi" w:hAnsiTheme="majorHAnsi" w:cstheme="majorHAnsi"/>
                <w:color w:val="000000"/>
                <w:sz w:val="20"/>
                <w:szCs w:val="20"/>
              </w:rPr>
              <w:fldChar w:fldCharType="begin">
                <w:ffData>
                  <w:name w:val="Text1"/>
                  <w:enabled/>
                  <w:calcOnExit w:val="0"/>
                  <w:textInput/>
                </w:ffData>
              </w:fldChar>
            </w:r>
            <w:r w:rsidRPr="002D2660">
              <w:rPr>
                <w:rFonts w:asciiTheme="majorHAnsi" w:hAnsiTheme="majorHAnsi" w:cstheme="majorHAnsi"/>
                <w:color w:val="000000"/>
                <w:sz w:val="20"/>
                <w:szCs w:val="20"/>
              </w:rPr>
              <w:instrText xml:space="preserve"> FORMTEXT </w:instrText>
            </w:r>
            <w:r w:rsidRPr="002D2660">
              <w:rPr>
                <w:rFonts w:asciiTheme="majorHAnsi" w:hAnsiTheme="majorHAnsi" w:cstheme="majorHAnsi"/>
                <w:color w:val="000000"/>
                <w:sz w:val="20"/>
                <w:szCs w:val="20"/>
              </w:rPr>
            </w:r>
            <w:r w:rsidRPr="002D2660">
              <w:rPr>
                <w:rFonts w:asciiTheme="majorHAnsi" w:hAnsiTheme="majorHAnsi" w:cstheme="majorHAnsi"/>
                <w:color w:val="000000"/>
                <w:sz w:val="20"/>
                <w:szCs w:val="20"/>
              </w:rPr>
              <w:fldChar w:fldCharType="separate"/>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noProof/>
                <w:color w:val="000000"/>
                <w:sz w:val="20"/>
                <w:szCs w:val="20"/>
              </w:rPr>
              <w:t> </w:t>
            </w:r>
            <w:r w:rsidRPr="002D2660">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0903849"/>
            <w15:appearance w15:val="hidden"/>
            <w14:checkbox>
              <w14:checked w14:val="0"/>
              <w14:checkedState w14:val="00FE" w14:font="Wingdings"/>
              <w14:uncheckedState w14:val="2610" w14:font="MS Gothic"/>
            </w14:checkbox>
          </w:sdtPr>
          <w:sdtEndPr/>
          <w:sdtContent>
            <w:tc>
              <w:tcPr>
                <w:tcW w:w="567" w:type="dxa"/>
              </w:tcPr>
              <w:p w14:paraId="11122E8F" w14:textId="0BA1595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21088911"/>
            <w15:appearance w15:val="hidden"/>
            <w14:checkbox>
              <w14:checked w14:val="0"/>
              <w14:checkedState w14:val="00FE" w14:font="Wingdings"/>
              <w14:uncheckedState w14:val="2610" w14:font="MS Gothic"/>
            </w14:checkbox>
          </w:sdtPr>
          <w:sdtEndPr/>
          <w:sdtContent>
            <w:tc>
              <w:tcPr>
                <w:tcW w:w="567" w:type="dxa"/>
              </w:tcPr>
              <w:p w14:paraId="599715D6" w14:textId="47ED670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42DA90F" w14:textId="1BC4FCCA" w:rsidR="00FC0D3B" w:rsidRDefault="00FC0D3B" w:rsidP="00FC0D3B">
            <w:pPr>
              <w:spacing w:after="0"/>
              <w:rPr>
                <w:rStyle w:val="Style11"/>
              </w:rPr>
            </w:pPr>
            <w:r w:rsidRPr="00866523">
              <w:rPr>
                <w:rFonts w:asciiTheme="majorHAnsi" w:hAnsiTheme="majorHAnsi" w:cstheme="majorHAnsi"/>
                <w:color w:val="000000"/>
                <w:sz w:val="20"/>
                <w:szCs w:val="20"/>
              </w:rPr>
              <w:fldChar w:fldCharType="begin">
                <w:ffData>
                  <w:name w:val="Text1"/>
                  <w:enabled/>
                  <w:calcOnExit w:val="0"/>
                  <w:textInput/>
                </w:ffData>
              </w:fldChar>
            </w:r>
            <w:r w:rsidRPr="00866523">
              <w:rPr>
                <w:rFonts w:asciiTheme="majorHAnsi" w:hAnsiTheme="majorHAnsi" w:cstheme="majorHAnsi"/>
                <w:color w:val="000000"/>
                <w:sz w:val="20"/>
                <w:szCs w:val="20"/>
              </w:rPr>
              <w:instrText xml:space="preserve"> FORMTEXT </w:instrText>
            </w:r>
            <w:r w:rsidRPr="00866523">
              <w:rPr>
                <w:rFonts w:asciiTheme="majorHAnsi" w:hAnsiTheme="majorHAnsi" w:cstheme="majorHAnsi"/>
                <w:color w:val="000000"/>
                <w:sz w:val="20"/>
                <w:szCs w:val="20"/>
              </w:rPr>
            </w:r>
            <w:r w:rsidRPr="00866523">
              <w:rPr>
                <w:rFonts w:asciiTheme="majorHAnsi" w:hAnsiTheme="majorHAnsi" w:cstheme="majorHAnsi"/>
                <w:color w:val="000000"/>
                <w:sz w:val="20"/>
                <w:szCs w:val="20"/>
              </w:rPr>
              <w:fldChar w:fldCharType="separate"/>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color w:val="000000"/>
                <w:sz w:val="20"/>
                <w:szCs w:val="20"/>
              </w:rPr>
              <w:fldChar w:fldCharType="end"/>
            </w:r>
          </w:p>
        </w:tc>
      </w:tr>
      <w:tr w:rsidR="00FC0D3B" w:rsidRPr="001F6BFA" w14:paraId="3885956B" w14:textId="77777777" w:rsidTr="00DC34E4">
        <w:tc>
          <w:tcPr>
            <w:tcW w:w="4253" w:type="dxa"/>
          </w:tcPr>
          <w:p w14:paraId="5ECC3511" w14:textId="5F7A427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175.201(a)(3)</w:t>
            </w:r>
          </w:p>
          <w:p w14:paraId="08106316" w14:textId="215F0F8B"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must be concerning technical legislative or purely administrative matter</w:t>
            </w:r>
          </w:p>
        </w:tc>
        <w:tc>
          <w:tcPr>
            <w:tcW w:w="4536" w:type="dxa"/>
          </w:tcPr>
          <w:p w14:paraId="77B5FA10" w14:textId="27DAE90C" w:rsidR="00FC0D3B" w:rsidRPr="00FC0D3B" w:rsidRDefault="00FC0D3B" w:rsidP="00FC0D3B">
            <w:pPr>
              <w:spacing w:after="0"/>
              <w:rPr>
                <w:rStyle w:val="Style11"/>
                <w:rFonts w:asciiTheme="majorHAnsi" w:hAnsiTheme="majorHAnsi" w:cstheme="majorHAnsi"/>
                <w:sz w:val="20"/>
                <w:szCs w:val="20"/>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15126070"/>
            <w15:appearance w15:val="hidden"/>
            <w14:checkbox>
              <w14:checked w14:val="0"/>
              <w14:checkedState w14:val="00FE" w14:font="Wingdings"/>
              <w14:uncheckedState w14:val="2610" w14:font="MS Gothic"/>
            </w14:checkbox>
          </w:sdtPr>
          <w:sdtEndPr/>
          <w:sdtContent>
            <w:tc>
              <w:tcPr>
                <w:tcW w:w="567" w:type="dxa"/>
              </w:tcPr>
              <w:p w14:paraId="59ABEC12" w14:textId="7349440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82359733"/>
            <w15:appearance w15:val="hidden"/>
            <w14:checkbox>
              <w14:checked w14:val="0"/>
              <w14:checkedState w14:val="00FE" w14:font="Wingdings"/>
              <w14:uncheckedState w14:val="2610" w14:font="MS Gothic"/>
            </w14:checkbox>
          </w:sdtPr>
          <w:sdtEndPr/>
          <w:sdtContent>
            <w:tc>
              <w:tcPr>
                <w:tcW w:w="567" w:type="dxa"/>
              </w:tcPr>
              <w:p w14:paraId="1B47250F" w14:textId="2AD11B6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36583FF" w14:textId="6F229B69" w:rsidR="00FC0D3B" w:rsidRDefault="00FC0D3B" w:rsidP="00FC0D3B">
            <w:pPr>
              <w:spacing w:after="0"/>
              <w:rPr>
                <w:rStyle w:val="Style11"/>
              </w:rPr>
            </w:pPr>
            <w:r w:rsidRPr="00866523">
              <w:rPr>
                <w:rFonts w:asciiTheme="majorHAnsi" w:hAnsiTheme="majorHAnsi" w:cstheme="majorHAnsi"/>
                <w:color w:val="000000"/>
                <w:sz w:val="20"/>
                <w:szCs w:val="20"/>
              </w:rPr>
              <w:fldChar w:fldCharType="begin">
                <w:ffData>
                  <w:name w:val="Text1"/>
                  <w:enabled/>
                  <w:calcOnExit w:val="0"/>
                  <w:textInput/>
                </w:ffData>
              </w:fldChar>
            </w:r>
            <w:r w:rsidRPr="00866523">
              <w:rPr>
                <w:rFonts w:asciiTheme="majorHAnsi" w:hAnsiTheme="majorHAnsi" w:cstheme="majorHAnsi"/>
                <w:color w:val="000000"/>
                <w:sz w:val="20"/>
                <w:szCs w:val="20"/>
              </w:rPr>
              <w:instrText xml:space="preserve"> FORMTEXT </w:instrText>
            </w:r>
            <w:r w:rsidRPr="00866523">
              <w:rPr>
                <w:rFonts w:asciiTheme="majorHAnsi" w:hAnsiTheme="majorHAnsi" w:cstheme="majorHAnsi"/>
                <w:color w:val="000000"/>
                <w:sz w:val="20"/>
                <w:szCs w:val="20"/>
              </w:rPr>
            </w:r>
            <w:r w:rsidRPr="00866523">
              <w:rPr>
                <w:rFonts w:asciiTheme="majorHAnsi" w:hAnsiTheme="majorHAnsi" w:cstheme="majorHAnsi"/>
                <w:color w:val="000000"/>
                <w:sz w:val="20"/>
                <w:szCs w:val="20"/>
              </w:rPr>
              <w:fldChar w:fldCharType="separate"/>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noProof/>
                <w:color w:val="000000"/>
                <w:sz w:val="20"/>
                <w:szCs w:val="20"/>
              </w:rPr>
              <w:t> </w:t>
            </w:r>
            <w:r w:rsidRPr="00866523">
              <w:rPr>
                <w:rFonts w:asciiTheme="majorHAnsi" w:hAnsiTheme="majorHAnsi" w:cstheme="majorHAnsi"/>
                <w:color w:val="000000"/>
                <w:sz w:val="20"/>
                <w:szCs w:val="20"/>
              </w:rPr>
              <w:fldChar w:fldCharType="end"/>
            </w:r>
          </w:p>
        </w:tc>
      </w:tr>
      <w:tr w:rsidR="00FC0D3B" w:rsidRPr="001F6BFA" w14:paraId="73A795AD" w14:textId="77777777" w:rsidTr="00DC34E4">
        <w:tc>
          <w:tcPr>
            <w:tcW w:w="4253" w:type="dxa"/>
          </w:tcPr>
          <w:p w14:paraId="136D5573" w14:textId="7777777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175.201(b)</w:t>
            </w:r>
          </w:p>
          <w:p w14:paraId="7923EF2E" w14:textId="7FD8807D"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Information should not qualify for inclusion in the AIP</w:t>
            </w:r>
          </w:p>
        </w:tc>
        <w:tc>
          <w:tcPr>
            <w:tcW w:w="4536" w:type="dxa"/>
          </w:tcPr>
          <w:p w14:paraId="729BB8E2" w14:textId="518ACD3D"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13995876"/>
            <w15:appearance w15:val="hidden"/>
            <w14:checkbox>
              <w14:checked w14:val="0"/>
              <w14:checkedState w14:val="00FE" w14:font="Wingdings"/>
              <w14:uncheckedState w14:val="2610" w14:font="MS Gothic"/>
            </w14:checkbox>
          </w:sdtPr>
          <w:sdtEndPr/>
          <w:sdtContent>
            <w:tc>
              <w:tcPr>
                <w:tcW w:w="567" w:type="dxa"/>
              </w:tcPr>
              <w:p w14:paraId="332A32B4" w14:textId="733DD2E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68977949"/>
            <w15:appearance w15:val="hidden"/>
            <w14:checkbox>
              <w14:checked w14:val="0"/>
              <w14:checkedState w14:val="00FE" w14:font="Wingdings"/>
              <w14:uncheckedState w14:val="2610" w14:font="MS Gothic"/>
            </w14:checkbox>
          </w:sdtPr>
          <w:sdtEndPr/>
          <w:sdtContent>
            <w:tc>
              <w:tcPr>
                <w:tcW w:w="567" w:type="dxa"/>
              </w:tcPr>
              <w:p w14:paraId="5B10BBFF" w14:textId="691EE47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C091641" w14:textId="4CD745DE" w:rsidR="00FC0D3B" w:rsidRDefault="00FC0D3B" w:rsidP="00FC0D3B">
            <w:pPr>
              <w:spacing w:after="0"/>
              <w:rPr>
                <w:rStyle w:val="Style11"/>
              </w:rPr>
            </w:pPr>
            <w:r w:rsidRPr="003A46AF">
              <w:rPr>
                <w:rFonts w:asciiTheme="majorHAnsi" w:hAnsiTheme="majorHAnsi" w:cstheme="majorHAnsi"/>
                <w:color w:val="000000"/>
                <w:sz w:val="20"/>
                <w:szCs w:val="20"/>
              </w:rPr>
              <w:fldChar w:fldCharType="begin">
                <w:ffData>
                  <w:name w:val="Text1"/>
                  <w:enabled/>
                  <w:calcOnExit w:val="0"/>
                  <w:textInput/>
                </w:ffData>
              </w:fldChar>
            </w:r>
            <w:r w:rsidRPr="003A46AF">
              <w:rPr>
                <w:rFonts w:asciiTheme="majorHAnsi" w:hAnsiTheme="majorHAnsi" w:cstheme="majorHAnsi"/>
                <w:color w:val="000000"/>
                <w:sz w:val="20"/>
                <w:szCs w:val="20"/>
              </w:rPr>
              <w:instrText xml:space="preserve"> FORMTEXT </w:instrText>
            </w:r>
            <w:r w:rsidRPr="003A46AF">
              <w:rPr>
                <w:rFonts w:asciiTheme="majorHAnsi" w:hAnsiTheme="majorHAnsi" w:cstheme="majorHAnsi"/>
                <w:color w:val="000000"/>
                <w:sz w:val="20"/>
                <w:szCs w:val="20"/>
              </w:rPr>
            </w:r>
            <w:r w:rsidRPr="003A46AF">
              <w:rPr>
                <w:rFonts w:asciiTheme="majorHAnsi" w:hAnsiTheme="majorHAnsi" w:cstheme="majorHAnsi"/>
                <w:color w:val="000000"/>
                <w:sz w:val="20"/>
                <w:szCs w:val="20"/>
              </w:rPr>
              <w:fldChar w:fldCharType="separate"/>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color w:val="000000"/>
                <w:sz w:val="20"/>
                <w:szCs w:val="20"/>
              </w:rPr>
              <w:fldChar w:fldCharType="end"/>
            </w:r>
          </w:p>
        </w:tc>
      </w:tr>
      <w:tr w:rsidR="00FC0D3B" w:rsidRPr="001F6BFA" w14:paraId="51B62612" w14:textId="77777777" w:rsidTr="00DC34E4">
        <w:tc>
          <w:tcPr>
            <w:tcW w:w="4253" w:type="dxa"/>
          </w:tcPr>
          <w:p w14:paraId="2CF46337" w14:textId="7EC70F8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175.201(c)</w:t>
            </w:r>
          </w:p>
          <w:p w14:paraId="36D9FB05" w14:textId="4DAD2CAE"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Checklist of AIC shall be reviewed at least once a year</w:t>
            </w:r>
          </w:p>
        </w:tc>
        <w:tc>
          <w:tcPr>
            <w:tcW w:w="4536" w:type="dxa"/>
          </w:tcPr>
          <w:p w14:paraId="637FC85B" w14:textId="54F08529"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34026942"/>
            <w15:appearance w15:val="hidden"/>
            <w14:checkbox>
              <w14:checked w14:val="0"/>
              <w14:checkedState w14:val="00FE" w14:font="Wingdings"/>
              <w14:uncheckedState w14:val="2610" w14:font="MS Gothic"/>
            </w14:checkbox>
          </w:sdtPr>
          <w:sdtEndPr/>
          <w:sdtContent>
            <w:tc>
              <w:tcPr>
                <w:tcW w:w="567" w:type="dxa"/>
              </w:tcPr>
              <w:p w14:paraId="2DDA8265" w14:textId="1DB9B8D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36482001"/>
            <w15:appearance w15:val="hidden"/>
            <w14:checkbox>
              <w14:checked w14:val="0"/>
              <w14:checkedState w14:val="00FE" w14:font="Wingdings"/>
              <w14:uncheckedState w14:val="2610" w14:font="MS Gothic"/>
            </w14:checkbox>
          </w:sdtPr>
          <w:sdtEndPr/>
          <w:sdtContent>
            <w:tc>
              <w:tcPr>
                <w:tcW w:w="567" w:type="dxa"/>
              </w:tcPr>
              <w:p w14:paraId="38362739" w14:textId="422363E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08B7938" w14:textId="79A03807" w:rsidR="00FC0D3B" w:rsidRDefault="00FC0D3B" w:rsidP="00FC0D3B">
            <w:pPr>
              <w:spacing w:after="0"/>
              <w:rPr>
                <w:rStyle w:val="Style11"/>
              </w:rPr>
            </w:pPr>
            <w:r w:rsidRPr="003A46AF">
              <w:rPr>
                <w:rFonts w:asciiTheme="majorHAnsi" w:hAnsiTheme="majorHAnsi" w:cstheme="majorHAnsi"/>
                <w:color w:val="000000"/>
                <w:sz w:val="20"/>
                <w:szCs w:val="20"/>
              </w:rPr>
              <w:fldChar w:fldCharType="begin">
                <w:ffData>
                  <w:name w:val="Text1"/>
                  <w:enabled/>
                  <w:calcOnExit w:val="0"/>
                  <w:textInput/>
                </w:ffData>
              </w:fldChar>
            </w:r>
            <w:r w:rsidRPr="003A46AF">
              <w:rPr>
                <w:rFonts w:asciiTheme="majorHAnsi" w:hAnsiTheme="majorHAnsi" w:cstheme="majorHAnsi"/>
                <w:color w:val="000000"/>
                <w:sz w:val="20"/>
                <w:szCs w:val="20"/>
              </w:rPr>
              <w:instrText xml:space="preserve"> FORMTEXT </w:instrText>
            </w:r>
            <w:r w:rsidRPr="003A46AF">
              <w:rPr>
                <w:rFonts w:asciiTheme="majorHAnsi" w:hAnsiTheme="majorHAnsi" w:cstheme="majorHAnsi"/>
                <w:color w:val="000000"/>
                <w:sz w:val="20"/>
                <w:szCs w:val="20"/>
              </w:rPr>
            </w:r>
            <w:r w:rsidRPr="003A46AF">
              <w:rPr>
                <w:rFonts w:asciiTheme="majorHAnsi" w:hAnsiTheme="majorHAnsi" w:cstheme="majorHAnsi"/>
                <w:color w:val="000000"/>
                <w:sz w:val="20"/>
                <w:szCs w:val="20"/>
              </w:rPr>
              <w:fldChar w:fldCharType="separate"/>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color w:val="000000"/>
                <w:sz w:val="20"/>
                <w:szCs w:val="20"/>
              </w:rPr>
              <w:fldChar w:fldCharType="end"/>
            </w:r>
          </w:p>
        </w:tc>
      </w:tr>
      <w:tr w:rsidR="00FC0D3B" w:rsidRPr="001F6BFA" w14:paraId="68AEB99B" w14:textId="77777777" w:rsidTr="00DC34E4">
        <w:tc>
          <w:tcPr>
            <w:tcW w:w="4253" w:type="dxa"/>
          </w:tcPr>
          <w:p w14:paraId="403B0A22" w14:textId="7401AB3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175.201(d)</w:t>
            </w:r>
          </w:p>
          <w:p w14:paraId="140DAB34" w14:textId="74021466"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Checklist of AIC shall be published with every AIC issued</w:t>
            </w:r>
          </w:p>
        </w:tc>
        <w:tc>
          <w:tcPr>
            <w:tcW w:w="4536" w:type="dxa"/>
          </w:tcPr>
          <w:p w14:paraId="6B6DA768" w14:textId="2A31543B" w:rsidR="00FC0D3B" w:rsidRPr="00FC0D3B" w:rsidRDefault="00FC0D3B" w:rsidP="00FC0D3B">
            <w:pPr>
              <w:spacing w:after="0"/>
              <w:rPr>
                <w:rStyle w:val="Style11"/>
                <w:rFonts w:asciiTheme="majorHAnsi" w:hAnsiTheme="majorHAnsi" w:cstheme="majorHAnsi"/>
                <w:sz w:val="20"/>
                <w:szCs w:val="20"/>
              </w:rPr>
            </w:pPr>
            <w:r w:rsidRPr="00FC0D3B">
              <w:rPr>
                <w:rFonts w:asciiTheme="majorHAnsi" w:hAnsiTheme="majorHAnsi" w:cstheme="majorHAnsi"/>
                <w:color w:val="000000"/>
                <w:sz w:val="20"/>
                <w:szCs w:val="20"/>
              </w:rPr>
              <w:fldChar w:fldCharType="begin">
                <w:ffData>
                  <w:name w:val="Text1"/>
                  <w:enabled/>
                  <w:calcOnExit w:val="0"/>
                  <w:textInput/>
                </w:ffData>
              </w:fldChar>
            </w:r>
            <w:r w:rsidRPr="00FC0D3B">
              <w:rPr>
                <w:rFonts w:asciiTheme="majorHAnsi" w:hAnsiTheme="majorHAnsi" w:cstheme="majorHAnsi"/>
                <w:color w:val="000000"/>
                <w:sz w:val="20"/>
                <w:szCs w:val="20"/>
              </w:rPr>
              <w:instrText xml:space="preserve"> FORMTEXT </w:instrText>
            </w:r>
            <w:r w:rsidRPr="00FC0D3B">
              <w:rPr>
                <w:rFonts w:asciiTheme="majorHAnsi" w:hAnsiTheme="majorHAnsi" w:cstheme="majorHAnsi"/>
                <w:color w:val="000000"/>
                <w:sz w:val="20"/>
                <w:szCs w:val="20"/>
              </w:rPr>
            </w:r>
            <w:r w:rsidRPr="00FC0D3B">
              <w:rPr>
                <w:rFonts w:asciiTheme="majorHAnsi" w:hAnsiTheme="majorHAnsi" w:cstheme="majorHAnsi"/>
                <w:color w:val="000000"/>
                <w:sz w:val="20"/>
                <w:szCs w:val="20"/>
              </w:rPr>
              <w:fldChar w:fldCharType="separate"/>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noProof/>
                <w:color w:val="000000"/>
                <w:sz w:val="20"/>
                <w:szCs w:val="20"/>
              </w:rPr>
              <w:t> </w:t>
            </w:r>
            <w:r w:rsidRPr="00FC0D3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82077512"/>
            <w15:appearance w15:val="hidden"/>
            <w14:checkbox>
              <w14:checked w14:val="0"/>
              <w14:checkedState w14:val="00FE" w14:font="Wingdings"/>
              <w14:uncheckedState w14:val="2610" w14:font="MS Gothic"/>
            </w14:checkbox>
          </w:sdtPr>
          <w:sdtEndPr/>
          <w:sdtContent>
            <w:tc>
              <w:tcPr>
                <w:tcW w:w="567" w:type="dxa"/>
              </w:tcPr>
              <w:p w14:paraId="6E4DD6C6" w14:textId="3D57DD2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77134352"/>
            <w15:appearance w15:val="hidden"/>
            <w14:checkbox>
              <w14:checked w14:val="0"/>
              <w14:checkedState w14:val="00FE" w14:font="Wingdings"/>
              <w14:uncheckedState w14:val="2610" w14:font="MS Gothic"/>
            </w14:checkbox>
          </w:sdtPr>
          <w:sdtEndPr/>
          <w:sdtContent>
            <w:tc>
              <w:tcPr>
                <w:tcW w:w="567" w:type="dxa"/>
              </w:tcPr>
              <w:p w14:paraId="68BC1F7D" w14:textId="390FD6F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410EF08" w14:textId="12925158" w:rsidR="00FC0D3B" w:rsidRDefault="00FC0D3B" w:rsidP="00FC0D3B">
            <w:pPr>
              <w:spacing w:after="0"/>
              <w:rPr>
                <w:rStyle w:val="Style11"/>
              </w:rPr>
            </w:pPr>
            <w:r w:rsidRPr="003A46AF">
              <w:rPr>
                <w:rFonts w:asciiTheme="majorHAnsi" w:hAnsiTheme="majorHAnsi" w:cstheme="majorHAnsi"/>
                <w:color w:val="000000"/>
                <w:sz w:val="20"/>
                <w:szCs w:val="20"/>
              </w:rPr>
              <w:fldChar w:fldCharType="begin">
                <w:ffData>
                  <w:name w:val="Text1"/>
                  <w:enabled/>
                  <w:calcOnExit w:val="0"/>
                  <w:textInput/>
                </w:ffData>
              </w:fldChar>
            </w:r>
            <w:r w:rsidRPr="003A46AF">
              <w:rPr>
                <w:rFonts w:asciiTheme="majorHAnsi" w:hAnsiTheme="majorHAnsi" w:cstheme="majorHAnsi"/>
                <w:color w:val="000000"/>
                <w:sz w:val="20"/>
                <w:szCs w:val="20"/>
              </w:rPr>
              <w:instrText xml:space="preserve"> FORMTEXT </w:instrText>
            </w:r>
            <w:r w:rsidRPr="003A46AF">
              <w:rPr>
                <w:rFonts w:asciiTheme="majorHAnsi" w:hAnsiTheme="majorHAnsi" w:cstheme="majorHAnsi"/>
                <w:color w:val="000000"/>
                <w:sz w:val="20"/>
                <w:szCs w:val="20"/>
              </w:rPr>
            </w:r>
            <w:r w:rsidRPr="003A46AF">
              <w:rPr>
                <w:rFonts w:asciiTheme="majorHAnsi" w:hAnsiTheme="majorHAnsi" w:cstheme="majorHAnsi"/>
                <w:color w:val="000000"/>
                <w:sz w:val="20"/>
                <w:szCs w:val="20"/>
              </w:rPr>
              <w:fldChar w:fldCharType="separate"/>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noProof/>
                <w:color w:val="000000"/>
                <w:sz w:val="20"/>
                <w:szCs w:val="20"/>
              </w:rPr>
              <w:t> </w:t>
            </w:r>
            <w:r w:rsidRPr="003A46AF">
              <w:rPr>
                <w:rFonts w:asciiTheme="majorHAnsi" w:hAnsiTheme="majorHAnsi" w:cstheme="majorHAnsi"/>
                <w:color w:val="000000"/>
                <w:sz w:val="20"/>
                <w:szCs w:val="20"/>
              </w:rPr>
              <w:fldChar w:fldCharType="end"/>
            </w:r>
          </w:p>
        </w:tc>
      </w:tr>
      <w:tr w:rsidR="00F43F22" w:rsidRPr="006F4777" w14:paraId="17ED1C96" w14:textId="77777777" w:rsidTr="00655FCF">
        <w:tc>
          <w:tcPr>
            <w:tcW w:w="15735" w:type="dxa"/>
            <w:gridSpan w:val="5"/>
            <w:shd w:val="clear" w:color="auto" w:fill="CCECFF"/>
          </w:tcPr>
          <w:p w14:paraId="2293B756" w14:textId="15719077"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175.251 Specifications for NOTAM</w:t>
            </w:r>
          </w:p>
        </w:tc>
      </w:tr>
      <w:tr w:rsidR="00FC0D3B" w:rsidRPr="001F6BFA" w14:paraId="2390C16F" w14:textId="77777777" w:rsidTr="00DC34E4">
        <w:tc>
          <w:tcPr>
            <w:tcW w:w="4253" w:type="dxa"/>
          </w:tcPr>
          <w:p w14:paraId="6A01ED8B" w14:textId="7D3F1E4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175.251(a)</w:t>
            </w:r>
          </w:p>
          <w:p w14:paraId="2C14754D" w14:textId="139C3B14"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Must be allocated C series serial number</w:t>
            </w:r>
          </w:p>
        </w:tc>
        <w:tc>
          <w:tcPr>
            <w:tcW w:w="4536" w:type="dxa"/>
          </w:tcPr>
          <w:p w14:paraId="27E4E3FD" w14:textId="3E9C03BF" w:rsidR="00FC0D3B" w:rsidRPr="00C5508F" w:rsidRDefault="00FC0D3B" w:rsidP="00FC0D3B">
            <w:pPr>
              <w:spacing w:after="0"/>
              <w:rPr>
                <w:rStyle w:val="Style11"/>
              </w:rPr>
            </w:pPr>
            <w:r w:rsidRPr="003763EF">
              <w:rPr>
                <w:rFonts w:asciiTheme="majorHAnsi" w:hAnsiTheme="majorHAnsi" w:cstheme="majorHAnsi"/>
                <w:color w:val="000000"/>
                <w:sz w:val="20"/>
                <w:szCs w:val="20"/>
              </w:rPr>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9388287"/>
            <w15:appearance w15:val="hidden"/>
            <w14:checkbox>
              <w14:checked w14:val="0"/>
              <w14:checkedState w14:val="00FE" w14:font="Wingdings"/>
              <w14:uncheckedState w14:val="2610" w14:font="MS Gothic"/>
            </w14:checkbox>
          </w:sdtPr>
          <w:sdtEndPr/>
          <w:sdtContent>
            <w:tc>
              <w:tcPr>
                <w:tcW w:w="567" w:type="dxa"/>
              </w:tcPr>
              <w:p w14:paraId="47CF57B1" w14:textId="2A4484D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12277402"/>
            <w15:appearance w15:val="hidden"/>
            <w14:checkbox>
              <w14:checked w14:val="0"/>
              <w14:checkedState w14:val="00FE" w14:font="Wingdings"/>
              <w14:uncheckedState w14:val="2610" w14:font="MS Gothic"/>
            </w14:checkbox>
          </w:sdtPr>
          <w:sdtEndPr/>
          <w:sdtContent>
            <w:tc>
              <w:tcPr>
                <w:tcW w:w="567" w:type="dxa"/>
              </w:tcPr>
              <w:p w14:paraId="130B32A9" w14:textId="21A8F8F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FA33764" w14:textId="161FA71B"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C0D3B" w:rsidRPr="001F6BFA" w14:paraId="3C49B2CD" w14:textId="77777777" w:rsidTr="00DC34E4">
        <w:tc>
          <w:tcPr>
            <w:tcW w:w="4253" w:type="dxa"/>
          </w:tcPr>
          <w:p w14:paraId="769F3B1C" w14:textId="6E054EB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175.251(b)(1)</w:t>
            </w:r>
          </w:p>
          <w:p w14:paraId="7DB5CD66" w14:textId="3994BA0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Must be operationally significant to operators within the Port Moresby FIR</w:t>
            </w:r>
          </w:p>
        </w:tc>
        <w:tc>
          <w:tcPr>
            <w:tcW w:w="4536" w:type="dxa"/>
          </w:tcPr>
          <w:p w14:paraId="4295CB2C" w14:textId="02489D44" w:rsidR="00FC0D3B" w:rsidRPr="00C5508F" w:rsidRDefault="00FC0D3B" w:rsidP="00FC0D3B">
            <w:pPr>
              <w:spacing w:after="0"/>
              <w:rPr>
                <w:rStyle w:val="Style11"/>
              </w:rPr>
            </w:pPr>
            <w:r w:rsidRPr="003763EF">
              <w:rPr>
                <w:rFonts w:asciiTheme="majorHAnsi" w:hAnsiTheme="majorHAnsi" w:cstheme="majorHAnsi"/>
                <w:color w:val="000000"/>
                <w:sz w:val="20"/>
                <w:szCs w:val="20"/>
              </w:rPr>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25065268"/>
            <w15:appearance w15:val="hidden"/>
            <w14:checkbox>
              <w14:checked w14:val="0"/>
              <w14:checkedState w14:val="00FE" w14:font="Wingdings"/>
              <w14:uncheckedState w14:val="2610" w14:font="MS Gothic"/>
            </w14:checkbox>
          </w:sdtPr>
          <w:sdtEndPr/>
          <w:sdtContent>
            <w:tc>
              <w:tcPr>
                <w:tcW w:w="567" w:type="dxa"/>
              </w:tcPr>
              <w:p w14:paraId="0C18B246" w14:textId="0F03364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10996265"/>
            <w15:appearance w15:val="hidden"/>
            <w14:checkbox>
              <w14:checked w14:val="0"/>
              <w14:checkedState w14:val="00FE" w14:font="Wingdings"/>
              <w14:uncheckedState w14:val="2610" w14:font="MS Gothic"/>
            </w14:checkbox>
          </w:sdtPr>
          <w:sdtEndPr/>
          <w:sdtContent>
            <w:tc>
              <w:tcPr>
                <w:tcW w:w="567" w:type="dxa"/>
              </w:tcPr>
              <w:p w14:paraId="07A0406A" w14:textId="0BDD622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9D3C56D" w14:textId="575A8542"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C0D3B" w:rsidRPr="001F6BFA" w14:paraId="5A1AD61B" w14:textId="77777777" w:rsidTr="00DC34E4">
        <w:tc>
          <w:tcPr>
            <w:tcW w:w="4253" w:type="dxa"/>
          </w:tcPr>
          <w:p w14:paraId="336EFC3A" w14:textId="0ECC316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175.251(b)(2)</w:t>
            </w:r>
          </w:p>
          <w:p w14:paraId="72C56ECE" w14:textId="76365D3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 series must not be published in A series</w:t>
            </w:r>
          </w:p>
        </w:tc>
        <w:tc>
          <w:tcPr>
            <w:tcW w:w="4536" w:type="dxa"/>
          </w:tcPr>
          <w:p w14:paraId="1B38C3BB" w14:textId="36C5FC3E" w:rsidR="00FC0D3B" w:rsidRPr="00C5508F" w:rsidRDefault="00FC0D3B" w:rsidP="00FC0D3B">
            <w:pPr>
              <w:spacing w:after="0"/>
              <w:rPr>
                <w:rStyle w:val="Style11"/>
              </w:rPr>
            </w:pPr>
            <w:r w:rsidRPr="003763EF">
              <w:rPr>
                <w:rFonts w:asciiTheme="majorHAnsi" w:hAnsiTheme="majorHAnsi" w:cstheme="majorHAnsi"/>
                <w:color w:val="000000"/>
                <w:sz w:val="20"/>
                <w:szCs w:val="20"/>
              </w:rPr>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11145108"/>
            <w15:appearance w15:val="hidden"/>
            <w14:checkbox>
              <w14:checked w14:val="0"/>
              <w14:checkedState w14:val="00FE" w14:font="Wingdings"/>
              <w14:uncheckedState w14:val="2610" w14:font="MS Gothic"/>
            </w14:checkbox>
          </w:sdtPr>
          <w:sdtEndPr/>
          <w:sdtContent>
            <w:tc>
              <w:tcPr>
                <w:tcW w:w="567" w:type="dxa"/>
              </w:tcPr>
              <w:p w14:paraId="26149A45" w14:textId="568ABD9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94346758"/>
            <w15:appearance w15:val="hidden"/>
            <w14:checkbox>
              <w14:checked w14:val="0"/>
              <w14:checkedState w14:val="00FE" w14:font="Wingdings"/>
              <w14:uncheckedState w14:val="2610" w14:font="MS Gothic"/>
            </w14:checkbox>
          </w:sdtPr>
          <w:sdtEndPr/>
          <w:sdtContent>
            <w:tc>
              <w:tcPr>
                <w:tcW w:w="567" w:type="dxa"/>
              </w:tcPr>
              <w:p w14:paraId="6BB9B02D" w14:textId="5CD8263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DA8A6FB" w14:textId="46B715A2"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C0D3B" w:rsidRPr="001F6BFA" w14:paraId="5C616291" w14:textId="77777777" w:rsidTr="00DC34E4">
        <w:tc>
          <w:tcPr>
            <w:tcW w:w="4253" w:type="dxa"/>
          </w:tcPr>
          <w:p w14:paraId="7A8F1BBC" w14:textId="337FDB6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175.251(c)</w:t>
            </w:r>
          </w:p>
          <w:p w14:paraId="5C87C6D5" w14:textId="3B6E836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 series for international operators</w:t>
            </w:r>
          </w:p>
        </w:tc>
        <w:tc>
          <w:tcPr>
            <w:tcW w:w="4536" w:type="dxa"/>
          </w:tcPr>
          <w:p w14:paraId="5FE3AFD8" w14:textId="646A9564" w:rsidR="00FC0D3B" w:rsidRPr="00C5508F" w:rsidRDefault="00FC0D3B" w:rsidP="00FC0D3B">
            <w:pPr>
              <w:spacing w:after="0"/>
              <w:rPr>
                <w:rStyle w:val="Style11"/>
              </w:rPr>
            </w:pPr>
            <w:r w:rsidRPr="003763EF">
              <w:rPr>
                <w:rFonts w:asciiTheme="majorHAnsi" w:hAnsiTheme="majorHAnsi" w:cstheme="majorHAnsi"/>
                <w:color w:val="000000"/>
                <w:sz w:val="20"/>
                <w:szCs w:val="20"/>
              </w:rPr>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96321538"/>
            <w15:appearance w15:val="hidden"/>
            <w14:checkbox>
              <w14:checked w14:val="0"/>
              <w14:checkedState w14:val="00FE" w14:font="Wingdings"/>
              <w14:uncheckedState w14:val="2610" w14:font="MS Gothic"/>
            </w14:checkbox>
          </w:sdtPr>
          <w:sdtEndPr/>
          <w:sdtContent>
            <w:tc>
              <w:tcPr>
                <w:tcW w:w="567" w:type="dxa"/>
              </w:tcPr>
              <w:p w14:paraId="580CA8CF" w14:textId="7A1EEEA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27303983"/>
            <w15:appearance w15:val="hidden"/>
            <w14:checkbox>
              <w14:checked w14:val="0"/>
              <w14:checkedState w14:val="00FE" w14:font="Wingdings"/>
              <w14:uncheckedState w14:val="2610" w14:font="MS Gothic"/>
            </w14:checkbox>
          </w:sdtPr>
          <w:sdtEndPr/>
          <w:sdtContent>
            <w:tc>
              <w:tcPr>
                <w:tcW w:w="567" w:type="dxa"/>
              </w:tcPr>
              <w:p w14:paraId="3CDDE2D6" w14:textId="0A85F4F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753FEC4" w14:textId="78C5CDD3"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C0D3B" w:rsidRPr="001F6BFA" w14:paraId="2A1BCAF7" w14:textId="77777777" w:rsidTr="00DC34E4">
        <w:tc>
          <w:tcPr>
            <w:tcW w:w="4253" w:type="dxa"/>
          </w:tcPr>
          <w:p w14:paraId="1CE24413" w14:textId="7FAB23C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175.251(d)</w:t>
            </w:r>
          </w:p>
          <w:p w14:paraId="27A6743E" w14:textId="124CBAF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NOTAM must contain a cross-reference to the affected AIP or AIP Supplement</w:t>
            </w:r>
          </w:p>
        </w:tc>
        <w:tc>
          <w:tcPr>
            <w:tcW w:w="4536" w:type="dxa"/>
          </w:tcPr>
          <w:p w14:paraId="37C6418B" w14:textId="67F1F704" w:rsidR="00FC0D3B" w:rsidRPr="00C5508F" w:rsidRDefault="00FC0D3B" w:rsidP="00FC0D3B">
            <w:pPr>
              <w:spacing w:after="0"/>
              <w:rPr>
                <w:rStyle w:val="Style11"/>
              </w:rPr>
            </w:pPr>
            <w:r w:rsidRPr="003763EF">
              <w:rPr>
                <w:rFonts w:asciiTheme="majorHAnsi" w:hAnsiTheme="majorHAnsi" w:cstheme="majorHAnsi"/>
                <w:color w:val="000000"/>
                <w:sz w:val="20"/>
                <w:szCs w:val="20"/>
              </w:rPr>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7959636"/>
            <w15:appearance w15:val="hidden"/>
            <w14:checkbox>
              <w14:checked w14:val="0"/>
              <w14:checkedState w14:val="00FE" w14:font="Wingdings"/>
              <w14:uncheckedState w14:val="2610" w14:font="MS Gothic"/>
            </w14:checkbox>
          </w:sdtPr>
          <w:sdtEndPr/>
          <w:sdtContent>
            <w:tc>
              <w:tcPr>
                <w:tcW w:w="567" w:type="dxa"/>
              </w:tcPr>
              <w:p w14:paraId="51D93068" w14:textId="6F834C3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07962314"/>
            <w15:appearance w15:val="hidden"/>
            <w14:checkbox>
              <w14:checked w14:val="0"/>
              <w14:checkedState w14:val="00FE" w14:font="Wingdings"/>
              <w14:uncheckedState w14:val="2610" w14:font="MS Gothic"/>
            </w14:checkbox>
          </w:sdtPr>
          <w:sdtEndPr/>
          <w:sdtContent>
            <w:tc>
              <w:tcPr>
                <w:tcW w:w="567" w:type="dxa"/>
              </w:tcPr>
              <w:p w14:paraId="4BCD553A" w14:textId="7F2DF3C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F4B62D8" w14:textId="57762005"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C0D3B" w:rsidRPr="001F6BFA" w14:paraId="3301CA96" w14:textId="77777777" w:rsidTr="00DC34E4">
        <w:tc>
          <w:tcPr>
            <w:tcW w:w="4253" w:type="dxa"/>
          </w:tcPr>
          <w:p w14:paraId="346D3A86" w14:textId="7DCD21A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175.251(e)</w:t>
            </w:r>
          </w:p>
          <w:p w14:paraId="4B2C6653" w14:textId="63EFDD6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lastRenderedPageBreak/>
              <w:t>NOTAM checklist to be provided every month</w:t>
            </w:r>
          </w:p>
        </w:tc>
        <w:tc>
          <w:tcPr>
            <w:tcW w:w="4536" w:type="dxa"/>
          </w:tcPr>
          <w:p w14:paraId="015E506E" w14:textId="489E3E8D" w:rsidR="00FC0D3B" w:rsidRPr="00C5508F" w:rsidRDefault="00FC0D3B" w:rsidP="00FC0D3B">
            <w:pPr>
              <w:spacing w:after="0"/>
              <w:rPr>
                <w:rStyle w:val="Style11"/>
              </w:rPr>
            </w:pPr>
            <w:r w:rsidRPr="003763EF">
              <w:rPr>
                <w:rFonts w:asciiTheme="majorHAnsi" w:hAnsiTheme="majorHAnsi" w:cstheme="majorHAnsi"/>
                <w:color w:val="000000"/>
                <w:sz w:val="20"/>
                <w:szCs w:val="20"/>
              </w:rPr>
              <w:lastRenderedPageBreak/>
              <w:fldChar w:fldCharType="begin">
                <w:ffData>
                  <w:name w:val="Text1"/>
                  <w:enabled/>
                  <w:calcOnExit w:val="0"/>
                  <w:textInput/>
                </w:ffData>
              </w:fldChar>
            </w:r>
            <w:r w:rsidRPr="003763EF">
              <w:rPr>
                <w:rFonts w:asciiTheme="majorHAnsi" w:hAnsiTheme="majorHAnsi" w:cstheme="majorHAnsi"/>
                <w:color w:val="000000"/>
                <w:sz w:val="20"/>
                <w:szCs w:val="20"/>
              </w:rPr>
              <w:instrText xml:space="preserve"> FORMTEXT </w:instrText>
            </w:r>
            <w:r w:rsidRPr="003763EF">
              <w:rPr>
                <w:rFonts w:asciiTheme="majorHAnsi" w:hAnsiTheme="majorHAnsi" w:cstheme="majorHAnsi"/>
                <w:color w:val="000000"/>
                <w:sz w:val="20"/>
                <w:szCs w:val="20"/>
              </w:rPr>
            </w:r>
            <w:r w:rsidRPr="003763EF">
              <w:rPr>
                <w:rFonts w:asciiTheme="majorHAnsi" w:hAnsiTheme="majorHAnsi" w:cstheme="majorHAnsi"/>
                <w:color w:val="000000"/>
                <w:sz w:val="20"/>
                <w:szCs w:val="20"/>
              </w:rPr>
              <w:fldChar w:fldCharType="separate"/>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noProof/>
                <w:color w:val="000000"/>
                <w:sz w:val="20"/>
                <w:szCs w:val="20"/>
              </w:rPr>
              <w:t> </w:t>
            </w:r>
            <w:r w:rsidRPr="003763E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04997350"/>
            <w15:appearance w15:val="hidden"/>
            <w14:checkbox>
              <w14:checked w14:val="0"/>
              <w14:checkedState w14:val="00FE" w14:font="Wingdings"/>
              <w14:uncheckedState w14:val="2610" w14:font="MS Gothic"/>
            </w14:checkbox>
          </w:sdtPr>
          <w:sdtEndPr/>
          <w:sdtContent>
            <w:tc>
              <w:tcPr>
                <w:tcW w:w="567" w:type="dxa"/>
              </w:tcPr>
              <w:p w14:paraId="381BCA9F" w14:textId="2786219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81833543"/>
            <w15:appearance w15:val="hidden"/>
            <w14:checkbox>
              <w14:checked w14:val="0"/>
              <w14:checkedState w14:val="00FE" w14:font="Wingdings"/>
              <w14:uncheckedState w14:val="2610" w14:font="MS Gothic"/>
            </w14:checkbox>
          </w:sdtPr>
          <w:sdtEndPr/>
          <w:sdtContent>
            <w:tc>
              <w:tcPr>
                <w:tcW w:w="567" w:type="dxa"/>
              </w:tcPr>
              <w:p w14:paraId="1A402A03" w14:textId="0C00419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A986259" w14:textId="69B75022" w:rsidR="00FC0D3B" w:rsidRDefault="00FC0D3B" w:rsidP="00FC0D3B">
            <w:pPr>
              <w:spacing w:after="0"/>
              <w:rPr>
                <w:rStyle w:val="Style11"/>
              </w:rPr>
            </w:pPr>
            <w:r w:rsidRPr="009F49A0">
              <w:rPr>
                <w:rFonts w:asciiTheme="majorHAnsi" w:hAnsiTheme="majorHAnsi" w:cstheme="majorHAnsi"/>
                <w:color w:val="000000"/>
                <w:sz w:val="20"/>
                <w:szCs w:val="20"/>
              </w:rPr>
              <w:fldChar w:fldCharType="begin">
                <w:ffData>
                  <w:name w:val="Text1"/>
                  <w:enabled/>
                  <w:calcOnExit w:val="0"/>
                  <w:textInput/>
                </w:ffData>
              </w:fldChar>
            </w:r>
            <w:r w:rsidRPr="009F49A0">
              <w:rPr>
                <w:rFonts w:asciiTheme="majorHAnsi" w:hAnsiTheme="majorHAnsi" w:cstheme="majorHAnsi"/>
                <w:color w:val="000000"/>
                <w:sz w:val="20"/>
                <w:szCs w:val="20"/>
              </w:rPr>
              <w:instrText xml:space="preserve"> FORMTEXT </w:instrText>
            </w:r>
            <w:r w:rsidRPr="009F49A0">
              <w:rPr>
                <w:rFonts w:asciiTheme="majorHAnsi" w:hAnsiTheme="majorHAnsi" w:cstheme="majorHAnsi"/>
                <w:color w:val="000000"/>
                <w:sz w:val="20"/>
                <w:szCs w:val="20"/>
              </w:rPr>
            </w:r>
            <w:r w:rsidRPr="009F49A0">
              <w:rPr>
                <w:rFonts w:asciiTheme="majorHAnsi" w:hAnsiTheme="majorHAnsi" w:cstheme="majorHAnsi"/>
                <w:color w:val="000000"/>
                <w:sz w:val="20"/>
                <w:szCs w:val="20"/>
              </w:rPr>
              <w:fldChar w:fldCharType="separate"/>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noProof/>
                <w:color w:val="000000"/>
                <w:sz w:val="20"/>
                <w:szCs w:val="20"/>
              </w:rPr>
              <w:t> </w:t>
            </w:r>
            <w:r w:rsidRPr="009F49A0">
              <w:rPr>
                <w:rFonts w:asciiTheme="majorHAnsi" w:hAnsiTheme="majorHAnsi" w:cstheme="majorHAnsi"/>
                <w:color w:val="000000"/>
                <w:sz w:val="20"/>
                <w:szCs w:val="20"/>
              </w:rPr>
              <w:fldChar w:fldCharType="end"/>
            </w:r>
          </w:p>
        </w:tc>
      </w:tr>
      <w:tr w:rsidR="00F43F22" w:rsidRPr="006F4777" w14:paraId="4771604C" w14:textId="77777777" w:rsidTr="00655FCF">
        <w:tc>
          <w:tcPr>
            <w:tcW w:w="15735" w:type="dxa"/>
            <w:gridSpan w:val="5"/>
            <w:shd w:val="clear" w:color="auto" w:fill="CCECFF"/>
          </w:tcPr>
          <w:p w14:paraId="6301644A" w14:textId="0A3A66F0"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175.253 Distribution of NOTAM</w:t>
            </w:r>
          </w:p>
        </w:tc>
      </w:tr>
      <w:tr w:rsidR="00FC0D3B" w:rsidRPr="001F6BFA" w14:paraId="6D3A798E" w14:textId="77777777" w:rsidTr="00DC34E4">
        <w:tc>
          <w:tcPr>
            <w:tcW w:w="4253" w:type="dxa"/>
          </w:tcPr>
          <w:p w14:paraId="12CD0A45" w14:textId="582324F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175.253(a)</w:t>
            </w:r>
          </w:p>
          <w:p w14:paraId="458AD066" w14:textId="2091373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On a basis of a request</w:t>
            </w:r>
          </w:p>
        </w:tc>
        <w:tc>
          <w:tcPr>
            <w:tcW w:w="4536" w:type="dxa"/>
          </w:tcPr>
          <w:p w14:paraId="7969AFBE" w14:textId="7FC3C854" w:rsidR="00FC0D3B" w:rsidRPr="00C5508F" w:rsidRDefault="00FC0D3B" w:rsidP="00FC0D3B">
            <w:pPr>
              <w:spacing w:after="0"/>
              <w:rPr>
                <w:rStyle w:val="Style11"/>
              </w:rPr>
            </w:pPr>
            <w:r w:rsidRPr="003F0D41">
              <w:rPr>
                <w:rFonts w:asciiTheme="majorHAnsi" w:hAnsiTheme="majorHAnsi" w:cstheme="majorHAnsi"/>
                <w:color w:val="000000"/>
                <w:sz w:val="20"/>
                <w:szCs w:val="20"/>
              </w:rPr>
              <w:fldChar w:fldCharType="begin">
                <w:ffData>
                  <w:name w:val="Text1"/>
                  <w:enabled/>
                  <w:calcOnExit w:val="0"/>
                  <w:textInput/>
                </w:ffData>
              </w:fldChar>
            </w:r>
            <w:r w:rsidRPr="003F0D41">
              <w:rPr>
                <w:rFonts w:asciiTheme="majorHAnsi" w:hAnsiTheme="majorHAnsi" w:cstheme="majorHAnsi"/>
                <w:color w:val="000000"/>
                <w:sz w:val="20"/>
                <w:szCs w:val="20"/>
              </w:rPr>
              <w:instrText xml:space="preserve"> FORMTEXT </w:instrText>
            </w:r>
            <w:r w:rsidRPr="003F0D41">
              <w:rPr>
                <w:rFonts w:asciiTheme="majorHAnsi" w:hAnsiTheme="majorHAnsi" w:cstheme="majorHAnsi"/>
                <w:color w:val="000000"/>
                <w:sz w:val="20"/>
                <w:szCs w:val="20"/>
              </w:rPr>
            </w:r>
            <w:r w:rsidRPr="003F0D41">
              <w:rPr>
                <w:rFonts w:asciiTheme="majorHAnsi" w:hAnsiTheme="majorHAnsi" w:cstheme="majorHAnsi"/>
                <w:color w:val="000000"/>
                <w:sz w:val="20"/>
                <w:szCs w:val="20"/>
              </w:rPr>
              <w:fldChar w:fldCharType="separate"/>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32896746"/>
            <w15:appearance w15:val="hidden"/>
            <w14:checkbox>
              <w14:checked w14:val="0"/>
              <w14:checkedState w14:val="00FE" w14:font="Wingdings"/>
              <w14:uncheckedState w14:val="2610" w14:font="MS Gothic"/>
            </w14:checkbox>
          </w:sdtPr>
          <w:sdtEndPr/>
          <w:sdtContent>
            <w:tc>
              <w:tcPr>
                <w:tcW w:w="567" w:type="dxa"/>
              </w:tcPr>
              <w:p w14:paraId="0733E1E4" w14:textId="5E58964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79708059"/>
            <w15:appearance w15:val="hidden"/>
            <w14:checkbox>
              <w14:checked w14:val="0"/>
              <w14:checkedState w14:val="00FE" w14:font="Wingdings"/>
              <w14:uncheckedState w14:val="2610" w14:font="MS Gothic"/>
            </w14:checkbox>
          </w:sdtPr>
          <w:sdtEndPr/>
          <w:sdtContent>
            <w:tc>
              <w:tcPr>
                <w:tcW w:w="567" w:type="dxa"/>
              </w:tcPr>
              <w:p w14:paraId="6688124B" w14:textId="0788FF9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D32B445" w14:textId="646491C1" w:rsidR="00FC0D3B" w:rsidRDefault="00FC0D3B" w:rsidP="00FC0D3B">
            <w:pPr>
              <w:spacing w:after="0"/>
              <w:rPr>
                <w:rStyle w:val="Style11"/>
              </w:rPr>
            </w:pPr>
            <w:r w:rsidRPr="000F6D4D">
              <w:rPr>
                <w:rFonts w:asciiTheme="majorHAnsi" w:hAnsiTheme="majorHAnsi" w:cstheme="majorHAnsi"/>
                <w:color w:val="000000"/>
                <w:sz w:val="20"/>
                <w:szCs w:val="20"/>
              </w:rPr>
              <w:fldChar w:fldCharType="begin">
                <w:ffData>
                  <w:name w:val="Text1"/>
                  <w:enabled/>
                  <w:calcOnExit w:val="0"/>
                  <w:textInput/>
                </w:ffData>
              </w:fldChar>
            </w:r>
            <w:r w:rsidRPr="000F6D4D">
              <w:rPr>
                <w:rFonts w:asciiTheme="majorHAnsi" w:hAnsiTheme="majorHAnsi" w:cstheme="majorHAnsi"/>
                <w:color w:val="000000"/>
                <w:sz w:val="20"/>
                <w:szCs w:val="20"/>
              </w:rPr>
              <w:instrText xml:space="preserve"> FORMTEXT </w:instrText>
            </w:r>
            <w:r w:rsidRPr="000F6D4D">
              <w:rPr>
                <w:rFonts w:asciiTheme="majorHAnsi" w:hAnsiTheme="majorHAnsi" w:cstheme="majorHAnsi"/>
                <w:color w:val="000000"/>
                <w:sz w:val="20"/>
                <w:szCs w:val="20"/>
              </w:rPr>
            </w:r>
            <w:r w:rsidRPr="000F6D4D">
              <w:rPr>
                <w:rFonts w:asciiTheme="majorHAnsi" w:hAnsiTheme="majorHAnsi" w:cstheme="majorHAnsi"/>
                <w:color w:val="000000"/>
                <w:sz w:val="20"/>
                <w:szCs w:val="20"/>
              </w:rPr>
              <w:fldChar w:fldCharType="separate"/>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color w:val="000000"/>
                <w:sz w:val="20"/>
                <w:szCs w:val="20"/>
              </w:rPr>
              <w:fldChar w:fldCharType="end"/>
            </w:r>
          </w:p>
        </w:tc>
      </w:tr>
      <w:tr w:rsidR="00FC0D3B" w:rsidRPr="001F6BFA" w14:paraId="3E40FB92" w14:textId="77777777" w:rsidTr="00DC34E4">
        <w:tc>
          <w:tcPr>
            <w:tcW w:w="4253" w:type="dxa"/>
          </w:tcPr>
          <w:p w14:paraId="75C5D466" w14:textId="298CDEC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175.253(b)</w:t>
            </w:r>
          </w:p>
          <w:p w14:paraId="2D8C943B" w14:textId="2E76A82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 series to be distributed within PNG</w:t>
            </w:r>
          </w:p>
        </w:tc>
        <w:tc>
          <w:tcPr>
            <w:tcW w:w="4536" w:type="dxa"/>
          </w:tcPr>
          <w:p w14:paraId="051F5FB2" w14:textId="14E94251" w:rsidR="00FC0D3B" w:rsidRPr="00C5508F" w:rsidRDefault="00FC0D3B" w:rsidP="00FC0D3B">
            <w:pPr>
              <w:spacing w:after="0"/>
              <w:rPr>
                <w:rStyle w:val="Style11"/>
              </w:rPr>
            </w:pPr>
            <w:r w:rsidRPr="003F0D41">
              <w:rPr>
                <w:rFonts w:asciiTheme="majorHAnsi" w:hAnsiTheme="majorHAnsi" w:cstheme="majorHAnsi"/>
                <w:color w:val="000000"/>
                <w:sz w:val="20"/>
                <w:szCs w:val="20"/>
              </w:rPr>
              <w:fldChar w:fldCharType="begin">
                <w:ffData>
                  <w:name w:val="Text1"/>
                  <w:enabled/>
                  <w:calcOnExit w:val="0"/>
                  <w:textInput/>
                </w:ffData>
              </w:fldChar>
            </w:r>
            <w:r w:rsidRPr="003F0D41">
              <w:rPr>
                <w:rFonts w:asciiTheme="majorHAnsi" w:hAnsiTheme="majorHAnsi" w:cstheme="majorHAnsi"/>
                <w:color w:val="000000"/>
                <w:sz w:val="20"/>
                <w:szCs w:val="20"/>
              </w:rPr>
              <w:instrText xml:space="preserve"> FORMTEXT </w:instrText>
            </w:r>
            <w:r w:rsidRPr="003F0D41">
              <w:rPr>
                <w:rFonts w:asciiTheme="majorHAnsi" w:hAnsiTheme="majorHAnsi" w:cstheme="majorHAnsi"/>
                <w:color w:val="000000"/>
                <w:sz w:val="20"/>
                <w:szCs w:val="20"/>
              </w:rPr>
            </w:r>
            <w:r w:rsidRPr="003F0D41">
              <w:rPr>
                <w:rFonts w:asciiTheme="majorHAnsi" w:hAnsiTheme="majorHAnsi" w:cstheme="majorHAnsi"/>
                <w:color w:val="000000"/>
                <w:sz w:val="20"/>
                <w:szCs w:val="20"/>
              </w:rPr>
              <w:fldChar w:fldCharType="separate"/>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35304975"/>
            <w15:appearance w15:val="hidden"/>
            <w14:checkbox>
              <w14:checked w14:val="0"/>
              <w14:checkedState w14:val="00FE" w14:font="Wingdings"/>
              <w14:uncheckedState w14:val="2610" w14:font="MS Gothic"/>
            </w14:checkbox>
          </w:sdtPr>
          <w:sdtEndPr/>
          <w:sdtContent>
            <w:tc>
              <w:tcPr>
                <w:tcW w:w="567" w:type="dxa"/>
              </w:tcPr>
              <w:p w14:paraId="291B2B55" w14:textId="702DCBA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39420274"/>
            <w15:appearance w15:val="hidden"/>
            <w14:checkbox>
              <w14:checked w14:val="0"/>
              <w14:checkedState w14:val="00FE" w14:font="Wingdings"/>
              <w14:uncheckedState w14:val="2610" w14:font="MS Gothic"/>
            </w14:checkbox>
          </w:sdtPr>
          <w:sdtEndPr/>
          <w:sdtContent>
            <w:tc>
              <w:tcPr>
                <w:tcW w:w="567" w:type="dxa"/>
              </w:tcPr>
              <w:p w14:paraId="1FA6F55A" w14:textId="7B40135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31F2E52" w14:textId="01387774" w:rsidR="00FC0D3B" w:rsidRDefault="00FC0D3B" w:rsidP="00FC0D3B">
            <w:pPr>
              <w:spacing w:after="0"/>
              <w:rPr>
                <w:rStyle w:val="Style11"/>
              </w:rPr>
            </w:pPr>
            <w:r w:rsidRPr="000F6D4D">
              <w:rPr>
                <w:rFonts w:asciiTheme="majorHAnsi" w:hAnsiTheme="majorHAnsi" w:cstheme="majorHAnsi"/>
                <w:color w:val="000000"/>
                <w:sz w:val="20"/>
                <w:szCs w:val="20"/>
              </w:rPr>
              <w:fldChar w:fldCharType="begin">
                <w:ffData>
                  <w:name w:val="Text1"/>
                  <w:enabled/>
                  <w:calcOnExit w:val="0"/>
                  <w:textInput/>
                </w:ffData>
              </w:fldChar>
            </w:r>
            <w:r w:rsidRPr="000F6D4D">
              <w:rPr>
                <w:rFonts w:asciiTheme="majorHAnsi" w:hAnsiTheme="majorHAnsi" w:cstheme="majorHAnsi"/>
                <w:color w:val="000000"/>
                <w:sz w:val="20"/>
                <w:szCs w:val="20"/>
              </w:rPr>
              <w:instrText xml:space="preserve"> FORMTEXT </w:instrText>
            </w:r>
            <w:r w:rsidRPr="000F6D4D">
              <w:rPr>
                <w:rFonts w:asciiTheme="majorHAnsi" w:hAnsiTheme="majorHAnsi" w:cstheme="majorHAnsi"/>
                <w:color w:val="000000"/>
                <w:sz w:val="20"/>
                <w:szCs w:val="20"/>
              </w:rPr>
            </w:r>
            <w:r w:rsidRPr="000F6D4D">
              <w:rPr>
                <w:rFonts w:asciiTheme="majorHAnsi" w:hAnsiTheme="majorHAnsi" w:cstheme="majorHAnsi"/>
                <w:color w:val="000000"/>
                <w:sz w:val="20"/>
                <w:szCs w:val="20"/>
              </w:rPr>
              <w:fldChar w:fldCharType="separate"/>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color w:val="000000"/>
                <w:sz w:val="20"/>
                <w:szCs w:val="20"/>
              </w:rPr>
              <w:fldChar w:fldCharType="end"/>
            </w:r>
          </w:p>
        </w:tc>
      </w:tr>
      <w:tr w:rsidR="00FC0D3B" w:rsidRPr="001F6BFA" w14:paraId="15AEB5E1" w14:textId="77777777" w:rsidTr="00DC34E4">
        <w:tc>
          <w:tcPr>
            <w:tcW w:w="4253" w:type="dxa"/>
          </w:tcPr>
          <w:p w14:paraId="59D105B9" w14:textId="3019992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175.253(c)</w:t>
            </w:r>
          </w:p>
          <w:p w14:paraId="7F30EC15" w14:textId="5E2F61D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 series to be distributed domestically and internationally</w:t>
            </w:r>
          </w:p>
        </w:tc>
        <w:tc>
          <w:tcPr>
            <w:tcW w:w="4536" w:type="dxa"/>
          </w:tcPr>
          <w:p w14:paraId="12DDED60" w14:textId="53A1E462" w:rsidR="00FC0D3B" w:rsidRPr="00C5508F" w:rsidRDefault="00FC0D3B" w:rsidP="00FC0D3B">
            <w:pPr>
              <w:spacing w:after="0"/>
              <w:rPr>
                <w:rStyle w:val="Style11"/>
              </w:rPr>
            </w:pPr>
            <w:r w:rsidRPr="003F0D41">
              <w:rPr>
                <w:rFonts w:asciiTheme="majorHAnsi" w:hAnsiTheme="majorHAnsi" w:cstheme="majorHAnsi"/>
                <w:color w:val="000000"/>
                <w:sz w:val="20"/>
                <w:szCs w:val="20"/>
              </w:rPr>
              <w:fldChar w:fldCharType="begin">
                <w:ffData>
                  <w:name w:val="Text1"/>
                  <w:enabled/>
                  <w:calcOnExit w:val="0"/>
                  <w:textInput/>
                </w:ffData>
              </w:fldChar>
            </w:r>
            <w:r w:rsidRPr="003F0D41">
              <w:rPr>
                <w:rFonts w:asciiTheme="majorHAnsi" w:hAnsiTheme="majorHAnsi" w:cstheme="majorHAnsi"/>
                <w:color w:val="000000"/>
                <w:sz w:val="20"/>
                <w:szCs w:val="20"/>
              </w:rPr>
              <w:instrText xml:space="preserve"> FORMTEXT </w:instrText>
            </w:r>
            <w:r w:rsidRPr="003F0D41">
              <w:rPr>
                <w:rFonts w:asciiTheme="majorHAnsi" w:hAnsiTheme="majorHAnsi" w:cstheme="majorHAnsi"/>
                <w:color w:val="000000"/>
                <w:sz w:val="20"/>
                <w:szCs w:val="20"/>
              </w:rPr>
            </w:r>
            <w:r w:rsidRPr="003F0D41">
              <w:rPr>
                <w:rFonts w:asciiTheme="majorHAnsi" w:hAnsiTheme="majorHAnsi" w:cstheme="majorHAnsi"/>
                <w:color w:val="000000"/>
                <w:sz w:val="20"/>
                <w:szCs w:val="20"/>
              </w:rPr>
              <w:fldChar w:fldCharType="separate"/>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noProof/>
                <w:color w:val="000000"/>
                <w:sz w:val="20"/>
                <w:szCs w:val="20"/>
              </w:rPr>
              <w:t> </w:t>
            </w:r>
            <w:r w:rsidRPr="003F0D4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1106967"/>
            <w15:appearance w15:val="hidden"/>
            <w14:checkbox>
              <w14:checked w14:val="0"/>
              <w14:checkedState w14:val="00FE" w14:font="Wingdings"/>
              <w14:uncheckedState w14:val="2610" w14:font="MS Gothic"/>
            </w14:checkbox>
          </w:sdtPr>
          <w:sdtEndPr/>
          <w:sdtContent>
            <w:tc>
              <w:tcPr>
                <w:tcW w:w="567" w:type="dxa"/>
              </w:tcPr>
              <w:p w14:paraId="486A394B" w14:textId="605D886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58354097"/>
            <w15:appearance w15:val="hidden"/>
            <w14:checkbox>
              <w14:checked w14:val="0"/>
              <w14:checkedState w14:val="00FE" w14:font="Wingdings"/>
              <w14:uncheckedState w14:val="2610" w14:font="MS Gothic"/>
            </w14:checkbox>
          </w:sdtPr>
          <w:sdtEndPr/>
          <w:sdtContent>
            <w:tc>
              <w:tcPr>
                <w:tcW w:w="567" w:type="dxa"/>
              </w:tcPr>
              <w:p w14:paraId="66E82635" w14:textId="7F4643A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0EB124" w14:textId="6E4B448D" w:rsidR="00FC0D3B" w:rsidRDefault="00FC0D3B" w:rsidP="00FC0D3B">
            <w:pPr>
              <w:spacing w:after="0"/>
              <w:rPr>
                <w:rStyle w:val="Style11"/>
              </w:rPr>
            </w:pPr>
            <w:r w:rsidRPr="000F6D4D">
              <w:rPr>
                <w:rFonts w:asciiTheme="majorHAnsi" w:hAnsiTheme="majorHAnsi" w:cstheme="majorHAnsi"/>
                <w:color w:val="000000"/>
                <w:sz w:val="20"/>
                <w:szCs w:val="20"/>
              </w:rPr>
              <w:fldChar w:fldCharType="begin">
                <w:ffData>
                  <w:name w:val="Text1"/>
                  <w:enabled/>
                  <w:calcOnExit w:val="0"/>
                  <w:textInput/>
                </w:ffData>
              </w:fldChar>
            </w:r>
            <w:r w:rsidRPr="000F6D4D">
              <w:rPr>
                <w:rFonts w:asciiTheme="majorHAnsi" w:hAnsiTheme="majorHAnsi" w:cstheme="majorHAnsi"/>
                <w:color w:val="000000"/>
                <w:sz w:val="20"/>
                <w:szCs w:val="20"/>
              </w:rPr>
              <w:instrText xml:space="preserve"> FORMTEXT </w:instrText>
            </w:r>
            <w:r w:rsidRPr="000F6D4D">
              <w:rPr>
                <w:rFonts w:asciiTheme="majorHAnsi" w:hAnsiTheme="majorHAnsi" w:cstheme="majorHAnsi"/>
                <w:color w:val="000000"/>
                <w:sz w:val="20"/>
                <w:szCs w:val="20"/>
              </w:rPr>
            </w:r>
            <w:r w:rsidRPr="000F6D4D">
              <w:rPr>
                <w:rFonts w:asciiTheme="majorHAnsi" w:hAnsiTheme="majorHAnsi" w:cstheme="majorHAnsi"/>
                <w:color w:val="000000"/>
                <w:sz w:val="20"/>
                <w:szCs w:val="20"/>
              </w:rPr>
              <w:fldChar w:fldCharType="separate"/>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noProof/>
                <w:color w:val="000000"/>
                <w:sz w:val="20"/>
                <w:szCs w:val="20"/>
              </w:rPr>
              <w:t> </w:t>
            </w:r>
            <w:r w:rsidRPr="000F6D4D">
              <w:rPr>
                <w:rFonts w:asciiTheme="majorHAnsi" w:hAnsiTheme="majorHAnsi" w:cstheme="majorHAnsi"/>
                <w:color w:val="000000"/>
                <w:sz w:val="20"/>
                <w:szCs w:val="20"/>
              </w:rPr>
              <w:fldChar w:fldCharType="end"/>
            </w:r>
          </w:p>
        </w:tc>
      </w:tr>
      <w:tr w:rsidR="00FC0D3B" w:rsidRPr="001F6BFA" w14:paraId="1B9D2B88" w14:textId="77777777" w:rsidTr="00DC34E4">
        <w:tc>
          <w:tcPr>
            <w:tcW w:w="4253" w:type="dxa"/>
          </w:tcPr>
          <w:p w14:paraId="12BBEBE2" w14:textId="22547A3D"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175.253(d)</w:t>
            </w:r>
          </w:p>
          <w:p w14:paraId="4AD8B658" w14:textId="2265D44C"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sz w:val="20"/>
                <w:szCs w:val="20"/>
              </w:rPr>
              <w:t>AFS to be used for distribution</w:t>
            </w:r>
          </w:p>
        </w:tc>
        <w:tc>
          <w:tcPr>
            <w:tcW w:w="4536" w:type="dxa"/>
          </w:tcPr>
          <w:p w14:paraId="76D8282E" w14:textId="634E4F37" w:rsidR="00FC0D3B" w:rsidRPr="00C5508F" w:rsidRDefault="00FC0D3B" w:rsidP="00FC0D3B">
            <w:pPr>
              <w:spacing w:after="0"/>
              <w:rPr>
                <w:rStyle w:val="Style11"/>
              </w:rPr>
            </w:pPr>
            <w:r w:rsidRPr="0034459B">
              <w:rPr>
                <w:rFonts w:asciiTheme="majorHAnsi" w:hAnsiTheme="majorHAnsi" w:cstheme="majorHAnsi"/>
                <w:color w:val="000000"/>
                <w:sz w:val="20"/>
                <w:szCs w:val="20"/>
              </w:rPr>
              <w:fldChar w:fldCharType="begin">
                <w:ffData>
                  <w:name w:val="Text1"/>
                  <w:enabled/>
                  <w:calcOnExit w:val="0"/>
                  <w:textInput/>
                </w:ffData>
              </w:fldChar>
            </w:r>
            <w:r w:rsidRPr="0034459B">
              <w:rPr>
                <w:rFonts w:asciiTheme="majorHAnsi" w:hAnsiTheme="majorHAnsi" w:cstheme="majorHAnsi"/>
                <w:color w:val="000000"/>
                <w:sz w:val="20"/>
                <w:szCs w:val="20"/>
              </w:rPr>
              <w:instrText xml:space="preserve"> FORMTEXT </w:instrText>
            </w:r>
            <w:r w:rsidRPr="0034459B">
              <w:rPr>
                <w:rFonts w:asciiTheme="majorHAnsi" w:hAnsiTheme="majorHAnsi" w:cstheme="majorHAnsi"/>
                <w:color w:val="000000"/>
                <w:sz w:val="20"/>
                <w:szCs w:val="20"/>
              </w:rPr>
            </w:r>
            <w:r w:rsidRPr="0034459B">
              <w:rPr>
                <w:rFonts w:asciiTheme="majorHAnsi" w:hAnsiTheme="majorHAnsi" w:cstheme="majorHAnsi"/>
                <w:color w:val="000000"/>
                <w:sz w:val="20"/>
                <w:szCs w:val="20"/>
              </w:rPr>
              <w:fldChar w:fldCharType="separate"/>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59094764"/>
            <w15:appearance w15:val="hidden"/>
            <w14:checkbox>
              <w14:checked w14:val="0"/>
              <w14:checkedState w14:val="00FE" w14:font="Wingdings"/>
              <w14:uncheckedState w14:val="2610" w14:font="MS Gothic"/>
            </w14:checkbox>
          </w:sdtPr>
          <w:sdtEndPr/>
          <w:sdtContent>
            <w:tc>
              <w:tcPr>
                <w:tcW w:w="567" w:type="dxa"/>
              </w:tcPr>
              <w:p w14:paraId="38B8AA0F" w14:textId="6554C91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3607156"/>
            <w15:appearance w15:val="hidden"/>
            <w14:checkbox>
              <w14:checked w14:val="0"/>
              <w14:checkedState w14:val="00FE" w14:font="Wingdings"/>
              <w14:uncheckedState w14:val="2610" w14:font="MS Gothic"/>
            </w14:checkbox>
          </w:sdtPr>
          <w:sdtEndPr/>
          <w:sdtContent>
            <w:tc>
              <w:tcPr>
                <w:tcW w:w="567" w:type="dxa"/>
              </w:tcPr>
              <w:p w14:paraId="5D8A6139" w14:textId="5C14AD1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0C0B2EF" w14:textId="189D3425" w:rsidR="00FC0D3B" w:rsidRDefault="00FC0D3B" w:rsidP="00FC0D3B">
            <w:pPr>
              <w:spacing w:after="0"/>
              <w:rPr>
                <w:rStyle w:val="Style11"/>
              </w:rPr>
            </w:pPr>
            <w:r w:rsidRPr="00976EBA">
              <w:rPr>
                <w:rFonts w:asciiTheme="majorHAnsi" w:hAnsiTheme="majorHAnsi" w:cstheme="majorHAnsi"/>
                <w:color w:val="000000"/>
                <w:sz w:val="20"/>
                <w:szCs w:val="20"/>
              </w:rPr>
              <w:fldChar w:fldCharType="begin">
                <w:ffData>
                  <w:name w:val="Text1"/>
                  <w:enabled/>
                  <w:calcOnExit w:val="0"/>
                  <w:textInput/>
                </w:ffData>
              </w:fldChar>
            </w:r>
            <w:r w:rsidRPr="00976EBA">
              <w:rPr>
                <w:rFonts w:asciiTheme="majorHAnsi" w:hAnsiTheme="majorHAnsi" w:cstheme="majorHAnsi"/>
                <w:color w:val="000000"/>
                <w:sz w:val="20"/>
                <w:szCs w:val="20"/>
              </w:rPr>
              <w:instrText xml:space="preserve"> FORMTEXT </w:instrText>
            </w:r>
            <w:r w:rsidRPr="00976EBA">
              <w:rPr>
                <w:rFonts w:asciiTheme="majorHAnsi" w:hAnsiTheme="majorHAnsi" w:cstheme="majorHAnsi"/>
                <w:color w:val="000000"/>
                <w:sz w:val="20"/>
                <w:szCs w:val="20"/>
              </w:rPr>
            </w:r>
            <w:r w:rsidRPr="00976EBA">
              <w:rPr>
                <w:rFonts w:asciiTheme="majorHAnsi" w:hAnsiTheme="majorHAnsi" w:cstheme="majorHAnsi"/>
                <w:color w:val="000000"/>
                <w:sz w:val="20"/>
                <w:szCs w:val="20"/>
              </w:rPr>
              <w:fldChar w:fldCharType="separate"/>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color w:val="000000"/>
                <w:sz w:val="20"/>
                <w:szCs w:val="20"/>
              </w:rPr>
              <w:fldChar w:fldCharType="end"/>
            </w:r>
          </w:p>
        </w:tc>
      </w:tr>
      <w:tr w:rsidR="00FC0D3B" w:rsidRPr="001F6BFA" w14:paraId="2C5CB773" w14:textId="77777777" w:rsidTr="00DC34E4">
        <w:tc>
          <w:tcPr>
            <w:tcW w:w="4253" w:type="dxa"/>
          </w:tcPr>
          <w:p w14:paraId="2D55FBA7" w14:textId="1DDA4273"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175.253(e)</w:t>
            </w:r>
          </w:p>
          <w:p w14:paraId="54D15476" w14:textId="65FF38B7"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sz w:val="20"/>
                <w:szCs w:val="20"/>
              </w:rPr>
              <w:t>Other than AFS, must include a six-digit date-time group</w:t>
            </w:r>
          </w:p>
        </w:tc>
        <w:tc>
          <w:tcPr>
            <w:tcW w:w="4536" w:type="dxa"/>
          </w:tcPr>
          <w:p w14:paraId="7DA22009" w14:textId="4E41D54F" w:rsidR="00FC0D3B" w:rsidRPr="00C5508F" w:rsidRDefault="00FC0D3B" w:rsidP="00FC0D3B">
            <w:pPr>
              <w:spacing w:after="0"/>
              <w:rPr>
                <w:rStyle w:val="Style11"/>
              </w:rPr>
            </w:pPr>
            <w:r w:rsidRPr="0034459B">
              <w:rPr>
                <w:rFonts w:asciiTheme="majorHAnsi" w:hAnsiTheme="majorHAnsi" w:cstheme="majorHAnsi"/>
                <w:color w:val="000000"/>
                <w:sz w:val="20"/>
                <w:szCs w:val="20"/>
              </w:rPr>
              <w:fldChar w:fldCharType="begin">
                <w:ffData>
                  <w:name w:val="Text1"/>
                  <w:enabled/>
                  <w:calcOnExit w:val="0"/>
                  <w:textInput/>
                </w:ffData>
              </w:fldChar>
            </w:r>
            <w:r w:rsidRPr="0034459B">
              <w:rPr>
                <w:rFonts w:asciiTheme="majorHAnsi" w:hAnsiTheme="majorHAnsi" w:cstheme="majorHAnsi"/>
                <w:color w:val="000000"/>
                <w:sz w:val="20"/>
                <w:szCs w:val="20"/>
              </w:rPr>
              <w:instrText xml:space="preserve"> FORMTEXT </w:instrText>
            </w:r>
            <w:r w:rsidRPr="0034459B">
              <w:rPr>
                <w:rFonts w:asciiTheme="majorHAnsi" w:hAnsiTheme="majorHAnsi" w:cstheme="majorHAnsi"/>
                <w:color w:val="000000"/>
                <w:sz w:val="20"/>
                <w:szCs w:val="20"/>
              </w:rPr>
            </w:r>
            <w:r w:rsidRPr="0034459B">
              <w:rPr>
                <w:rFonts w:asciiTheme="majorHAnsi" w:hAnsiTheme="majorHAnsi" w:cstheme="majorHAnsi"/>
                <w:color w:val="000000"/>
                <w:sz w:val="20"/>
                <w:szCs w:val="20"/>
              </w:rPr>
              <w:fldChar w:fldCharType="separate"/>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82326484"/>
            <w15:appearance w15:val="hidden"/>
            <w14:checkbox>
              <w14:checked w14:val="0"/>
              <w14:checkedState w14:val="00FE" w14:font="Wingdings"/>
              <w14:uncheckedState w14:val="2610" w14:font="MS Gothic"/>
            </w14:checkbox>
          </w:sdtPr>
          <w:sdtEndPr/>
          <w:sdtContent>
            <w:tc>
              <w:tcPr>
                <w:tcW w:w="567" w:type="dxa"/>
              </w:tcPr>
              <w:p w14:paraId="290655FF" w14:textId="0B61419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13870387"/>
            <w15:appearance w15:val="hidden"/>
            <w14:checkbox>
              <w14:checked w14:val="0"/>
              <w14:checkedState w14:val="00FE" w14:font="Wingdings"/>
              <w14:uncheckedState w14:val="2610" w14:font="MS Gothic"/>
            </w14:checkbox>
          </w:sdtPr>
          <w:sdtEndPr/>
          <w:sdtContent>
            <w:tc>
              <w:tcPr>
                <w:tcW w:w="567" w:type="dxa"/>
              </w:tcPr>
              <w:p w14:paraId="4FB3EC0F" w14:textId="1218EA5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473DFC7" w14:textId="61E62A55" w:rsidR="00FC0D3B" w:rsidRDefault="00FC0D3B" w:rsidP="00FC0D3B">
            <w:pPr>
              <w:spacing w:after="0"/>
              <w:rPr>
                <w:rStyle w:val="Style11"/>
              </w:rPr>
            </w:pPr>
            <w:r w:rsidRPr="00976EBA">
              <w:rPr>
                <w:rFonts w:asciiTheme="majorHAnsi" w:hAnsiTheme="majorHAnsi" w:cstheme="majorHAnsi"/>
                <w:color w:val="000000"/>
                <w:sz w:val="20"/>
                <w:szCs w:val="20"/>
              </w:rPr>
              <w:fldChar w:fldCharType="begin">
                <w:ffData>
                  <w:name w:val="Text1"/>
                  <w:enabled/>
                  <w:calcOnExit w:val="0"/>
                  <w:textInput/>
                </w:ffData>
              </w:fldChar>
            </w:r>
            <w:r w:rsidRPr="00976EBA">
              <w:rPr>
                <w:rFonts w:asciiTheme="majorHAnsi" w:hAnsiTheme="majorHAnsi" w:cstheme="majorHAnsi"/>
                <w:color w:val="000000"/>
                <w:sz w:val="20"/>
                <w:szCs w:val="20"/>
              </w:rPr>
              <w:instrText xml:space="preserve"> FORMTEXT </w:instrText>
            </w:r>
            <w:r w:rsidRPr="00976EBA">
              <w:rPr>
                <w:rFonts w:asciiTheme="majorHAnsi" w:hAnsiTheme="majorHAnsi" w:cstheme="majorHAnsi"/>
                <w:color w:val="000000"/>
                <w:sz w:val="20"/>
                <w:szCs w:val="20"/>
              </w:rPr>
            </w:r>
            <w:r w:rsidRPr="00976EBA">
              <w:rPr>
                <w:rFonts w:asciiTheme="majorHAnsi" w:hAnsiTheme="majorHAnsi" w:cstheme="majorHAnsi"/>
                <w:color w:val="000000"/>
                <w:sz w:val="20"/>
                <w:szCs w:val="20"/>
              </w:rPr>
              <w:fldChar w:fldCharType="separate"/>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color w:val="000000"/>
                <w:sz w:val="20"/>
                <w:szCs w:val="20"/>
              </w:rPr>
              <w:fldChar w:fldCharType="end"/>
            </w:r>
          </w:p>
        </w:tc>
      </w:tr>
      <w:tr w:rsidR="00FC0D3B" w:rsidRPr="001F6BFA" w14:paraId="36BC3F1C" w14:textId="77777777" w:rsidTr="00DC34E4">
        <w:tc>
          <w:tcPr>
            <w:tcW w:w="4253" w:type="dxa"/>
          </w:tcPr>
          <w:p w14:paraId="6C617D83" w14:textId="6A5194F2"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175.253(f)</w:t>
            </w:r>
          </w:p>
          <w:p w14:paraId="77238A3E" w14:textId="6E82DA33"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sz w:val="20"/>
                <w:szCs w:val="20"/>
              </w:rPr>
              <w:t>C series can be distributed internationally upon request</w:t>
            </w:r>
          </w:p>
        </w:tc>
        <w:tc>
          <w:tcPr>
            <w:tcW w:w="4536" w:type="dxa"/>
          </w:tcPr>
          <w:p w14:paraId="297B5AF8" w14:textId="4EA119DB" w:rsidR="00FC0D3B" w:rsidRPr="00C5508F" w:rsidRDefault="00FC0D3B" w:rsidP="00FC0D3B">
            <w:pPr>
              <w:spacing w:after="0"/>
              <w:rPr>
                <w:rStyle w:val="Style11"/>
              </w:rPr>
            </w:pPr>
            <w:r w:rsidRPr="0034459B">
              <w:rPr>
                <w:rFonts w:asciiTheme="majorHAnsi" w:hAnsiTheme="majorHAnsi" w:cstheme="majorHAnsi"/>
                <w:color w:val="000000"/>
                <w:sz w:val="20"/>
                <w:szCs w:val="20"/>
              </w:rPr>
              <w:fldChar w:fldCharType="begin">
                <w:ffData>
                  <w:name w:val="Text1"/>
                  <w:enabled/>
                  <w:calcOnExit w:val="0"/>
                  <w:textInput/>
                </w:ffData>
              </w:fldChar>
            </w:r>
            <w:r w:rsidRPr="0034459B">
              <w:rPr>
                <w:rFonts w:asciiTheme="majorHAnsi" w:hAnsiTheme="majorHAnsi" w:cstheme="majorHAnsi"/>
                <w:color w:val="000000"/>
                <w:sz w:val="20"/>
                <w:szCs w:val="20"/>
              </w:rPr>
              <w:instrText xml:space="preserve"> FORMTEXT </w:instrText>
            </w:r>
            <w:r w:rsidRPr="0034459B">
              <w:rPr>
                <w:rFonts w:asciiTheme="majorHAnsi" w:hAnsiTheme="majorHAnsi" w:cstheme="majorHAnsi"/>
                <w:color w:val="000000"/>
                <w:sz w:val="20"/>
                <w:szCs w:val="20"/>
              </w:rPr>
            </w:r>
            <w:r w:rsidRPr="0034459B">
              <w:rPr>
                <w:rFonts w:asciiTheme="majorHAnsi" w:hAnsiTheme="majorHAnsi" w:cstheme="majorHAnsi"/>
                <w:color w:val="000000"/>
                <w:sz w:val="20"/>
                <w:szCs w:val="20"/>
              </w:rPr>
              <w:fldChar w:fldCharType="separate"/>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43991014"/>
            <w15:appearance w15:val="hidden"/>
            <w14:checkbox>
              <w14:checked w14:val="0"/>
              <w14:checkedState w14:val="00FE" w14:font="Wingdings"/>
              <w14:uncheckedState w14:val="2610" w14:font="MS Gothic"/>
            </w14:checkbox>
          </w:sdtPr>
          <w:sdtEndPr/>
          <w:sdtContent>
            <w:tc>
              <w:tcPr>
                <w:tcW w:w="567" w:type="dxa"/>
              </w:tcPr>
              <w:p w14:paraId="06435325" w14:textId="4F9A141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05839545"/>
            <w15:appearance w15:val="hidden"/>
            <w14:checkbox>
              <w14:checked w14:val="0"/>
              <w14:checkedState w14:val="00FE" w14:font="Wingdings"/>
              <w14:uncheckedState w14:val="2610" w14:font="MS Gothic"/>
            </w14:checkbox>
          </w:sdtPr>
          <w:sdtEndPr/>
          <w:sdtContent>
            <w:tc>
              <w:tcPr>
                <w:tcW w:w="567" w:type="dxa"/>
              </w:tcPr>
              <w:p w14:paraId="7C5DAC0A" w14:textId="48C5AE5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09DF491" w14:textId="55F2F63D" w:rsidR="00FC0D3B" w:rsidRDefault="00FC0D3B" w:rsidP="00FC0D3B">
            <w:pPr>
              <w:spacing w:after="0"/>
              <w:rPr>
                <w:rStyle w:val="Style11"/>
              </w:rPr>
            </w:pPr>
            <w:r w:rsidRPr="00976EBA">
              <w:rPr>
                <w:rFonts w:asciiTheme="majorHAnsi" w:hAnsiTheme="majorHAnsi" w:cstheme="majorHAnsi"/>
                <w:color w:val="000000"/>
                <w:sz w:val="20"/>
                <w:szCs w:val="20"/>
              </w:rPr>
              <w:fldChar w:fldCharType="begin">
                <w:ffData>
                  <w:name w:val="Text1"/>
                  <w:enabled/>
                  <w:calcOnExit w:val="0"/>
                  <w:textInput/>
                </w:ffData>
              </w:fldChar>
            </w:r>
            <w:r w:rsidRPr="00976EBA">
              <w:rPr>
                <w:rFonts w:asciiTheme="majorHAnsi" w:hAnsiTheme="majorHAnsi" w:cstheme="majorHAnsi"/>
                <w:color w:val="000000"/>
                <w:sz w:val="20"/>
                <w:szCs w:val="20"/>
              </w:rPr>
              <w:instrText xml:space="preserve"> FORMTEXT </w:instrText>
            </w:r>
            <w:r w:rsidRPr="00976EBA">
              <w:rPr>
                <w:rFonts w:asciiTheme="majorHAnsi" w:hAnsiTheme="majorHAnsi" w:cstheme="majorHAnsi"/>
                <w:color w:val="000000"/>
                <w:sz w:val="20"/>
                <w:szCs w:val="20"/>
              </w:rPr>
            </w:r>
            <w:r w:rsidRPr="00976EBA">
              <w:rPr>
                <w:rFonts w:asciiTheme="majorHAnsi" w:hAnsiTheme="majorHAnsi" w:cstheme="majorHAnsi"/>
                <w:color w:val="000000"/>
                <w:sz w:val="20"/>
                <w:szCs w:val="20"/>
              </w:rPr>
              <w:fldChar w:fldCharType="separate"/>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color w:val="000000"/>
                <w:sz w:val="20"/>
                <w:szCs w:val="20"/>
              </w:rPr>
              <w:fldChar w:fldCharType="end"/>
            </w:r>
          </w:p>
        </w:tc>
      </w:tr>
      <w:tr w:rsidR="00FC0D3B" w:rsidRPr="001F6BFA" w14:paraId="63B1C3B9" w14:textId="77777777" w:rsidTr="00DC34E4">
        <w:tc>
          <w:tcPr>
            <w:tcW w:w="4253" w:type="dxa"/>
          </w:tcPr>
          <w:p w14:paraId="20615AB5" w14:textId="370899DC"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175.253(g)</w:t>
            </w:r>
          </w:p>
          <w:p w14:paraId="60A26C29" w14:textId="0618232C"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sz w:val="20"/>
                <w:szCs w:val="20"/>
              </w:rPr>
              <w:t>International exchange shall be mutually agreed upon by states</w:t>
            </w:r>
          </w:p>
        </w:tc>
        <w:tc>
          <w:tcPr>
            <w:tcW w:w="4536" w:type="dxa"/>
          </w:tcPr>
          <w:p w14:paraId="521C418D" w14:textId="1569BE74" w:rsidR="00FC0D3B" w:rsidRPr="00C5508F" w:rsidRDefault="00FC0D3B" w:rsidP="00FC0D3B">
            <w:pPr>
              <w:spacing w:after="0"/>
              <w:rPr>
                <w:rStyle w:val="Style11"/>
              </w:rPr>
            </w:pPr>
            <w:r w:rsidRPr="0034459B">
              <w:rPr>
                <w:rFonts w:asciiTheme="majorHAnsi" w:hAnsiTheme="majorHAnsi" w:cstheme="majorHAnsi"/>
                <w:color w:val="000000"/>
                <w:sz w:val="20"/>
                <w:szCs w:val="20"/>
              </w:rPr>
              <w:fldChar w:fldCharType="begin">
                <w:ffData>
                  <w:name w:val="Text1"/>
                  <w:enabled/>
                  <w:calcOnExit w:val="0"/>
                  <w:textInput/>
                </w:ffData>
              </w:fldChar>
            </w:r>
            <w:r w:rsidRPr="0034459B">
              <w:rPr>
                <w:rFonts w:asciiTheme="majorHAnsi" w:hAnsiTheme="majorHAnsi" w:cstheme="majorHAnsi"/>
                <w:color w:val="000000"/>
                <w:sz w:val="20"/>
                <w:szCs w:val="20"/>
              </w:rPr>
              <w:instrText xml:space="preserve"> FORMTEXT </w:instrText>
            </w:r>
            <w:r w:rsidRPr="0034459B">
              <w:rPr>
                <w:rFonts w:asciiTheme="majorHAnsi" w:hAnsiTheme="majorHAnsi" w:cstheme="majorHAnsi"/>
                <w:color w:val="000000"/>
                <w:sz w:val="20"/>
                <w:szCs w:val="20"/>
              </w:rPr>
            </w:r>
            <w:r w:rsidRPr="0034459B">
              <w:rPr>
                <w:rFonts w:asciiTheme="majorHAnsi" w:hAnsiTheme="majorHAnsi" w:cstheme="majorHAnsi"/>
                <w:color w:val="000000"/>
                <w:sz w:val="20"/>
                <w:szCs w:val="20"/>
              </w:rPr>
              <w:fldChar w:fldCharType="separate"/>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81697542"/>
            <w15:appearance w15:val="hidden"/>
            <w14:checkbox>
              <w14:checked w14:val="0"/>
              <w14:checkedState w14:val="00FE" w14:font="Wingdings"/>
              <w14:uncheckedState w14:val="2610" w14:font="MS Gothic"/>
            </w14:checkbox>
          </w:sdtPr>
          <w:sdtEndPr/>
          <w:sdtContent>
            <w:tc>
              <w:tcPr>
                <w:tcW w:w="567" w:type="dxa"/>
              </w:tcPr>
              <w:p w14:paraId="410AD0DE" w14:textId="486F978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1566435"/>
            <w15:appearance w15:val="hidden"/>
            <w14:checkbox>
              <w14:checked w14:val="0"/>
              <w14:checkedState w14:val="00FE" w14:font="Wingdings"/>
              <w14:uncheckedState w14:val="2610" w14:font="MS Gothic"/>
            </w14:checkbox>
          </w:sdtPr>
          <w:sdtEndPr/>
          <w:sdtContent>
            <w:tc>
              <w:tcPr>
                <w:tcW w:w="567" w:type="dxa"/>
              </w:tcPr>
              <w:p w14:paraId="210BA434" w14:textId="7E22F8C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6A71A88" w14:textId="64DD698F" w:rsidR="00FC0D3B" w:rsidRDefault="00FC0D3B" w:rsidP="00FC0D3B">
            <w:pPr>
              <w:spacing w:after="0"/>
              <w:rPr>
                <w:rStyle w:val="Style11"/>
              </w:rPr>
            </w:pPr>
            <w:r w:rsidRPr="00976EBA">
              <w:rPr>
                <w:rFonts w:asciiTheme="majorHAnsi" w:hAnsiTheme="majorHAnsi" w:cstheme="majorHAnsi"/>
                <w:color w:val="000000"/>
                <w:sz w:val="20"/>
                <w:szCs w:val="20"/>
              </w:rPr>
              <w:fldChar w:fldCharType="begin">
                <w:ffData>
                  <w:name w:val="Text1"/>
                  <w:enabled/>
                  <w:calcOnExit w:val="0"/>
                  <w:textInput/>
                </w:ffData>
              </w:fldChar>
            </w:r>
            <w:r w:rsidRPr="00976EBA">
              <w:rPr>
                <w:rFonts w:asciiTheme="majorHAnsi" w:hAnsiTheme="majorHAnsi" w:cstheme="majorHAnsi"/>
                <w:color w:val="000000"/>
                <w:sz w:val="20"/>
                <w:szCs w:val="20"/>
              </w:rPr>
              <w:instrText xml:space="preserve"> FORMTEXT </w:instrText>
            </w:r>
            <w:r w:rsidRPr="00976EBA">
              <w:rPr>
                <w:rFonts w:asciiTheme="majorHAnsi" w:hAnsiTheme="majorHAnsi" w:cstheme="majorHAnsi"/>
                <w:color w:val="000000"/>
                <w:sz w:val="20"/>
                <w:szCs w:val="20"/>
              </w:rPr>
            </w:r>
            <w:r w:rsidRPr="00976EBA">
              <w:rPr>
                <w:rFonts w:asciiTheme="majorHAnsi" w:hAnsiTheme="majorHAnsi" w:cstheme="majorHAnsi"/>
                <w:color w:val="000000"/>
                <w:sz w:val="20"/>
                <w:szCs w:val="20"/>
              </w:rPr>
              <w:fldChar w:fldCharType="separate"/>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color w:val="000000"/>
                <w:sz w:val="20"/>
                <w:szCs w:val="20"/>
              </w:rPr>
              <w:fldChar w:fldCharType="end"/>
            </w:r>
          </w:p>
        </w:tc>
      </w:tr>
      <w:tr w:rsidR="00FC0D3B" w:rsidRPr="001F6BFA" w14:paraId="116C0AEC" w14:textId="77777777" w:rsidTr="00DC34E4">
        <w:tc>
          <w:tcPr>
            <w:tcW w:w="4253" w:type="dxa"/>
          </w:tcPr>
          <w:p w14:paraId="5786CEA7" w14:textId="5DDC5ECC"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175.253(h)</w:t>
            </w:r>
          </w:p>
          <w:p w14:paraId="5D0950F5" w14:textId="38396AE2" w:rsidR="00FC0D3B" w:rsidRPr="00FC0D3B" w:rsidRDefault="00FC0D3B" w:rsidP="00FC0D3B">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sz w:val="20"/>
                <w:szCs w:val="20"/>
              </w:rPr>
              <w:t>NOTAM to be prepared in conformity with relevant provisions</w:t>
            </w:r>
          </w:p>
        </w:tc>
        <w:tc>
          <w:tcPr>
            <w:tcW w:w="4536" w:type="dxa"/>
          </w:tcPr>
          <w:p w14:paraId="4973BC91" w14:textId="14BC1E18" w:rsidR="00FC0D3B" w:rsidRPr="00C5508F" w:rsidRDefault="00FC0D3B" w:rsidP="00FC0D3B">
            <w:pPr>
              <w:spacing w:after="0"/>
              <w:rPr>
                <w:rStyle w:val="Style11"/>
              </w:rPr>
            </w:pPr>
            <w:r w:rsidRPr="0034459B">
              <w:rPr>
                <w:rFonts w:asciiTheme="majorHAnsi" w:hAnsiTheme="majorHAnsi" w:cstheme="majorHAnsi"/>
                <w:color w:val="000000"/>
                <w:sz w:val="20"/>
                <w:szCs w:val="20"/>
              </w:rPr>
              <w:fldChar w:fldCharType="begin">
                <w:ffData>
                  <w:name w:val="Text1"/>
                  <w:enabled/>
                  <w:calcOnExit w:val="0"/>
                  <w:textInput/>
                </w:ffData>
              </w:fldChar>
            </w:r>
            <w:r w:rsidRPr="0034459B">
              <w:rPr>
                <w:rFonts w:asciiTheme="majorHAnsi" w:hAnsiTheme="majorHAnsi" w:cstheme="majorHAnsi"/>
                <w:color w:val="000000"/>
                <w:sz w:val="20"/>
                <w:szCs w:val="20"/>
              </w:rPr>
              <w:instrText xml:space="preserve"> FORMTEXT </w:instrText>
            </w:r>
            <w:r w:rsidRPr="0034459B">
              <w:rPr>
                <w:rFonts w:asciiTheme="majorHAnsi" w:hAnsiTheme="majorHAnsi" w:cstheme="majorHAnsi"/>
                <w:color w:val="000000"/>
                <w:sz w:val="20"/>
                <w:szCs w:val="20"/>
              </w:rPr>
            </w:r>
            <w:r w:rsidRPr="0034459B">
              <w:rPr>
                <w:rFonts w:asciiTheme="majorHAnsi" w:hAnsiTheme="majorHAnsi" w:cstheme="majorHAnsi"/>
                <w:color w:val="000000"/>
                <w:sz w:val="20"/>
                <w:szCs w:val="20"/>
              </w:rPr>
              <w:fldChar w:fldCharType="separate"/>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noProof/>
                <w:color w:val="000000"/>
                <w:sz w:val="20"/>
                <w:szCs w:val="20"/>
              </w:rPr>
              <w:t> </w:t>
            </w:r>
            <w:r w:rsidRPr="00344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29453141"/>
            <w15:appearance w15:val="hidden"/>
            <w14:checkbox>
              <w14:checked w14:val="0"/>
              <w14:checkedState w14:val="00FE" w14:font="Wingdings"/>
              <w14:uncheckedState w14:val="2610" w14:font="MS Gothic"/>
            </w14:checkbox>
          </w:sdtPr>
          <w:sdtEndPr/>
          <w:sdtContent>
            <w:tc>
              <w:tcPr>
                <w:tcW w:w="567" w:type="dxa"/>
              </w:tcPr>
              <w:p w14:paraId="24A81BD3" w14:textId="2E2EEF6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87420381"/>
            <w15:appearance w15:val="hidden"/>
            <w14:checkbox>
              <w14:checked w14:val="0"/>
              <w14:checkedState w14:val="00FE" w14:font="Wingdings"/>
              <w14:uncheckedState w14:val="2610" w14:font="MS Gothic"/>
            </w14:checkbox>
          </w:sdtPr>
          <w:sdtEndPr/>
          <w:sdtContent>
            <w:tc>
              <w:tcPr>
                <w:tcW w:w="567" w:type="dxa"/>
              </w:tcPr>
              <w:p w14:paraId="7815E049" w14:textId="249B830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A4A5A02" w14:textId="1D278644" w:rsidR="00FC0D3B" w:rsidRDefault="00FC0D3B" w:rsidP="00FC0D3B">
            <w:pPr>
              <w:spacing w:after="0"/>
              <w:rPr>
                <w:rStyle w:val="Style11"/>
              </w:rPr>
            </w:pPr>
            <w:r w:rsidRPr="00976EBA">
              <w:rPr>
                <w:rFonts w:asciiTheme="majorHAnsi" w:hAnsiTheme="majorHAnsi" w:cstheme="majorHAnsi"/>
                <w:color w:val="000000"/>
                <w:sz w:val="20"/>
                <w:szCs w:val="20"/>
              </w:rPr>
              <w:fldChar w:fldCharType="begin">
                <w:ffData>
                  <w:name w:val="Text1"/>
                  <w:enabled/>
                  <w:calcOnExit w:val="0"/>
                  <w:textInput/>
                </w:ffData>
              </w:fldChar>
            </w:r>
            <w:r w:rsidRPr="00976EBA">
              <w:rPr>
                <w:rFonts w:asciiTheme="majorHAnsi" w:hAnsiTheme="majorHAnsi" w:cstheme="majorHAnsi"/>
                <w:color w:val="000000"/>
                <w:sz w:val="20"/>
                <w:szCs w:val="20"/>
              </w:rPr>
              <w:instrText xml:space="preserve"> FORMTEXT </w:instrText>
            </w:r>
            <w:r w:rsidRPr="00976EBA">
              <w:rPr>
                <w:rFonts w:asciiTheme="majorHAnsi" w:hAnsiTheme="majorHAnsi" w:cstheme="majorHAnsi"/>
                <w:color w:val="000000"/>
                <w:sz w:val="20"/>
                <w:szCs w:val="20"/>
              </w:rPr>
            </w:r>
            <w:r w:rsidRPr="00976EBA">
              <w:rPr>
                <w:rFonts w:asciiTheme="majorHAnsi" w:hAnsiTheme="majorHAnsi" w:cstheme="majorHAnsi"/>
                <w:color w:val="000000"/>
                <w:sz w:val="20"/>
                <w:szCs w:val="20"/>
              </w:rPr>
              <w:fldChar w:fldCharType="separate"/>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noProof/>
                <w:color w:val="000000"/>
                <w:sz w:val="20"/>
                <w:szCs w:val="20"/>
              </w:rPr>
              <w:t> </w:t>
            </w:r>
            <w:r w:rsidRPr="00976EBA">
              <w:rPr>
                <w:rFonts w:asciiTheme="majorHAnsi" w:hAnsiTheme="majorHAnsi" w:cstheme="majorHAnsi"/>
                <w:color w:val="000000"/>
                <w:sz w:val="20"/>
                <w:szCs w:val="20"/>
              </w:rPr>
              <w:fldChar w:fldCharType="end"/>
            </w:r>
          </w:p>
        </w:tc>
      </w:tr>
      <w:tr w:rsidR="00F43F22" w:rsidRPr="006F4777" w14:paraId="67F6B467" w14:textId="77777777" w:rsidTr="00655FCF">
        <w:tc>
          <w:tcPr>
            <w:tcW w:w="15735" w:type="dxa"/>
            <w:gridSpan w:val="5"/>
            <w:shd w:val="clear" w:color="auto" w:fill="CCECFF"/>
          </w:tcPr>
          <w:p w14:paraId="119DA604" w14:textId="37EE8347"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175.301 General standards and Specifications of charts</w:t>
            </w:r>
          </w:p>
        </w:tc>
      </w:tr>
      <w:tr w:rsidR="00FC0D3B" w:rsidRPr="001F6BFA" w14:paraId="42113EC4" w14:textId="77777777" w:rsidTr="00DC34E4">
        <w:tc>
          <w:tcPr>
            <w:tcW w:w="4253" w:type="dxa"/>
          </w:tcPr>
          <w:p w14:paraId="5F024E58" w14:textId="55A9735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175.301(a)(1)</w:t>
            </w:r>
          </w:p>
          <w:p w14:paraId="2CBA3DEC" w14:textId="354A71B3"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Shall observe human factors principles</w:t>
            </w:r>
          </w:p>
        </w:tc>
        <w:tc>
          <w:tcPr>
            <w:tcW w:w="4536" w:type="dxa"/>
          </w:tcPr>
          <w:p w14:paraId="7FE6461F" w14:textId="537EE265"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28749265"/>
            <w15:appearance w15:val="hidden"/>
            <w14:checkbox>
              <w14:checked w14:val="0"/>
              <w14:checkedState w14:val="00FE" w14:font="Wingdings"/>
              <w14:uncheckedState w14:val="2610" w14:font="MS Gothic"/>
            </w14:checkbox>
          </w:sdtPr>
          <w:sdtEndPr/>
          <w:sdtContent>
            <w:tc>
              <w:tcPr>
                <w:tcW w:w="567" w:type="dxa"/>
              </w:tcPr>
              <w:p w14:paraId="78440849" w14:textId="581CE21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3449910"/>
            <w15:appearance w15:val="hidden"/>
            <w14:checkbox>
              <w14:checked w14:val="0"/>
              <w14:checkedState w14:val="00FE" w14:font="Wingdings"/>
              <w14:uncheckedState w14:val="2610" w14:font="MS Gothic"/>
            </w14:checkbox>
          </w:sdtPr>
          <w:sdtEndPr/>
          <w:sdtContent>
            <w:tc>
              <w:tcPr>
                <w:tcW w:w="567" w:type="dxa"/>
              </w:tcPr>
              <w:p w14:paraId="401D06BA" w14:textId="671A367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497E3F7" w14:textId="25BB6C54"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FC0D3B" w:rsidRPr="001F6BFA" w14:paraId="14EBE02A" w14:textId="77777777" w:rsidTr="00DC34E4">
        <w:tc>
          <w:tcPr>
            <w:tcW w:w="4253" w:type="dxa"/>
          </w:tcPr>
          <w:p w14:paraId="3F4419E2" w14:textId="7777777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175.301(a)(2)</w:t>
            </w:r>
          </w:p>
          <w:p w14:paraId="3723894F" w14:textId="3F2348D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Appropriate to phase of flight</w:t>
            </w:r>
          </w:p>
        </w:tc>
        <w:tc>
          <w:tcPr>
            <w:tcW w:w="4536" w:type="dxa"/>
          </w:tcPr>
          <w:p w14:paraId="69576713" w14:textId="45C01C00"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14239180"/>
            <w15:appearance w15:val="hidden"/>
            <w14:checkbox>
              <w14:checked w14:val="0"/>
              <w14:checkedState w14:val="00FE" w14:font="Wingdings"/>
              <w14:uncheckedState w14:val="2610" w14:font="MS Gothic"/>
            </w14:checkbox>
          </w:sdtPr>
          <w:sdtEndPr/>
          <w:sdtContent>
            <w:tc>
              <w:tcPr>
                <w:tcW w:w="567" w:type="dxa"/>
              </w:tcPr>
              <w:p w14:paraId="07EF5931" w14:textId="57DAB96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9718463"/>
            <w15:appearance w15:val="hidden"/>
            <w14:checkbox>
              <w14:checked w14:val="0"/>
              <w14:checkedState w14:val="00FE" w14:font="Wingdings"/>
              <w14:uncheckedState w14:val="2610" w14:font="MS Gothic"/>
            </w14:checkbox>
          </w:sdtPr>
          <w:sdtEndPr/>
          <w:sdtContent>
            <w:tc>
              <w:tcPr>
                <w:tcW w:w="567" w:type="dxa"/>
              </w:tcPr>
              <w:p w14:paraId="591A39C3" w14:textId="5DC780D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E26E353" w14:textId="22379222"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FC0D3B" w:rsidRPr="001F6BFA" w14:paraId="6A581B03" w14:textId="77777777" w:rsidTr="00DC34E4">
        <w:tc>
          <w:tcPr>
            <w:tcW w:w="4253" w:type="dxa"/>
          </w:tcPr>
          <w:p w14:paraId="3E54C98A" w14:textId="687D378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175.301(a)(3)</w:t>
            </w:r>
          </w:p>
          <w:p w14:paraId="0A386643" w14:textId="2A8EF70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Be accurate, free from distortion and clutter</w:t>
            </w:r>
          </w:p>
        </w:tc>
        <w:tc>
          <w:tcPr>
            <w:tcW w:w="4536" w:type="dxa"/>
          </w:tcPr>
          <w:p w14:paraId="30B7C48C" w14:textId="75FF07A2"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23809346"/>
            <w15:appearance w15:val="hidden"/>
            <w14:checkbox>
              <w14:checked w14:val="0"/>
              <w14:checkedState w14:val="00FE" w14:font="Wingdings"/>
              <w14:uncheckedState w14:val="2610" w14:font="MS Gothic"/>
            </w14:checkbox>
          </w:sdtPr>
          <w:sdtEndPr/>
          <w:sdtContent>
            <w:tc>
              <w:tcPr>
                <w:tcW w:w="567" w:type="dxa"/>
              </w:tcPr>
              <w:p w14:paraId="51E1BDF4" w14:textId="27B6707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31144381"/>
            <w15:appearance w15:val="hidden"/>
            <w14:checkbox>
              <w14:checked w14:val="0"/>
              <w14:checkedState w14:val="00FE" w14:font="Wingdings"/>
              <w14:uncheckedState w14:val="2610" w14:font="MS Gothic"/>
            </w14:checkbox>
          </w:sdtPr>
          <w:sdtEndPr/>
          <w:sdtContent>
            <w:tc>
              <w:tcPr>
                <w:tcW w:w="567" w:type="dxa"/>
              </w:tcPr>
              <w:p w14:paraId="14FC0F25" w14:textId="3ADD0AC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4DDC194" w14:textId="48EDDDFF"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FC0D3B" w:rsidRPr="001F6BFA" w14:paraId="0340362D" w14:textId="77777777" w:rsidTr="00DC34E4">
        <w:tc>
          <w:tcPr>
            <w:tcW w:w="4253" w:type="dxa"/>
          </w:tcPr>
          <w:p w14:paraId="6D366299" w14:textId="309A29E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lastRenderedPageBreak/>
              <w:t>175.301(a)(4)</w:t>
            </w:r>
          </w:p>
          <w:p w14:paraId="6A90B424" w14:textId="0CA7009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Colors, tints and type size can be easily read</w:t>
            </w:r>
          </w:p>
        </w:tc>
        <w:tc>
          <w:tcPr>
            <w:tcW w:w="4536" w:type="dxa"/>
          </w:tcPr>
          <w:p w14:paraId="4C5BB619" w14:textId="53D4D7AC"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12876186"/>
            <w15:appearance w15:val="hidden"/>
            <w14:checkbox>
              <w14:checked w14:val="0"/>
              <w14:checkedState w14:val="00FE" w14:font="Wingdings"/>
              <w14:uncheckedState w14:val="2610" w14:font="MS Gothic"/>
            </w14:checkbox>
          </w:sdtPr>
          <w:sdtEndPr/>
          <w:sdtContent>
            <w:tc>
              <w:tcPr>
                <w:tcW w:w="567" w:type="dxa"/>
              </w:tcPr>
              <w:p w14:paraId="565D6717" w14:textId="699AD2B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417101526"/>
            <w15:appearance w15:val="hidden"/>
            <w14:checkbox>
              <w14:checked w14:val="0"/>
              <w14:checkedState w14:val="00FE" w14:font="Wingdings"/>
              <w14:uncheckedState w14:val="2610" w14:font="MS Gothic"/>
            </w14:checkbox>
          </w:sdtPr>
          <w:sdtEndPr/>
          <w:sdtContent>
            <w:tc>
              <w:tcPr>
                <w:tcW w:w="567" w:type="dxa"/>
              </w:tcPr>
              <w:p w14:paraId="7565C1EF" w14:textId="3476C16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BCDDA65" w14:textId="686A4997"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FC0D3B" w:rsidRPr="001F6BFA" w14:paraId="16D07218" w14:textId="77777777" w:rsidTr="00DC34E4">
        <w:tc>
          <w:tcPr>
            <w:tcW w:w="4253" w:type="dxa"/>
          </w:tcPr>
          <w:p w14:paraId="4C512B5C" w14:textId="527881B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175.301(a)(5)</w:t>
            </w:r>
          </w:p>
          <w:p w14:paraId="28D809C7" w14:textId="001E9504"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Date of validity must be shown on the face of each chart</w:t>
            </w:r>
          </w:p>
        </w:tc>
        <w:tc>
          <w:tcPr>
            <w:tcW w:w="4536" w:type="dxa"/>
          </w:tcPr>
          <w:p w14:paraId="02FBD14B" w14:textId="2762CB36"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781944291"/>
            <w15:appearance w15:val="hidden"/>
            <w14:checkbox>
              <w14:checked w14:val="0"/>
              <w14:checkedState w14:val="00FE" w14:font="Wingdings"/>
              <w14:uncheckedState w14:val="2610" w14:font="MS Gothic"/>
            </w14:checkbox>
          </w:sdtPr>
          <w:sdtEndPr/>
          <w:sdtContent>
            <w:tc>
              <w:tcPr>
                <w:tcW w:w="567" w:type="dxa"/>
              </w:tcPr>
              <w:p w14:paraId="13569559" w14:textId="56D57DD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65978058"/>
            <w15:appearance w15:val="hidden"/>
            <w14:checkbox>
              <w14:checked w14:val="0"/>
              <w14:checkedState w14:val="00FE" w14:font="Wingdings"/>
              <w14:uncheckedState w14:val="2610" w14:font="MS Gothic"/>
            </w14:checkbox>
          </w:sdtPr>
          <w:sdtEndPr/>
          <w:sdtContent>
            <w:tc>
              <w:tcPr>
                <w:tcW w:w="567" w:type="dxa"/>
              </w:tcPr>
              <w:p w14:paraId="1198CDFD" w14:textId="39EDFCA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E232F0B" w14:textId="50960A69"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FC0D3B" w:rsidRPr="001F6BFA" w14:paraId="24B18C3E" w14:textId="77777777" w:rsidTr="00DC34E4">
        <w:tc>
          <w:tcPr>
            <w:tcW w:w="4253" w:type="dxa"/>
          </w:tcPr>
          <w:p w14:paraId="565CC135" w14:textId="5320AB5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175.301(a)(6)</w:t>
            </w:r>
          </w:p>
          <w:p w14:paraId="6D2F6AD5" w14:textId="6D0947F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Information on chart must permit smooth transition from chart to chart</w:t>
            </w:r>
          </w:p>
        </w:tc>
        <w:tc>
          <w:tcPr>
            <w:tcW w:w="4536" w:type="dxa"/>
          </w:tcPr>
          <w:p w14:paraId="4F225FCB" w14:textId="141A9569" w:rsidR="00FC0D3B" w:rsidRPr="00C5508F" w:rsidRDefault="00FC0D3B" w:rsidP="00FC0D3B">
            <w:pPr>
              <w:spacing w:after="0"/>
              <w:rPr>
                <w:rStyle w:val="Style11"/>
              </w:rPr>
            </w:pPr>
            <w:r w:rsidRPr="00F57C17">
              <w:rPr>
                <w:rFonts w:asciiTheme="majorHAnsi" w:hAnsiTheme="majorHAnsi" w:cstheme="majorHAnsi"/>
                <w:color w:val="000000"/>
                <w:sz w:val="20"/>
                <w:szCs w:val="20"/>
              </w:rPr>
              <w:fldChar w:fldCharType="begin">
                <w:ffData>
                  <w:name w:val="Text1"/>
                  <w:enabled/>
                  <w:calcOnExit w:val="0"/>
                  <w:textInput/>
                </w:ffData>
              </w:fldChar>
            </w:r>
            <w:r w:rsidRPr="00F57C17">
              <w:rPr>
                <w:rFonts w:asciiTheme="majorHAnsi" w:hAnsiTheme="majorHAnsi" w:cstheme="majorHAnsi"/>
                <w:color w:val="000000"/>
                <w:sz w:val="20"/>
                <w:szCs w:val="20"/>
              </w:rPr>
              <w:instrText xml:space="preserve"> FORMTEXT </w:instrText>
            </w:r>
            <w:r w:rsidRPr="00F57C17">
              <w:rPr>
                <w:rFonts w:asciiTheme="majorHAnsi" w:hAnsiTheme="majorHAnsi" w:cstheme="majorHAnsi"/>
                <w:color w:val="000000"/>
                <w:sz w:val="20"/>
                <w:szCs w:val="20"/>
              </w:rPr>
            </w:r>
            <w:r w:rsidRPr="00F57C17">
              <w:rPr>
                <w:rFonts w:asciiTheme="majorHAnsi" w:hAnsiTheme="majorHAnsi" w:cstheme="majorHAnsi"/>
                <w:color w:val="000000"/>
                <w:sz w:val="20"/>
                <w:szCs w:val="20"/>
              </w:rPr>
              <w:fldChar w:fldCharType="separate"/>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noProof/>
                <w:color w:val="000000"/>
                <w:sz w:val="20"/>
                <w:szCs w:val="20"/>
              </w:rPr>
              <w:t> </w:t>
            </w:r>
            <w:r w:rsidRPr="00F57C1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1099695"/>
            <w15:appearance w15:val="hidden"/>
            <w14:checkbox>
              <w14:checked w14:val="0"/>
              <w14:checkedState w14:val="00FE" w14:font="Wingdings"/>
              <w14:uncheckedState w14:val="2610" w14:font="MS Gothic"/>
            </w14:checkbox>
          </w:sdtPr>
          <w:sdtEndPr/>
          <w:sdtContent>
            <w:tc>
              <w:tcPr>
                <w:tcW w:w="567" w:type="dxa"/>
              </w:tcPr>
              <w:p w14:paraId="201D3E78" w14:textId="2863A7E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09857029"/>
            <w15:appearance w15:val="hidden"/>
            <w14:checkbox>
              <w14:checked w14:val="0"/>
              <w14:checkedState w14:val="00FE" w14:font="Wingdings"/>
              <w14:uncheckedState w14:val="2610" w14:font="MS Gothic"/>
            </w14:checkbox>
          </w:sdtPr>
          <w:sdtEndPr/>
          <w:sdtContent>
            <w:tc>
              <w:tcPr>
                <w:tcW w:w="567" w:type="dxa"/>
              </w:tcPr>
              <w:p w14:paraId="74C1D6AB" w14:textId="25A9E68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B555BDA" w14:textId="271A2ED8" w:rsidR="00FC0D3B" w:rsidRDefault="00FC0D3B" w:rsidP="00FC0D3B">
            <w:pPr>
              <w:spacing w:after="0"/>
              <w:rPr>
                <w:rStyle w:val="Style11"/>
              </w:rPr>
            </w:pPr>
            <w:r w:rsidRPr="000F05FA">
              <w:rPr>
                <w:rFonts w:asciiTheme="majorHAnsi" w:hAnsiTheme="majorHAnsi" w:cstheme="majorHAnsi"/>
                <w:color w:val="000000"/>
                <w:sz w:val="20"/>
                <w:szCs w:val="20"/>
              </w:rPr>
              <w:fldChar w:fldCharType="begin">
                <w:ffData>
                  <w:name w:val="Text1"/>
                  <w:enabled/>
                  <w:calcOnExit w:val="0"/>
                  <w:textInput/>
                </w:ffData>
              </w:fldChar>
            </w:r>
            <w:r w:rsidRPr="000F05FA">
              <w:rPr>
                <w:rFonts w:asciiTheme="majorHAnsi" w:hAnsiTheme="majorHAnsi" w:cstheme="majorHAnsi"/>
                <w:color w:val="000000"/>
                <w:sz w:val="20"/>
                <w:szCs w:val="20"/>
              </w:rPr>
              <w:instrText xml:space="preserve"> FORMTEXT </w:instrText>
            </w:r>
            <w:r w:rsidRPr="000F05FA">
              <w:rPr>
                <w:rFonts w:asciiTheme="majorHAnsi" w:hAnsiTheme="majorHAnsi" w:cstheme="majorHAnsi"/>
                <w:color w:val="000000"/>
                <w:sz w:val="20"/>
                <w:szCs w:val="20"/>
              </w:rPr>
            </w:r>
            <w:r w:rsidRPr="000F05FA">
              <w:rPr>
                <w:rFonts w:asciiTheme="majorHAnsi" w:hAnsiTheme="majorHAnsi" w:cstheme="majorHAnsi"/>
                <w:color w:val="000000"/>
                <w:sz w:val="20"/>
                <w:szCs w:val="20"/>
              </w:rPr>
              <w:fldChar w:fldCharType="separate"/>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noProof/>
                <w:color w:val="000000"/>
                <w:sz w:val="20"/>
                <w:szCs w:val="20"/>
              </w:rPr>
              <w:t> </w:t>
            </w:r>
            <w:r w:rsidRPr="000F05FA">
              <w:rPr>
                <w:rFonts w:asciiTheme="majorHAnsi" w:hAnsiTheme="majorHAnsi" w:cstheme="majorHAnsi"/>
                <w:color w:val="000000"/>
                <w:sz w:val="20"/>
                <w:szCs w:val="20"/>
              </w:rPr>
              <w:fldChar w:fldCharType="end"/>
            </w:r>
          </w:p>
        </w:tc>
      </w:tr>
      <w:tr w:rsidR="00DC34E4" w:rsidRPr="001F6BFA" w14:paraId="547C0E38" w14:textId="77777777" w:rsidTr="00DC34E4">
        <w:tc>
          <w:tcPr>
            <w:tcW w:w="4253" w:type="dxa"/>
          </w:tcPr>
          <w:p w14:paraId="78338458" w14:textId="0FA024DD"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175.301(b)</w:t>
            </w:r>
          </w:p>
          <w:p w14:paraId="1FF7B592" w14:textId="3031C988"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Charts must be acquired by pilots in a reasonable time consistent with workload</w:t>
            </w:r>
          </w:p>
        </w:tc>
        <w:tc>
          <w:tcPr>
            <w:tcW w:w="4536" w:type="dxa"/>
          </w:tcPr>
          <w:p w14:paraId="7CFD5835" w14:textId="516BC216"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6842053"/>
            <w15:appearance w15:val="hidden"/>
            <w14:checkbox>
              <w14:checked w14:val="0"/>
              <w14:checkedState w14:val="00FE" w14:font="Wingdings"/>
              <w14:uncheckedState w14:val="2610" w14:font="MS Gothic"/>
            </w14:checkbox>
          </w:sdtPr>
          <w:sdtEndPr/>
          <w:sdtContent>
            <w:tc>
              <w:tcPr>
                <w:tcW w:w="567" w:type="dxa"/>
              </w:tcPr>
              <w:p w14:paraId="72B2D36D" w14:textId="0E941038"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31959111"/>
            <w15:appearance w15:val="hidden"/>
            <w14:checkbox>
              <w14:checked w14:val="0"/>
              <w14:checkedState w14:val="00FE" w14:font="Wingdings"/>
              <w14:uncheckedState w14:val="2610" w14:font="MS Gothic"/>
            </w14:checkbox>
          </w:sdtPr>
          <w:sdtEndPr/>
          <w:sdtContent>
            <w:tc>
              <w:tcPr>
                <w:tcW w:w="567" w:type="dxa"/>
              </w:tcPr>
              <w:p w14:paraId="1E2DF5F9" w14:textId="2301AFAC"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44209BA" w14:textId="3B7B5FE5"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472AFC70" w14:textId="77777777" w:rsidTr="00655FCF">
        <w:tc>
          <w:tcPr>
            <w:tcW w:w="15735" w:type="dxa"/>
            <w:gridSpan w:val="5"/>
            <w:shd w:val="clear" w:color="auto" w:fill="CCECFF"/>
          </w:tcPr>
          <w:p w14:paraId="4E30F4C5" w14:textId="16B90C8A"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175.302 Availability of Charts</w:t>
            </w:r>
          </w:p>
        </w:tc>
      </w:tr>
      <w:tr w:rsidR="00FC0D3B" w:rsidRPr="001F6BFA" w14:paraId="6AEE9596" w14:textId="77777777" w:rsidTr="00DC34E4">
        <w:tc>
          <w:tcPr>
            <w:tcW w:w="4253" w:type="dxa"/>
          </w:tcPr>
          <w:p w14:paraId="3A6F3C09" w14:textId="04CEA1C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175.302(a)</w:t>
            </w:r>
          </w:p>
          <w:p w14:paraId="57914F49" w14:textId="4691F2C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Make charts available in single chart or series of charts</w:t>
            </w:r>
          </w:p>
        </w:tc>
        <w:tc>
          <w:tcPr>
            <w:tcW w:w="4536" w:type="dxa"/>
          </w:tcPr>
          <w:p w14:paraId="7C9B97BB" w14:textId="1616CEFE" w:rsidR="00FC0D3B" w:rsidRPr="00C5508F" w:rsidRDefault="00FC0D3B" w:rsidP="00FC0D3B">
            <w:pPr>
              <w:spacing w:after="0"/>
              <w:rPr>
                <w:rStyle w:val="Style11"/>
              </w:rPr>
            </w:pPr>
            <w:r w:rsidRPr="004E1853">
              <w:rPr>
                <w:rFonts w:asciiTheme="majorHAnsi" w:hAnsiTheme="majorHAnsi" w:cstheme="majorHAnsi"/>
                <w:color w:val="000000"/>
                <w:sz w:val="20"/>
                <w:szCs w:val="20"/>
              </w:rPr>
              <w:fldChar w:fldCharType="begin">
                <w:ffData>
                  <w:name w:val="Text1"/>
                  <w:enabled/>
                  <w:calcOnExit w:val="0"/>
                  <w:textInput/>
                </w:ffData>
              </w:fldChar>
            </w:r>
            <w:r w:rsidRPr="004E1853">
              <w:rPr>
                <w:rFonts w:asciiTheme="majorHAnsi" w:hAnsiTheme="majorHAnsi" w:cstheme="majorHAnsi"/>
                <w:color w:val="000000"/>
                <w:sz w:val="20"/>
                <w:szCs w:val="20"/>
              </w:rPr>
              <w:instrText xml:space="preserve"> FORMTEXT </w:instrText>
            </w:r>
            <w:r w:rsidRPr="004E1853">
              <w:rPr>
                <w:rFonts w:asciiTheme="majorHAnsi" w:hAnsiTheme="majorHAnsi" w:cstheme="majorHAnsi"/>
                <w:color w:val="000000"/>
                <w:sz w:val="20"/>
                <w:szCs w:val="20"/>
              </w:rPr>
            </w:r>
            <w:r w:rsidRPr="004E1853">
              <w:rPr>
                <w:rFonts w:asciiTheme="majorHAnsi" w:hAnsiTheme="majorHAnsi" w:cstheme="majorHAnsi"/>
                <w:color w:val="000000"/>
                <w:sz w:val="20"/>
                <w:szCs w:val="20"/>
              </w:rPr>
              <w:fldChar w:fldCharType="separate"/>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16488210"/>
            <w15:appearance w15:val="hidden"/>
            <w14:checkbox>
              <w14:checked w14:val="0"/>
              <w14:checkedState w14:val="00FE" w14:font="Wingdings"/>
              <w14:uncheckedState w14:val="2610" w14:font="MS Gothic"/>
            </w14:checkbox>
          </w:sdtPr>
          <w:sdtEndPr/>
          <w:sdtContent>
            <w:tc>
              <w:tcPr>
                <w:tcW w:w="567" w:type="dxa"/>
              </w:tcPr>
              <w:p w14:paraId="5004E3E2" w14:textId="7EA31D0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13183990"/>
            <w15:appearance w15:val="hidden"/>
            <w14:checkbox>
              <w14:checked w14:val="0"/>
              <w14:checkedState w14:val="00FE" w14:font="Wingdings"/>
              <w14:uncheckedState w14:val="2610" w14:font="MS Gothic"/>
            </w14:checkbox>
          </w:sdtPr>
          <w:sdtEndPr/>
          <w:sdtContent>
            <w:tc>
              <w:tcPr>
                <w:tcW w:w="567" w:type="dxa"/>
              </w:tcPr>
              <w:p w14:paraId="7818D691" w14:textId="529D6DF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BEC7FC5" w14:textId="0E97B47C" w:rsidR="00FC0D3B" w:rsidRDefault="00FC0D3B" w:rsidP="00FC0D3B">
            <w:pPr>
              <w:spacing w:after="0"/>
              <w:rPr>
                <w:rStyle w:val="Style11"/>
              </w:rPr>
            </w:pPr>
            <w:r w:rsidRPr="00835486">
              <w:rPr>
                <w:rFonts w:asciiTheme="majorHAnsi" w:hAnsiTheme="majorHAnsi" w:cstheme="majorHAnsi"/>
                <w:color w:val="000000"/>
                <w:sz w:val="20"/>
                <w:szCs w:val="20"/>
              </w:rPr>
              <w:fldChar w:fldCharType="begin">
                <w:ffData>
                  <w:name w:val="Text1"/>
                  <w:enabled/>
                  <w:calcOnExit w:val="0"/>
                  <w:textInput/>
                </w:ffData>
              </w:fldChar>
            </w:r>
            <w:r w:rsidRPr="00835486">
              <w:rPr>
                <w:rFonts w:asciiTheme="majorHAnsi" w:hAnsiTheme="majorHAnsi" w:cstheme="majorHAnsi"/>
                <w:color w:val="000000"/>
                <w:sz w:val="20"/>
                <w:szCs w:val="20"/>
              </w:rPr>
              <w:instrText xml:space="preserve"> FORMTEXT </w:instrText>
            </w:r>
            <w:r w:rsidRPr="00835486">
              <w:rPr>
                <w:rFonts w:asciiTheme="majorHAnsi" w:hAnsiTheme="majorHAnsi" w:cstheme="majorHAnsi"/>
                <w:color w:val="000000"/>
                <w:sz w:val="20"/>
                <w:szCs w:val="20"/>
              </w:rPr>
            </w:r>
            <w:r w:rsidRPr="00835486">
              <w:rPr>
                <w:rFonts w:asciiTheme="majorHAnsi" w:hAnsiTheme="majorHAnsi" w:cstheme="majorHAnsi"/>
                <w:color w:val="000000"/>
                <w:sz w:val="20"/>
                <w:szCs w:val="20"/>
              </w:rPr>
              <w:fldChar w:fldCharType="separate"/>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color w:val="000000"/>
                <w:sz w:val="20"/>
                <w:szCs w:val="20"/>
              </w:rPr>
              <w:fldChar w:fldCharType="end"/>
            </w:r>
          </w:p>
        </w:tc>
      </w:tr>
      <w:tr w:rsidR="00FC0D3B" w:rsidRPr="001F6BFA" w14:paraId="19B145DA" w14:textId="77777777" w:rsidTr="00DC34E4">
        <w:tc>
          <w:tcPr>
            <w:tcW w:w="4253" w:type="dxa"/>
          </w:tcPr>
          <w:p w14:paraId="4E4E33C7" w14:textId="3649543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175.302(b)(1)</w:t>
            </w:r>
          </w:p>
          <w:p w14:paraId="4895F2A1" w14:textId="38EE462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Produce chart or sheet itself</w:t>
            </w:r>
          </w:p>
        </w:tc>
        <w:tc>
          <w:tcPr>
            <w:tcW w:w="4536" w:type="dxa"/>
          </w:tcPr>
          <w:p w14:paraId="3B89D44B" w14:textId="040F9DB9" w:rsidR="00FC0D3B" w:rsidRPr="00C5508F" w:rsidRDefault="00FC0D3B" w:rsidP="00FC0D3B">
            <w:pPr>
              <w:spacing w:after="0"/>
              <w:rPr>
                <w:rStyle w:val="Style11"/>
              </w:rPr>
            </w:pPr>
            <w:r w:rsidRPr="004E1853">
              <w:rPr>
                <w:rFonts w:asciiTheme="majorHAnsi" w:hAnsiTheme="majorHAnsi" w:cstheme="majorHAnsi"/>
                <w:color w:val="000000"/>
                <w:sz w:val="20"/>
                <w:szCs w:val="20"/>
              </w:rPr>
              <w:fldChar w:fldCharType="begin">
                <w:ffData>
                  <w:name w:val="Text1"/>
                  <w:enabled/>
                  <w:calcOnExit w:val="0"/>
                  <w:textInput/>
                </w:ffData>
              </w:fldChar>
            </w:r>
            <w:r w:rsidRPr="004E1853">
              <w:rPr>
                <w:rFonts w:asciiTheme="majorHAnsi" w:hAnsiTheme="majorHAnsi" w:cstheme="majorHAnsi"/>
                <w:color w:val="000000"/>
                <w:sz w:val="20"/>
                <w:szCs w:val="20"/>
              </w:rPr>
              <w:instrText xml:space="preserve"> FORMTEXT </w:instrText>
            </w:r>
            <w:r w:rsidRPr="004E1853">
              <w:rPr>
                <w:rFonts w:asciiTheme="majorHAnsi" w:hAnsiTheme="majorHAnsi" w:cstheme="majorHAnsi"/>
                <w:color w:val="000000"/>
                <w:sz w:val="20"/>
                <w:szCs w:val="20"/>
              </w:rPr>
            </w:r>
            <w:r w:rsidRPr="004E1853">
              <w:rPr>
                <w:rFonts w:asciiTheme="majorHAnsi" w:hAnsiTheme="majorHAnsi" w:cstheme="majorHAnsi"/>
                <w:color w:val="000000"/>
                <w:sz w:val="20"/>
                <w:szCs w:val="20"/>
              </w:rPr>
              <w:fldChar w:fldCharType="separate"/>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5373419"/>
            <w15:appearance w15:val="hidden"/>
            <w14:checkbox>
              <w14:checked w14:val="0"/>
              <w14:checkedState w14:val="00FE" w14:font="Wingdings"/>
              <w14:uncheckedState w14:val="2610" w14:font="MS Gothic"/>
            </w14:checkbox>
          </w:sdtPr>
          <w:sdtEndPr/>
          <w:sdtContent>
            <w:tc>
              <w:tcPr>
                <w:tcW w:w="567" w:type="dxa"/>
              </w:tcPr>
              <w:p w14:paraId="0A575113" w14:textId="6FBCB7D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08356700"/>
            <w15:appearance w15:val="hidden"/>
            <w14:checkbox>
              <w14:checked w14:val="0"/>
              <w14:checkedState w14:val="00FE" w14:font="Wingdings"/>
              <w14:uncheckedState w14:val="2610" w14:font="MS Gothic"/>
            </w14:checkbox>
          </w:sdtPr>
          <w:sdtEndPr/>
          <w:sdtContent>
            <w:tc>
              <w:tcPr>
                <w:tcW w:w="567" w:type="dxa"/>
              </w:tcPr>
              <w:p w14:paraId="31A217DD" w14:textId="089C453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27A523A" w14:textId="6CF3AC25" w:rsidR="00FC0D3B" w:rsidRDefault="00FC0D3B" w:rsidP="00FC0D3B">
            <w:pPr>
              <w:spacing w:after="0"/>
              <w:rPr>
                <w:rStyle w:val="Style11"/>
              </w:rPr>
            </w:pPr>
            <w:r w:rsidRPr="00835486">
              <w:rPr>
                <w:rFonts w:asciiTheme="majorHAnsi" w:hAnsiTheme="majorHAnsi" w:cstheme="majorHAnsi"/>
                <w:color w:val="000000"/>
                <w:sz w:val="20"/>
                <w:szCs w:val="20"/>
              </w:rPr>
              <w:fldChar w:fldCharType="begin">
                <w:ffData>
                  <w:name w:val="Text1"/>
                  <w:enabled/>
                  <w:calcOnExit w:val="0"/>
                  <w:textInput/>
                </w:ffData>
              </w:fldChar>
            </w:r>
            <w:r w:rsidRPr="00835486">
              <w:rPr>
                <w:rFonts w:asciiTheme="majorHAnsi" w:hAnsiTheme="majorHAnsi" w:cstheme="majorHAnsi"/>
                <w:color w:val="000000"/>
                <w:sz w:val="20"/>
                <w:szCs w:val="20"/>
              </w:rPr>
              <w:instrText xml:space="preserve"> FORMTEXT </w:instrText>
            </w:r>
            <w:r w:rsidRPr="00835486">
              <w:rPr>
                <w:rFonts w:asciiTheme="majorHAnsi" w:hAnsiTheme="majorHAnsi" w:cstheme="majorHAnsi"/>
                <w:color w:val="000000"/>
                <w:sz w:val="20"/>
                <w:szCs w:val="20"/>
              </w:rPr>
            </w:r>
            <w:r w:rsidRPr="00835486">
              <w:rPr>
                <w:rFonts w:asciiTheme="majorHAnsi" w:hAnsiTheme="majorHAnsi" w:cstheme="majorHAnsi"/>
                <w:color w:val="000000"/>
                <w:sz w:val="20"/>
                <w:szCs w:val="20"/>
              </w:rPr>
              <w:fldChar w:fldCharType="separate"/>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color w:val="000000"/>
                <w:sz w:val="20"/>
                <w:szCs w:val="20"/>
              </w:rPr>
              <w:fldChar w:fldCharType="end"/>
            </w:r>
          </w:p>
        </w:tc>
      </w:tr>
      <w:tr w:rsidR="00FC0D3B" w:rsidRPr="001F6BFA" w14:paraId="4367656D" w14:textId="77777777" w:rsidTr="00DC34E4">
        <w:tc>
          <w:tcPr>
            <w:tcW w:w="4253" w:type="dxa"/>
          </w:tcPr>
          <w:p w14:paraId="119AC2E0" w14:textId="2F8F1D9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175.302(b)(2)</w:t>
            </w:r>
          </w:p>
          <w:p w14:paraId="216C5F04" w14:textId="4CF5766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 xml:space="preserve">Or arrange for production by another state </w:t>
            </w:r>
          </w:p>
        </w:tc>
        <w:tc>
          <w:tcPr>
            <w:tcW w:w="4536" w:type="dxa"/>
          </w:tcPr>
          <w:p w14:paraId="5585DF83" w14:textId="66228591" w:rsidR="00FC0D3B" w:rsidRPr="00C5508F" w:rsidRDefault="00FC0D3B" w:rsidP="00FC0D3B">
            <w:pPr>
              <w:spacing w:after="0"/>
              <w:rPr>
                <w:rStyle w:val="Style11"/>
              </w:rPr>
            </w:pPr>
            <w:r w:rsidRPr="004E1853">
              <w:rPr>
                <w:rFonts w:asciiTheme="majorHAnsi" w:hAnsiTheme="majorHAnsi" w:cstheme="majorHAnsi"/>
                <w:color w:val="000000"/>
                <w:sz w:val="20"/>
                <w:szCs w:val="20"/>
              </w:rPr>
              <w:fldChar w:fldCharType="begin">
                <w:ffData>
                  <w:name w:val="Text1"/>
                  <w:enabled/>
                  <w:calcOnExit w:val="0"/>
                  <w:textInput/>
                </w:ffData>
              </w:fldChar>
            </w:r>
            <w:r w:rsidRPr="004E1853">
              <w:rPr>
                <w:rFonts w:asciiTheme="majorHAnsi" w:hAnsiTheme="majorHAnsi" w:cstheme="majorHAnsi"/>
                <w:color w:val="000000"/>
                <w:sz w:val="20"/>
                <w:szCs w:val="20"/>
              </w:rPr>
              <w:instrText xml:space="preserve"> FORMTEXT </w:instrText>
            </w:r>
            <w:r w:rsidRPr="004E1853">
              <w:rPr>
                <w:rFonts w:asciiTheme="majorHAnsi" w:hAnsiTheme="majorHAnsi" w:cstheme="majorHAnsi"/>
                <w:color w:val="000000"/>
                <w:sz w:val="20"/>
                <w:szCs w:val="20"/>
              </w:rPr>
            </w:r>
            <w:r w:rsidRPr="004E1853">
              <w:rPr>
                <w:rFonts w:asciiTheme="majorHAnsi" w:hAnsiTheme="majorHAnsi" w:cstheme="majorHAnsi"/>
                <w:color w:val="000000"/>
                <w:sz w:val="20"/>
                <w:szCs w:val="20"/>
              </w:rPr>
              <w:fldChar w:fldCharType="separate"/>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00875401"/>
            <w15:appearance w15:val="hidden"/>
            <w14:checkbox>
              <w14:checked w14:val="0"/>
              <w14:checkedState w14:val="00FE" w14:font="Wingdings"/>
              <w14:uncheckedState w14:val="2610" w14:font="MS Gothic"/>
            </w14:checkbox>
          </w:sdtPr>
          <w:sdtEndPr/>
          <w:sdtContent>
            <w:tc>
              <w:tcPr>
                <w:tcW w:w="567" w:type="dxa"/>
              </w:tcPr>
              <w:p w14:paraId="3CD4DC43" w14:textId="2FA9A61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83677841"/>
            <w15:appearance w15:val="hidden"/>
            <w14:checkbox>
              <w14:checked w14:val="0"/>
              <w14:checkedState w14:val="00FE" w14:font="Wingdings"/>
              <w14:uncheckedState w14:val="2610" w14:font="MS Gothic"/>
            </w14:checkbox>
          </w:sdtPr>
          <w:sdtEndPr/>
          <w:sdtContent>
            <w:tc>
              <w:tcPr>
                <w:tcW w:w="567" w:type="dxa"/>
              </w:tcPr>
              <w:p w14:paraId="0BDC943D" w14:textId="3144CED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82F8E00" w14:textId="5B2002FF" w:rsidR="00FC0D3B" w:rsidRDefault="00FC0D3B" w:rsidP="00FC0D3B">
            <w:pPr>
              <w:spacing w:after="0"/>
              <w:rPr>
                <w:rStyle w:val="Style11"/>
              </w:rPr>
            </w:pPr>
            <w:r w:rsidRPr="00835486">
              <w:rPr>
                <w:rFonts w:asciiTheme="majorHAnsi" w:hAnsiTheme="majorHAnsi" w:cstheme="majorHAnsi"/>
                <w:color w:val="000000"/>
                <w:sz w:val="20"/>
                <w:szCs w:val="20"/>
              </w:rPr>
              <w:fldChar w:fldCharType="begin">
                <w:ffData>
                  <w:name w:val="Text1"/>
                  <w:enabled/>
                  <w:calcOnExit w:val="0"/>
                  <w:textInput/>
                </w:ffData>
              </w:fldChar>
            </w:r>
            <w:r w:rsidRPr="00835486">
              <w:rPr>
                <w:rFonts w:asciiTheme="majorHAnsi" w:hAnsiTheme="majorHAnsi" w:cstheme="majorHAnsi"/>
                <w:color w:val="000000"/>
                <w:sz w:val="20"/>
                <w:szCs w:val="20"/>
              </w:rPr>
              <w:instrText xml:space="preserve"> FORMTEXT </w:instrText>
            </w:r>
            <w:r w:rsidRPr="00835486">
              <w:rPr>
                <w:rFonts w:asciiTheme="majorHAnsi" w:hAnsiTheme="majorHAnsi" w:cstheme="majorHAnsi"/>
                <w:color w:val="000000"/>
                <w:sz w:val="20"/>
                <w:szCs w:val="20"/>
              </w:rPr>
            </w:r>
            <w:r w:rsidRPr="00835486">
              <w:rPr>
                <w:rFonts w:asciiTheme="majorHAnsi" w:hAnsiTheme="majorHAnsi" w:cstheme="majorHAnsi"/>
                <w:color w:val="000000"/>
                <w:sz w:val="20"/>
                <w:szCs w:val="20"/>
              </w:rPr>
              <w:fldChar w:fldCharType="separate"/>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color w:val="000000"/>
                <w:sz w:val="20"/>
                <w:szCs w:val="20"/>
              </w:rPr>
              <w:fldChar w:fldCharType="end"/>
            </w:r>
          </w:p>
        </w:tc>
      </w:tr>
      <w:tr w:rsidR="00FC0D3B" w:rsidRPr="001F6BFA" w14:paraId="1A619C33" w14:textId="77777777" w:rsidTr="00DC34E4">
        <w:tc>
          <w:tcPr>
            <w:tcW w:w="4253" w:type="dxa"/>
          </w:tcPr>
          <w:p w14:paraId="29BC8F49" w14:textId="3C751B3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175.302(b)(3)</w:t>
            </w:r>
          </w:p>
          <w:p w14:paraId="488F4EDD" w14:textId="7837DBB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Provide data to another state to produce the charts</w:t>
            </w:r>
          </w:p>
        </w:tc>
        <w:tc>
          <w:tcPr>
            <w:tcW w:w="4536" w:type="dxa"/>
          </w:tcPr>
          <w:p w14:paraId="3CD15DA3" w14:textId="556AF0D4" w:rsidR="00FC0D3B" w:rsidRPr="00C5508F" w:rsidRDefault="00FC0D3B" w:rsidP="00FC0D3B">
            <w:pPr>
              <w:spacing w:after="0"/>
              <w:rPr>
                <w:rStyle w:val="Style11"/>
              </w:rPr>
            </w:pPr>
            <w:r w:rsidRPr="004E1853">
              <w:rPr>
                <w:rFonts w:asciiTheme="majorHAnsi" w:hAnsiTheme="majorHAnsi" w:cstheme="majorHAnsi"/>
                <w:color w:val="000000"/>
                <w:sz w:val="20"/>
                <w:szCs w:val="20"/>
              </w:rPr>
              <w:fldChar w:fldCharType="begin">
                <w:ffData>
                  <w:name w:val="Text1"/>
                  <w:enabled/>
                  <w:calcOnExit w:val="0"/>
                  <w:textInput/>
                </w:ffData>
              </w:fldChar>
            </w:r>
            <w:r w:rsidRPr="004E1853">
              <w:rPr>
                <w:rFonts w:asciiTheme="majorHAnsi" w:hAnsiTheme="majorHAnsi" w:cstheme="majorHAnsi"/>
                <w:color w:val="000000"/>
                <w:sz w:val="20"/>
                <w:szCs w:val="20"/>
              </w:rPr>
              <w:instrText xml:space="preserve"> FORMTEXT </w:instrText>
            </w:r>
            <w:r w:rsidRPr="004E1853">
              <w:rPr>
                <w:rFonts w:asciiTheme="majorHAnsi" w:hAnsiTheme="majorHAnsi" w:cstheme="majorHAnsi"/>
                <w:color w:val="000000"/>
                <w:sz w:val="20"/>
                <w:szCs w:val="20"/>
              </w:rPr>
            </w:r>
            <w:r w:rsidRPr="004E1853">
              <w:rPr>
                <w:rFonts w:asciiTheme="majorHAnsi" w:hAnsiTheme="majorHAnsi" w:cstheme="majorHAnsi"/>
                <w:color w:val="000000"/>
                <w:sz w:val="20"/>
                <w:szCs w:val="20"/>
              </w:rPr>
              <w:fldChar w:fldCharType="separate"/>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70643181"/>
            <w15:appearance w15:val="hidden"/>
            <w14:checkbox>
              <w14:checked w14:val="0"/>
              <w14:checkedState w14:val="00FE" w14:font="Wingdings"/>
              <w14:uncheckedState w14:val="2610" w14:font="MS Gothic"/>
            </w14:checkbox>
          </w:sdtPr>
          <w:sdtEndPr/>
          <w:sdtContent>
            <w:tc>
              <w:tcPr>
                <w:tcW w:w="567" w:type="dxa"/>
              </w:tcPr>
              <w:p w14:paraId="2EDB8BB3" w14:textId="27A3903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49632591"/>
            <w15:appearance w15:val="hidden"/>
            <w14:checkbox>
              <w14:checked w14:val="0"/>
              <w14:checkedState w14:val="00FE" w14:font="Wingdings"/>
              <w14:uncheckedState w14:val="2610" w14:font="MS Gothic"/>
            </w14:checkbox>
          </w:sdtPr>
          <w:sdtEndPr/>
          <w:sdtContent>
            <w:tc>
              <w:tcPr>
                <w:tcW w:w="567" w:type="dxa"/>
              </w:tcPr>
              <w:p w14:paraId="4701F887" w14:textId="3544434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1A8235E" w14:textId="761FDEB4" w:rsidR="00FC0D3B" w:rsidRDefault="00FC0D3B" w:rsidP="00FC0D3B">
            <w:pPr>
              <w:spacing w:after="0"/>
              <w:rPr>
                <w:rStyle w:val="Style11"/>
              </w:rPr>
            </w:pPr>
            <w:r w:rsidRPr="00835486">
              <w:rPr>
                <w:rFonts w:asciiTheme="majorHAnsi" w:hAnsiTheme="majorHAnsi" w:cstheme="majorHAnsi"/>
                <w:color w:val="000000"/>
                <w:sz w:val="20"/>
                <w:szCs w:val="20"/>
              </w:rPr>
              <w:fldChar w:fldCharType="begin">
                <w:ffData>
                  <w:name w:val="Text1"/>
                  <w:enabled/>
                  <w:calcOnExit w:val="0"/>
                  <w:textInput/>
                </w:ffData>
              </w:fldChar>
            </w:r>
            <w:r w:rsidRPr="00835486">
              <w:rPr>
                <w:rFonts w:asciiTheme="majorHAnsi" w:hAnsiTheme="majorHAnsi" w:cstheme="majorHAnsi"/>
                <w:color w:val="000000"/>
                <w:sz w:val="20"/>
                <w:szCs w:val="20"/>
              </w:rPr>
              <w:instrText xml:space="preserve"> FORMTEXT </w:instrText>
            </w:r>
            <w:r w:rsidRPr="00835486">
              <w:rPr>
                <w:rFonts w:asciiTheme="majorHAnsi" w:hAnsiTheme="majorHAnsi" w:cstheme="majorHAnsi"/>
                <w:color w:val="000000"/>
                <w:sz w:val="20"/>
                <w:szCs w:val="20"/>
              </w:rPr>
            </w:r>
            <w:r w:rsidRPr="00835486">
              <w:rPr>
                <w:rFonts w:asciiTheme="majorHAnsi" w:hAnsiTheme="majorHAnsi" w:cstheme="majorHAnsi"/>
                <w:color w:val="000000"/>
                <w:sz w:val="20"/>
                <w:szCs w:val="20"/>
              </w:rPr>
              <w:fldChar w:fldCharType="separate"/>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color w:val="000000"/>
                <w:sz w:val="20"/>
                <w:szCs w:val="20"/>
              </w:rPr>
              <w:fldChar w:fldCharType="end"/>
            </w:r>
          </w:p>
        </w:tc>
      </w:tr>
      <w:tr w:rsidR="00FC0D3B" w:rsidRPr="001F6BFA" w14:paraId="23868D6E" w14:textId="77777777" w:rsidTr="00DC34E4">
        <w:tc>
          <w:tcPr>
            <w:tcW w:w="4253" w:type="dxa"/>
          </w:tcPr>
          <w:p w14:paraId="225AF223" w14:textId="00C8CF5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175.302(c)</w:t>
            </w:r>
          </w:p>
          <w:p w14:paraId="1A41A013" w14:textId="77777777" w:rsid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 xml:space="preserve">Ensure the charts are adequate, accurate and maintained by a revision </w:t>
            </w:r>
            <w:r w:rsidR="00574D4A" w:rsidRPr="00FC0D3B">
              <w:rPr>
                <w:rFonts w:asciiTheme="majorHAnsi" w:eastAsiaTheme="minorHAnsi" w:hAnsiTheme="majorHAnsi" w:cstheme="majorHAnsi"/>
                <w:sz w:val="20"/>
                <w:szCs w:val="20"/>
              </w:rPr>
              <w:t>service</w:t>
            </w:r>
          </w:p>
          <w:p w14:paraId="2785BC03" w14:textId="36DB686B" w:rsidR="00574D4A" w:rsidRPr="00FC0D3B" w:rsidRDefault="00574D4A" w:rsidP="00FC0D3B">
            <w:pPr>
              <w:autoSpaceDE w:val="0"/>
              <w:autoSpaceDN w:val="0"/>
              <w:adjustRightInd w:val="0"/>
              <w:spacing w:after="0" w:line="240" w:lineRule="auto"/>
              <w:rPr>
                <w:rFonts w:asciiTheme="majorHAnsi" w:eastAsiaTheme="minorHAnsi" w:hAnsiTheme="majorHAnsi" w:cstheme="majorHAnsi"/>
                <w:b/>
                <w:sz w:val="20"/>
                <w:szCs w:val="20"/>
              </w:rPr>
            </w:pPr>
          </w:p>
        </w:tc>
        <w:tc>
          <w:tcPr>
            <w:tcW w:w="4536" w:type="dxa"/>
          </w:tcPr>
          <w:p w14:paraId="508A7D48" w14:textId="02A5D71A" w:rsidR="00FC0D3B" w:rsidRPr="00C5508F" w:rsidRDefault="00FC0D3B" w:rsidP="00FC0D3B">
            <w:pPr>
              <w:spacing w:after="0"/>
              <w:rPr>
                <w:rStyle w:val="Style11"/>
              </w:rPr>
            </w:pPr>
            <w:r w:rsidRPr="004E1853">
              <w:rPr>
                <w:rFonts w:asciiTheme="majorHAnsi" w:hAnsiTheme="majorHAnsi" w:cstheme="majorHAnsi"/>
                <w:color w:val="000000"/>
                <w:sz w:val="20"/>
                <w:szCs w:val="20"/>
              </w:rPr>
              <w:fldChar w:fldCharType="begin">
                <w:ffData>
                  <w:name w:val="Text1"/>
                  <w:enabled/>
                  <w:calcOnExit w:val="0"/>
                  <w:textInput/>
                </w:ffData>
              </w:fldChar>
            </w:r>
            <w:r w:rsidRPr="004E1853">
              <w:rPr>
                <w:rFonts w:asciiTheme="majorHAnsi" w:hAnsiTheme="majorHAnsi" w:cstheme="majorHAnsi"/>
                <w:color w:val="000000"/>
                <w:sz w:val="20"/>
                <w:szCs w:val="20"/>
              </w:rPr>
              <w:instrText xml:space="preserve"> FORMTEXT </w:instrText>
            </w:r>
            <w:r w:rsidRPr="004E1853">
              <w:rPr>
                <w:rFonts w:asciiTheme="majorHAnsi" w:hAnsiTheme="majorHAnsi" w:cstheme="majorHAnsi"/>
                <w:color w:val="000000"/>
                <w:sz w:val="20"/>
                <w:szCs w:val="20"/>
              </w:rPr>
            </w:r>
            <w:r w:rsidRPr="004E1853">
              <w:rPr>
                <w:rFonts w:asciiTheme="majorHAnsi" w:hAnsiTheme="majorHAnsi" w:cstheme="majorHAnsi"/>
                <w:color w:val="000000"/>
                <w:sz w:val="20"/>
                <w:szCs w:val="20"/>
              </w:rPr>
              <w:fldChar w:fldCharType="separate"/>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noProof/>
                <w:color w:val="000000"/>
                <w:sz w:val="20"/>
                <w:szCs w:val="20"/>
              </w:rPr>
              <w:t> </w:t>
            </w:r>
            <w:r w:rsidRPr="004E185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66348621"/>
            <w15:appearance w15:val="hidden"/>
            <w14:checkbox>
              <w14:checked w14:val="0"/>
              <w14:checkedState w14:val="00FE" w14:font="Wingdings"/>
              <w14:uncheckedState w14:val="2610" w14:font="MS Gothic"/>
            </w14:checkbox>
          </w:sdtPr>
          <w:sdtEndPr/>
          <w:sdtContent>
            <w:tc>
              <w:tcPr>
                <w:tcW w:w="567" w:type="dxa"/>
              </w:tcPr>
              <w:p w14:paraId="2F999AD3" w14:textId="123BD38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45502852"/>
            <w15:appearance w15:val="hidden"/>
            <w14:checkbox>
              <w14:checked w14:val="0"/>
              <w14:checkedState w14:val="00FE" w14:font="Wingdings"/>
              <w14:uncheckedState w14:val="2610" w14:font="MS Gothic"/>
            </w14:checkbox>
          </w:sdtPr>
          <w:sdtEndPr/>
          <w:sdtContent>
            <w:tc>
              <w:tcPr>
                <w:tcW w:w="567" w:type="dxa"/>
              </w:tcPr>
              <w:p w14:paraId="6BF503DA" w14:textId="17EC84B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1A1B416" w14:textId="3FAF9913" w:rsidR="00FC0D3B" w:rsidRDefault="00FC0D3B" w:rsidP="00FC0D3B">
            <w:pPr>
              <w:spacing w:after="0"/>
              <w:rPr>
                <w:rStyle w:val="Style11"/>
              </w:rPr>
            </w:pPr>
            <w:r w:rsidRPr="00835486">
              <w:rPr>
                <w:rFonts w:asciiTheme="majorHAnsi" w:hAnsiTheme="majorHAnsi" w:cstheme="majorHAnsi"/>
                <w:color w:val="000000"/>
                <w:sz w:val="20"/>
                <w:szCs w:val="20"/>
              </w:rPr>
              <w:fldChar w:fldCharType="begin">
                <w:ffData>
                  <w:name w:val="Text1"/>
                  <w:enabled/>
                  <w:calcOnExit w:val="0"/>
                  <w:textInput/>
                </w:ffData>
              </w:fldChar>
            </w:r>
            <w:r w:rsidRPr="00835486">
              <w:rPr>
                <w:rFonts w:asciiTheme="majorHAnsi" w:hAnsiTheme="majorHAnsi" w:cstheme="majorHAnsi"/>
                <w:color w:val="000000"/>
                <w:sz w:val="20"/>
                <w:szCs w:val="20"/>
              </w:rPr>
              <w:instrText xml:space="preserve"> FORMTEXT </w:instrText>
            </w:r>
            <w:r w:rsidRPr="00835486">
              <w:rPr>
                <w:rFonts w:asciiTheme="majorHAnsi" w:hAnsiTheme="majorHAnsi" w:cstheme="majorHAnsi"/>
                <w:color w:val="000000"/>
                <w:sz w:val="20"/>
                <w:szCs w:val="20"/>
              </w:rPr>
            </w:r>
            <w:r w:rsidRPr="00835486">
              <w:rPr>
                <w:rFonts w:asciiTheme="majorHAnsi" w:hAnsiTheme="majorHAnsi" w:cstheme="majorHAnsi"/>
                <w:color w:val="000000"/>
                <w:sz w:val="20"/>
                <w:szCs w:val="20"/>
              </w:rPr>
              <w:fldChar w:fldCharType="separate"/>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noProof/>
                <w:color w:val="000000"/>
                <w:sz w:val="20"/>
                <w:szCs w:val="20"/>
              </w:rPr>
              <w:t> </w:t>
            </w:r>
            <w:r w:rsidRPr="00835486">
              <w:rPr>
                <w:rFonts w:asciiTheme="majorHAnsi" w:hAnsiTheme="majorHAnsi" w:cstheme="majorHAnsi"/>
                <w:color w:val="000000"/>
                <w:sz w:val="20"/>
                <w:szCs w:val="20"/>
              </w:rPr>
              <w:fldChar w:fldCharType="end"/>
            </w:r>
          </w:p>
        </w:tc>
      </w:tr>
      <w:tr w:rsidR="00F43F22" w:rsidRPr="006F4777" w14:paraId="18288D49" w14:textId="77777777" w:rsidTr="00655FCF">
        <w:tc>
          <w:tcPr>
            <w:tcW w:w="15735" w:type="dxa"/>
            <w:gridSpan w:val="5"/>
            <w:shd w:val="clear" w:color="auto" w:fill="CCECFF"/>
          </w:tcPr>
          <w:p w14:paraId="205C835F" w14:textId="5029C4B2"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175.303 Title and presentation of Charts</w:t>
            </w:r>
          </w:p>
        </w:tc>
      </w:tr>
      <w:tr w:rsidR="00FC0D3B" w:rsidRPr="001F6BFA" w14:paraId="36D1EE76" w14:textId="77777777" w:rsidTr="00DC34E4">
        <w:tc>
          <w:tcPr>
            <w:tcW w:w="4253" w:type="dxa"/>
          </w:tcPr>
          <w:p w14:paraId="2BEC55EC" w14:textId="01AE7C1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175.303(a)</w:t>
            </w:r>
          </w:p>
          <w:p w14:paraId="09FE83E8" w14:textId="786275E4"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Title of the chart must be specific to the function of the chart</w:t>
            </w:r>
          </w:p>
        </w:tc>
        <w:tc>
          <w:tcPr>
            <w:tcW w:w="4536" w:type="dxa"/>
          </w:tcPr>
          <w:p w14:paraId="04170060" w14:textId="7CCFAB7D" w:rsidR="00FC0D3B" w:rsidRPr="00C5508F" w:rsidRDefault="00FC0D3B" w:rsidP="00FC0D3B">
            <w:pPr>
              <w:spacing w:after="0"/>
              <w:rPr>
                <w:rStyle w:val="Style11"/>
              </w:rPr>
            </w:pPr>
            <w:r w:rsidRPr="000A48AF">
              <w:rPr>
                <w:rFonts w:asciiTheme="majorHAnsi" w:hAnsiTheme="majorHAnsi" w:cstheme="majorHAnsi"/>
                <w:color w:val="000000"/>
                <w:sz w:val="20"/>
                <w:szCs w:val="20"/>
              </w:rPr>
              <w:fldChar w:fldCharType="begin">
                <w:ffData>
                  <w:name w:val="Text1"/>
                  <w:enabled/>
                  <w:calcOnExit w:val="0"/>
                  <w:textInput/>
                </w:ffData>
              </w:fldChar>
            </w:r>
            <w:r w:rsidRPr="000A48AF">
              <w:rPr>
                <w:rFonts w:asciiTheme="majorHAnsi" w:hAnsiTheme="majorHAnsi" w:cstheme="majorHAnsi"/>
                <w:color w:val="000000"/>
                <w:sz w:val="20"/>
                <w:szCs w:val="20"/>
              </w:rPr>
              <w:instrText xml:space="preserve"> FORMTEXT </w:instrText>
            </w:r>
            <w:r w:rsidRPr="000A48AF">
              <w:rPr>
                <w:rFonts w:asciiTheme="majorHAnsi" w:hAnsiTheme="majorHAnsi" w:cstheme="majorHAnsi"/>
                <w:color w:val="000000"/>
                <w:sz w:val="20"/>
                <w:szCs w:val="20"/>
              </w:rPr>
            </w:r>
            <w:r w:rsidRPr="000A48AF">
              <w:rPr>
                <w:rFonts w:asciiTheme="majorHAnsi" w:hAnsiTheme="majorHAnsi" w:cstheme="majorHAnsi"/>
                <w:color w:val="000000"/>
                <w:sz w:val="20"/>
                <w:szCs w:val="20"/>
              </w:rPr>
              <w:fldChar w:fldCharType="separate"/>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99989001"/>
            <w15:appearance w15:val="hidden"/>
            <w14:checkbox>
              <w14:checked w14:val="0"/>
              <w14:checkedState w14:val="00FE" w14:font="Wingdings"/>
              <w14:uncheckedState w14:val="2610" w14:font="MS Gothic"/>
            </w14:checkbox>
          </w:sdtPr>
          <w:sdtEndPr/>
          <w:sdtContent>
            <w:tc>
              <w:tcPr>
                <w:tcW w:w="567" w:type="dxa"/>
              </w:tcPr>
              <w:p w14:paraId="171F0E03" w14:textId="1BE7F6D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79061866"/>
            <w15:appearance w15:val="hidden"/>
            <w14:checkbox>
              <w14:checked w14:val="0"/>
              <w14:checkedState w14:val="00FE" w14:font="Wingdings"/>
              <w14:uncheckedState w14:val="2610" w14:font="MS Gothic"/>
            </w14:checkbox>
          </w:sdtPr>
          <w:sdtEndPr/>
          <w:sdtContent>
            <w:tc>
              <w:tcPr>
                <w:tcW w:w="567" w:type="dxa"/>
              </w:tcPr>
              <w:p w14:paraId="017612FC" w14:textId="2CF687B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9C2F230" w14:textId="3D9899BE" w:rsidR="00FC0D3B" w:rsidRDefault="00FC0D3B" w:rsidP="00FC0D3B">
            <w:pPr>
              <w:spacing w:after="0"/>
              <w:rPr>
                <w:rStyle w:val="Style11"/>
              </w:rPr>
            </w:pPr>
            <w:r w:rsidRPr="00BA139F">
              <w:rPr>
                <w:rFonts w:asciiTheme="majorHAnsi" w:hAnsiTheme="majorHAnsi" w:cstheme="majorHAnsi"/>
                <w:color w:val="000000"/>
                <w:sz w:val="20"/>
                <w:szCs w:val="20"/>
              </w:rPr>
              <w:fldChar w:fldCharType="begin">
                <w:ffData>
                  <w:name w:val="Text1"/>
                  <w:enabled/>
                  <w:calcOnExit w:val="0"/>
                  <w:textInput/>
                </w:ffData>
              </w:fldChar>
            </w:r>
            <w:r w:rsidRPr="00BA139F">
              <w:rPr>
                <w:rFonts w:asciiTheme="majorHAnsi" w:hAnsiTheme="majorHAnsi" w:cstheme="majorHAnsi"/>
                <w:color w:val="000000"/>
                <w:sz w:val="20"/>
                <w:szCs w:val="20"/>
              </w:rPr>
              <w:instrText xml:space="preserve"> FORMTEXT </w:instrText>
            </w:r>
            <w:r w:rsidRPr="00BA139F">
              <w:rPr>
                <w:rFonts w:asciiTheme="majorHAnsi" w:hAnsiTheme="majorHAnsi" w:cstheme="majorHAnsi"/>
                <w:color w:val="000000"/>
                <w:sz w:val="20"/>
                <w:szCs w:val="20"/>
              </w:rPr>
            </w:r>
            <w:r w:rsidRPr="00BA139F">
              <w:rPr>
                <w:rFonts w:asciiTheme="majorHAnsi" w:hAnsiTheme="majorHAnsi" w:cstheme="majorHAnsi"/>
                <w:color w:val="000000"/>
                <w:sz w:val="20"/>
                <w:szCs w:val="20"/>
              </w:rPr>
              <w:fldChar w:fldCharType="separate"/>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color w:val="000000"/>
                <w:sz w:val="20"/>
                <w:szCs w:val="20"/>
              </w:rPr>
              <w:fldChar w:fldCharType="end"/>
            </w:r>
          </w:p>
        </w:tc>
      </w:tr>
      <w:tr w:rsidR="00FC0D3B" w:rsidRPr="001F6BFA" w14:paraId="538AF902" w14:textId="77777777" w:rsidTr="00DC34E4">
        <w:tc>
          <w:tcPr>
            <w:tcW w:w="4253" w:type="dxa"/>
          </w:tcPr>
          <w:p w14:paraId="3B325E35" w14:textId="7777777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175.303(b)</w:t>
            </w:r>
          </w:p>
          <w:p w14:paraId="50D9791B" w14:textId="3FAD7C4A"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lastRenderedPageBreak/>
              <w:t>Presentation of chart must reflect the phase of flight</w:t>
            </w:r>
          </w:p>
        </w:tc>
        <w:tc>
          <w:tcPr>
            <w:tcW w:w="4536" w:type="dxa"/>
          </w:tcPr>
          <w:p w14:paraId="4207EF67" w14:textId="45F2C722" w:rsidR="00FC0D3B" w:rsidRPr="00C5508F" w:rsidRDefault="00FC0D3B" w:rsidP="00FC0D3B">
            <w:pPr>
              <w:spacing w:after="0"/>
              <w:rPr>
                <w:rStyle w:val="Style11"/>
              </w:rPr>
            </w:pPr>
            <w:r w:rsidRPr="000A48AF">
              <w:rPr>
                <w:rFonts w:asciiTheme="majorHAnsi" w:hAnsiTheme="majorHAnsi" w:cstheme="majorHAnsi"/>
                <w:color w:val="000000"/>
                <w:sz w:val="20"/>
                <w:szCs w:val="20"/>
              </w:rPr>
              <w:lastRenderedPageBreak/>
              <w:fldChar w:fldCharType="begin">
                <w:ffData>
                  <w:name w:val="Text1"/>
                  <w:enabled/>
                  <w:calcOnExit w:val="0"/>
                  <w:textInput/>
                </w:ffData>
              </w:fldChar>
            </w:r>
            <w:r w:rsidRPr="000A48AF">
              <w:rPr>
                <w:rFonts w:asciiTheme="majorHAnsi" w:hAnsiTheme="majorHAnsi" w:cstheme="majorHAnsi"/>
                <w:color w:val="000000"/>
                <w:sz w:val="20"/>
                <w:szCs w:val="20"/>
              </w:rPr>
              <w:instrText xml:space="preserve"> FORMTEXT </w:instrText>
            </w:r>
            <w:r w:rsidRPr="000A48AF">
              <w:rPr>
                <w:rFonts w:asciiTheme="majorHAnsi" w:hAnsiTheme="majorHAnsi" w:cstheme="majorHAnsi"/>
                <w:color w:val="000000"/>
                <w:sz w:val="20"/>
                <w:szCs w:val="20"/>
              </w:rPr>
            </w:r>
            <w:r w:rsidRPr="000A48AF">
              <w:rPr>
                <w:rFonts w:asciiTheme="majorHAnsi" w:hAnsiTheme="majorHAnsi" w:cstheme="majorHAnsi"/>
                <w:color w:val="000000"/>
                <w:sz w:val="20"/>
                <w:szCs w:val="20"/>
              </w:rPr>
              <w:fldChar w:fldCharType="separate"/>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noProof/>
                <w:color w:val="000000"/>
                <w:sz w:val="20"/>
                <w:szCs w:val="20"/>
              </w:rPr>
              <w:t> </w:t>
            </w:r>
            <w:r w:rsidRPr="000A48AF">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93804435"/>
            <w15:appearance w15:val="hidden"/>
            <w14:checkbox>
              <w14:checked w14:val="0"/>
              <w14:checkedState w14:val="00FE" w14:font="Wingdings"/>
              <w14:uncheckedState w14:val="2610" w14:font="MS Gothic"/>
            </w14:checkbox>
          </w:sdtPr>
          <w:sdtEndPr/>
          <w:sdtContent>
            <w:tc>
              <w:tcPr>
                <w:tcW w:w="567" w:type="dxa"/>
              </w:tcPr>
              <w:p w14:paraId="25179443" w14:textId="2DFD507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737636941"/>
            <w15:appearance w15:val="hidden"/>
            <w14:checkbox>
              <w14:checked w14:val="0"/>
              <w14:checkedState w14:val="00FE" w14:font="Wingdings"/>
              <w14:uncheckedState w14:val="2610" w14:font="MS Gothic"/>
            </w14:checkbox>
          </w:sdtPr>
          <w:sdtEndPr/>
          <w:sdtContent>
            <w:tc>
              <w:tcPr>
                <w:tcW w:w="567" w:type="dxa"/>
              </w:tcPr>
              <w:p w14:paraId="45782027" w14:textId="3C24579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C765AED" w14:textId="224ED775" w:rsidR="00FC0D3B" w:rsidRDefault="00FC0D3B" w:rsidP="00FC0D3B">
            <w:pPr>
              <w:spacing w:after="0"/>
              <w:rPr>
                <w:rStyle w:val="Style11"/>
              </w:rPr>
            </w:pPr>
            <w:r w:rsidRPr="00BA139F">
              <w:rPr>
                <w:rFonts w:asciiTheme="majorHAnsi" w:hAnsiTheme="majorHAnsi" w:cstheme="majorHAnsi"/>
                <w:color w:val="000000"/>
                <w:sz w:val="20"/>
                <w:szCs w:val="20"/>
              </w:rPr>
              <w:fldChar w:fldCharType="begin">
                <w:ffData>
                  <w:name w:val="Text1"/>
                  <w:enabled/>
                  <w:calcOnExit w:val="0"/>
                  <w:textInput/>
                </w:ffData>
              </w:fldChar>
            </w:r>
            <w:r w:rsidRPr="00BA139F">
              <w:rPr>
                <w:rFonts w:asciiTheme="majorHAnsi" w:hAnsiTheme="majorHAnsi" w:cstheme="majorHAnsi"/>
                <w:color w:val="000000"/>
                <w:sz w:val="20"/>
                <w:szCs w:val="20"/>
              </w:rPr>
              <w:instrText xml:space="preserve"> FORMTEXT </w:instrText>
            </w:r>
            <w:r w:rsidRPr="00BA139F">
              <w:rPr>
                <w:rFonts w:asciiTheme="majorHAnsi" w:hAnsiTheme="majorHAnsi" w:cstheme="majorHAnsi"/>
                <w:color w:val="000000"/>
                <w:sz w:val="20"/>
                <w:szCs w:val="20"/>
              </w:rPr>
            </w:r>
            <w:r w:rsidRPr="00BA139F">
              <w:rPr>
                <w:rFonts w:asciiTheme="majorHAnsi" w:hAnsiTheme="majorHAnsi" w:cstheme="majorHAnsi"/>
                <w:color w:val="000000"/>
                <w:sz w:val="20"/>
                <w:szCs w:val="20"/>
              </w:rPr>
              <w:fldChar w:fldCharType="separate"/>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noProof/>
                <w:color w:val="000000"/>
                <w:sz w:val="20"/>
                <w:szCs w:val="20"/>
              </w:rPr>
              <w:t> </w:t>
            </w:r>
            <w:r w:rsidRPr="00BA139F">
              <w:rPr>
                <w:rFonts w:asciiTheme="majorHAnsi" w:hAnsiTheme="majorHAnsi" w:cstheme="majorHAnsi"/>
                <w:color w:val="000000"/>
                <w:sz w:val="20"/>
                <w:szCs w:val="20"/>
              </w:rPr>
              <w:fldChar w:fldCharType="end"/>
            </w:r>
          </w:p>
        </w:tc>
      </w:tr>
      <w:tr w:rsidR="00F43F22" w:rsidRPr="006F4777" w14:paraId="63D5BDC9" w14:textId="77777777" w:rsidTr="00655FCF">
        <w:tc>
          <w:tcPr>
            <w:tcW w:w="15735" w:type="dxa"/>
            <w:gridSpan w:val="5"/>
            <w:shd w:val="clear" w:color="auto" w:fill="CCECFF"/>
          </w:tcPr>
          <w:p w14:paraId="327594AF" w14:textId="562D7F2F"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175.305 Miscellaneous Information</w:t>
            </w:r>
          </w:p>
        </w:tc>
      </w:tr>
      <w:tr w:rsidR="00DC34E4" w:rsidRPr="001F6BFA" w14:paraId="2A7B2276" w14:textId="77777777" w:rsidTr="00DC34E4">
        <w:tc>
          <w:tcPr>
            <w:tcW w:w="4253" w:type="dxa"/>
          </w:tcPr>
          <w:p w14:paraId="3E640EBB" w14:textId="32770072"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175.305(a)(1)</w:t>
            </w:r>
          </w:p>
          <w:p w14:paraId="2C5823D1" w14:textId="7F45A14B" w:rsidR="00DC34E4" w:rsidRDefault="00DC34E4" w:rsidP="00DC34E4">
            <w:pPr>
              <w:autoSpaceDE w:val="0"/>
              <w:autoSpaceDN w:val="0"/>
              <w:adjustRightInd w:val="0"/>
              <w:spacing w:after="0" w:line="240" w:lineRule="auto"/>
              <w:rPr>
                <w:rFonts w:ascii="Verdana" w:eastAsiaTheme="minorHAnsi" w:hAnsi="Verdana" w:cs="Verdana"/>
                <w:b/>
                <w:sz w:val="16"/>
                <w:szCs w:val="16"/>
              </w:rPr>
            </w:pPr>
            <w:r w:rsidRPr="00FC0D3B">
              <w:rPr>
                <w:rFonts w:asciiTheme="majorHAnsi" w:eastAsiaTheme="minorHAnsi" w:hAnsiTheme="majorHAnsi" w:cstheme="majorHAnsi"/>
                <w:sz w:val="20"/>
                <w:szCs w:val="20"/>
              </w:rPr>
              <w:t>Designation or title of chart series</w:t>
            </w:r>
          </w:p>
        </w:tc>
        <w:tc>
          <w:tcPr>
            <w:tcW w:w="4536" w:type="dxa"/>
          </w:tcPr>
          <w:p w14:paraId="4C62C88A" w14:textId="206354D6"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52357913"/>
            <w15:appearance w15:val="hidden"/>
            <w14:checkbox>
              <w14:checked w14:val="0"/>
              <w14:checkedState w14:val="00FE" w14:font="Wingdings"/>
              <w14:uncheckedState w14:val="2610" w14:font="MS Gothic"/>
            </w14:checkbox>
          </w:sdtPr>
          <w:sdtEndPr/>
          <w:sdtContent>
            <w:tc>
              <w:tcPr>
                <w:tcW w:w="567" w:type="dxa"/>
              </w:tcPr>
              <w:p w14:paraId="755600EB" w14:textId="181A9AAD"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96767434"/>
            <w15:appearance w15:val="hidden"/>
            <w14:checkbox>
              <w14:checked w14:val="0"/>
              <w14:checkedState w14:val="00FE" w14:font="Wingdings"/>
              <w14:uncheckedState w14:val="2610" w14:font="MS Gothic"/>
            </w14:checkbox>
          </w:sdtPr>
          <w:sdtEndPr/>
          <w:sdtContent>
            <w:tc>
              <w:tcPr>
                <w:tcW w:w="567" w:type="dxa"/>
              </w:tcPr>
              <w:p w14:paraId="04B43825" w14:textId="4FAC9BEA"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0DA8709" w14:textId="7D352A5E"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C0D3B" w:rsidRPr="001F6BFA" w14:paraId="6B05CD7C" w14:textId="77777777" w:rsidTr="00DC34E4">
        <w:tc>
          <w:tcPr>
            <w:tcW w:w="4253" w:type="dxa"/>
          </w:tcPr>
          <w:p w14:paraId="551414D8" w14:textId="0E143E2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175.305(a)(2)</w:t>
            </w:r>
          </w:p>
          <w:p w14:paraId="1F793BEF" w14:textId="04687ED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Name and reference of the sheet</w:t>
            </w:r>
          </w:p>
        </w:tc>
        <w:tc>
          <w:tcPr>
            <w:tcW w:w="4536" w:type="dxa"/>
          </w:tcPr>
          <w:p w14:paraId="08FD0882" w14:textId="6097D7AA" w:rsidR="00FC0D3B" w:rsidRPr="00C5508F" w:rsidRDefault="00FC0D3B" w:rsidP="00FC0D3B">
            <w:pPr>
              <w:spacing w:after="0"/>
              <w:rPr>
                <w:rStyle w:val="Style11"/>
              </w:rPr>
            </w:pPr>
            <w:r w:rsidRPr="00E8358C">
              <w:rPr>
                <w:rFonts w:asciiTheme="majorHAnsi" w:hAnsiTheme="majorHAnsi" w:cstheme="majorHAnsi"/>
                <w:color w:val="000000"/>
                <w:sz w:val="20"/>
                <w:szCs w:val="20"/>
              </w:rPr>
              <w:fldChar w:fldCharType="begin">
                <w:ffData>
                  <w:name w:val="Text1"/>
                  <w:enabled/>
                  <w:calcOnExit w:val="0"/>
                  <w:textInput/>
                </w:ffData>
              </w:fldChar>
            </w:r>
            <w:r w:rsidRPr="00E8358C">
              <w:rPr>
                <w:rFonts w:asciiTheme="majorHAnsi" w:hAnsiTheme="majorHAnsi" w:cstheme="majorHAnsi"/>
                <w:color w:val="000000"/>
                <w:sz w:val="20"/>
                <w:szCs w:val="20"/>
              </w:rPr>
              <w:instrText xml:space="preserve"> FORMTEXT </w:instrText>
            </w:r>
            <w:r w:rsidRPr="00E8358C">
              <w:rPr>
                <w:rFonts w:asciiTheme="majorHAnsi" w:hAnsiTheme="majorHAnsi" w:cstheme="majorHAnsi"/>
                <w:color w:val="000000"/>
                <w:sz w:val="20"/>
                <w:szCs w:val="20"/>
              </w:rPr>
            </w:r>
            <w:r w:rsidRPr="00E8358C">
              <w:rPr>
                <w:rFonts w:asciiTheme="majorHAnsi" w:hAnsiTheme="majorHAnsi" w:cstheme="majorHAnsi"/>
                <w:color w:val="000000"/>
                <w:sz w:val="20"/>
                <w:szCs w:val="20"/>
              </w:rPr>
              <w:fldChar w:fldCharType="separate"/>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73017080"/>
            <w15:appearance w15:val="hidden"/>
            <w14:checkbox>
              <w14:checked w14:val="0"/>
              <w14:checkedState w14:val="00FE" w14:font="Wingdings"/>
              <w14:uncheckedState w14:val="2610" w14:font="MS Gothic"/>
            </w14:checkbox>
          </w:sdtPr>
          <w:sdtEndPr/>
          <w:sdtContent>
            <w:tc>
              <w:tcPr>
                <w:tcW w:w="567" w:type="dxa"/>
              </w:tcPr>
              <w:p w14:paraId="14EA1567" w14:textId="5B6E092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21544767"/>
            <w15:appearance w15:val="hidden"/>
            <w14:checkbox>
              <w14:checked w14:val="0"/>
              <w14:checkedState w14:val="00FE" w14:font="Wingdings"/>
              <w14:uncheckedState w14:val="2610" w14:font="MS Gothic"/>
            </w14:checkbox>
          </w:sdtPr>
          <w:sdtEndPr/>
          <w:sdtContent>
            <w:tc>
              <w:tcPr>
                <w:tcW w:w="567" w:type="dxa"/>
              </w:tcPr>
              <w:p w14:paraId="6E3C1E0B" w14:textId="5E0FD61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3597C64" w14:textId="24726400" w:rsidR="00FC0D3B" w:rsidRDefault="00FC0D3B" w:rsidP="00FC0D3B">
            <w:pPr>
              <w:spacing w:after="0"/>
              <w:rPr>
                <w:rStyle w:val="Style11"/>
              </w:rPr>
            </w:pPr>
            <w:r w:rsidRPr="006F3E78">
              <w:rPr>
                <w:rFonts w:asciiTheme="majorHAnsi" w:hAnsiTheme="majorHAnsi" w:cstheme="majorHAnsi"/>
                <w:color w:val="000000"/>
                <w:sz w:val="20"/>
                <w:szCs w:val="20"/>
              </w:rPr>
              <w:fldChar w:fldCharType="begin">
                <w:ffData>
                  <w:name w:val="Text1"/>
                  <w:enabled/>
                  <w:calcOnExit w:val="0"/>
                  <w:textInput/>
                </w:ffData>
              </w:fldChar>
            </w:r>
            <w:r w:rsidRPr="006F3E78">
              <w:rPr>
                <w:rFonts w:asciiTheme="majorHAnsi" w:hAnsiTheme="majorHAnsi" w:cstheme="majorHAnsi"/>
                <w:color w:val="000000"/>
                <w:sz w:val="20"/>
                <w:szCs w:val="20"/>
              </w:rPr>
              <w:instrText xml:space="preserve"> FORMTEXT </w:instrText>
            </w:r>
            <w:r w:rsidRPr="006F3E78">
              <w:rPr>
                <w:rFonts w:asciiTheme="majorHAnsi" w:hAnsiTheme="majorHAnsi" w:cstheme="majorHAnsi"/>
                <w:color w:val="000000"/>
                <w:sz w:val="20"/>
                <w:szCs w:val="20"/>
              </w:rPr>
            </w:r>
            <w:r w:rsidRPr="006F3E78">
              <w:rPr>
                <w:rFonts w:asciiTheme="majorHAnsi" w:hAnsiTheme="majorHAnsi" w:cstheme="majorHAnsi"/>
                <w:color w:val="000000"/>
                <w:sz w:val="20"/>
                <w:szCs w:val="20"/>
              </w:rPr>
              <w:fldChar w:fldCharType="separate"/>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color w:val="000000"/>
                <w:sz w:val="20"/>
                <w:szCs w:val="20"/>
              </w:rPr>
              <w:fldChar w:fldCharType="end"/>
            </w:r>
          </w:p>
        </w:tc>
      </w:tr>
      <w:tr w:rsidR="00FC0D3B" w:rsidRPr="001F6BFA" w14:paraId="180AE567" w14:textId="77777777" w:rsidTr="00DC34E4">
        <w:tc>
          <w:tcPr>
            <w:tcW w:w="4253" w:type="dxa"/>
          </w:tcPr>
          <w:p w14:paraId="3F09D598" w14:textId="6C52634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175.305(a)(3)</w:t>
            </w:r>
          </w:p>
          <w:p w14:paraId="6F438534" w14:textId="3EA901E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Each margin to indicate adjoining sheet</w:t>
            </w:r>
          </w:p>
        </w:tc>
        <w:tc>
          <w:tcPr>
            <w:tcW w:w="4536" w:type="dxa"/>
          </w:tcPr>
          <w:p w14:paraId="0C5A20F7" w14:textId="3C39745E" w:rsidR="00FC0D3B" w:rsidRPr="00C5508F" w:rsidRDefault="00FC0D3B" w:rsidP="00FC0D3B">
            <w:pPr>
              <w:spacing w:after="0"/>
              <w:rPr>
                <w:rStyle w:val="Style11"/>
              </w:rPr>
            </w:pPr>
            <w:r w:rsidRPr="00E8358C">
              <w:rPr>
                <w:rFonts w:asciiTheme="majorHAnsi" w:hAnsiTheme="majorHAnsi" w:cstheme="majorHAnsi"/>
                <w:color w:val="000000"/>
                <w:sz w:val="20"/>
                <w:szCs w:val="20"/>
              </w:rPr>
              <w:fldChar w:fldCharType="begin">
                <w:ffData>
                  <w:name w:val="Text1"/>
                  <w:enabled/>
                  <w:calcOnExit w:val="0"/>
                  <w:textInput/>
                </w:ffData>
              </w:fldChar>
            </w:r>
            <w:r w:rsidRPr="00E8358C">
              <w:rPr>
                <w:rFonts w:asciiTheme="majorHAnsi" w:hAnsiTheme="majorHAnsi" w:cstheme="majorHAnsi"/>
                <w:color w:val="000000"/>
                <w:sz w:val="20"/>
                <w:szCs w:val="20"/>
              </w:rPr>
              <w:instrText xml:space="preserve"> FORMTEXT </w:instrText>
            </w:r>
            <w:r w:rsidRPr="00E8358C">
              <w:rPr>
                <w:rFonts w:asciiTheme="majorHAnsi" w:hAnsiTheme="majorHAnsi" w:cstheme="majorHAnsi"/>
                <w:color w:val="000000"/>
                <w:sz w:val="20"/>
                <w:szCs w:val="20"/>
              </w:rPr>
            </w:r>
            <w:r w:rsidRPr="00E8358C">
              <w:rPr>
                <w:rFonts w:asciiTheme="majorHAnsi" w:hAnsiTheme="majorHAnsi" w:cstheme="majorHAnsi"/>
                <w:color w:val="000000"/>
                <w:sz w:val="20"/>
                <w:szCs w:val="20"/>
              </w:rPr>
              <w:fldChar w:fldCharType="separate"/>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93435052"/>
            <w15:appearance w15:val="hidden"/>
            <w14:checkbox>
              <w14:checked w14:val="0"/>
              <w14:checkedState w14:val="00FE" w14:font="Wingdings"/>
              <w14:uncheckedState w14:val="2610" w14:font="MS Gothic"/>
            </w14:checkbox>
          </w:sdtPr>
          <w:sdtEndPr/>
          <w:sdtContent>
            <w:tc>
              <w:tcPr>
                <w:tcW w:w="567" w:type="dxa"/>
              </w:tcPr>
              <w:p w14:paraId="4FE79478" w14:textId="7CFA4C0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84681282"/>
            <w15:appearance w15:val="hidden"/>
            <w14:checkbox>
              <w14:checked w14:val="0"/>
              <w14:checkedState w14:val="00FE" w14:font="Wingdings"/>
              <w14:uncheckedState w14:val="2610" w14:font="MS Gothic"/>
            </w14:checkbox>
          </w:sdtPr>
          <w:sdtEndPr/>
          <w:sdtContent>
            <w:tc>
              <w:tcPr>
                <w:tcW w:w="567" w:type="dxa"/>
              </w:tcPr>
              <w:p w14:paraId="78AF6DFB" w14:textId="1DC5639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D1B369B" w14:textId="537314E3" w:rsidR="00FC0D3B" w:rsidRDefault="00FC0D3B" w:rsidP="00FC0D3B">
            <w:pPr>
              <w:spacing w:after="0"/>
              <w:rPr>
                <w:rStyle w:val="Style11"/>
              </w:rPr>
            </w:pPr>
            <w:r w:rsidRPr="006F3E78">
              <w:rPr>
                <w:rFonts w:asciiTheme="majorHAnsi" w:hAnsiTheme="majorHAnsi" w:cstheme="majorHAnsi"/>
                <w:color w:val="000000"/>
                <w:sz w:val="20"/>
                <w:szCs w:val="20"/>
              </w:rPr>
              <w:fldChar w:fldCharType="begin">
                <w:ffData>
                  <w:name w:val="Text1"/>
                  <w:enabled/>
                  <w:calcOnExit w:val="0"/>
                  <w:textInput/>
                </w:ffData>
              </w:fldChar>
            </w:r>
            <w:r w:rsidRPr="006F3E78">
              <w:rPr>
                <w:rFonts w:asciiTheme="majorHAnsi" w:hAnsiTheme="majorHAnsi" w:cstheme="majorHAnsi"/>
                <w:color w:val="000000"/>
                <w:sz w:val="20"/>
                <w:szCs w:val="20"/>
              </w:rPr>
              <w:instrText xml:space="preserve"> FORMTEXT </w:instrText>
            </w:r>
            <w:r w:rsidRPr="006F3E78">
              <w:rPr>
                <w:rFonts w:asciiTheme="majorHAnsi" w:hAnsiTheme="majorHAnsi" w:cstheme="majorHAnsi"/>
                <w:color w:val="000000"/>
                <w:sz w:val="20"/>
                <w:szCs w:val="20"/>
              </w:rPr>
            </w:r>
            <w:r w:rsidRPr="006F3E78">
              <w:rPr>
                <w:rFonts w:asciiTheme="majorHAnsi" w:hAnsiTheme="majorHAnsi" w:cstheme="majorHAnsi"/>
                <w:color w:val="000000"/>
                <w:sz w:val="20"/>
                <w:szCs w:val="20"/>
              </w:rPr>
              <w:fldChar w:fldCharType="separate"/>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color w:val="000000"/>
                <w:sz w:val="20"/>
                <w:szCs w:val="20"/>
              </w:rPr>
              <w:fldChar w:fldCharType="end"/>
            </w:r>
          </w:p>
        </w:tc>
      </w:tr>
      <w:tr w:rsidR="00FC0D3B" w:rsidRPr="001F6BFA" w14:paraId="2230D7E5" w14:textId="77777777" w:rsidTr="00DC34E4">
        <w:tc>
          <w:tcPr>
            <w:tcW w:w="4253" w:type="dxa"/>
          </w:tcPr>
          <w:p w14:paraId="698CF166" w14:textId="50ECA8B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175.305(b)</w:t>
            </w:r>
          </w:p>
          <w:p w14:paraId="16D11B1C" w14:textId="63DC067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Legend of symbols and abbreviations to be provided</w:t>
            </w:r>
          </w:p>
        </w:tc>
        <w:tc>
          <w:tcPr>
            <w:tcW w:w="4536" w:type="dxa"/>
          </w:tcPr>
          <w:p w14:paraId="6F09C26F" w14:textId="03320B4D" w:rsidR="00FC0D3B" w:rsidRPr="00C5508F" w:rsidRDefault="00FC0D3B" w:rsidP="00FC0D3B">
            <w:pPr>
              <w:spacing w:after="0"/>
              <w:rPr>
                <w:rStyle w:val="Style11"/>
              </w:rPr>
            </w:pPr>
            <w:r w:rsidRPr="00E8358C">
              <w:rPr>
                <w:rFonts w:asciiTheme="majorHAnsi" w:hAnsiTheme="majorHAnsi" w:cstheme="majorHAnsi"/>
                <w:color w:val="000000"/>
                <w:sz w:val="20"/>
                <w:szCs w:val="20"/>
              </w:rPr>
              <w:fldChar w:fldCharType="begin">
                <w:ffData>
                  <w:name w:val="Text1"/>
                  <w:enabled/>
                  <w:calcOnExit w:val="0"/>
                  <w:textInput/>
                </w:ffData>
              </w:fldChar>
            </w:r>
            <w:r w:rsidRPr="00E8358C">
              <w:rPr>
                <w:rFonts w:asciiTheme="majorHAnsi" w:hAnsiTheme="majorHAnsi" w:cstheme="majorHAnsi"/>
                <w:color w:val="000000"/>
                <w:sz w:val="20"/>
                <w:szCs w:val="20"/>
              </w:rPr>
              <w:instrText xml:space="preserve"> FORMTEXT </w:instrText>
            </w:r>
            <w:r w:rsidRPr="00E8358C">
              <w:rPr>
                <w:rFonts w:asciiTheme="majorHAnsi" w:hAnsiTheme="majorHAnsi" w:cstheme="majorHAnsi"/>
                <w:color w:val="000000"/>
                <w:sz w:val="20"/>
                <w:szCs w:val="20"/>
              </w:rPr>
            </w:r>
            <w:r w:rsidRPr="00E8358C">
              <w:rPr>
                <w:rFonts w:asciiTheme="majorHAnsi" w:hAnsiTheme="majorHAnsi" w:cstheme="majorHAnsi"/>
                <w:color w:val="000000"/>
                <w:sz w:val="20"/>
                <w:szCs w:val="20"/>
              </w:rPr>
              <w:fldChar w:fldCharType="separate"/>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97310159"/>
            <w15:appearance w15:val="hidden"/>
            <w14:checkbox>
              <w14:checked w14:val="0"/>
              <w14:checkedState w14:val="00FE" w14:font="Wingdings"/>
              <w14:uncheckedState w14:val="2610" w14:font="MS Gothic"/>
            </w14:checkbox>
          </w:sdtPr>
          <w:sdtEndPr/>
          <w:sdtContent>
            <w:tc>
              <w:tcPr>
                <w:tcW w:w="567" w:type="dxa"/>
              </w:tcPr>
              <w:p w14:paraId="25735D65" w14:textId="076F23A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87367062"/>
            <w15:appearance w15:val="hidden"/>
            <w14:checkbox>
              <w14:checked w14:val="0"/>
              <w14:checkedState w14:val="00FE" w14:font="Wingdings"/>
              <w14:uncheckedState w14:val="2610" w14:font="MS Gothic"/>
            </w14:checkbox>
          </w:sdtPr>
          <w:sdtEndPr/>
          <w:sdtContent>
            <w:tc>
              <w:tcPr>
                <w:tcW w:w="567" w:type="dxa"/>
              </w:tcPr>
              <w:p w14:paraId="6474FE2E" w14:textId="4861FE1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7480D3D" w14:textId="00F52DD9" w:rsidR="00FC0D3B" w:rsidRDefault="00FC0D3B" w:rsidP="00FC0D3B">
            <w:pPr>
              <w:spacing w:after="0"/>
              <w:rPr>
                <w:rStyle w:val="Style11"/>
              </w:rPr>
            </w:pPr>
            <w:r w:rsidRPr="006F3E78">
              <w:rPr>
                <w:rFonts w:asciiTheme="majorHAnsi" w:hAnsiTheme="majorHAnsi" w:cstheme="majorHAnsi"/>
                <w:color w:val="000000"/>
                <w:sz w:val="20"/>
                <w:szCs w:val="20"/>
              </w:rPr>
              <w:fldChar w:fldCharType="begin">
                <w:ffData>
                  <w:name w:val="Text1"/>
                  <w:enabled/>
                  <w:calcOnExit w:val="0"/>
                  <w:textInput/>
                </w:ffData>
              </w:fldChar>
            </w:r>
            <w:r w:rsidRPr="006F3E78">
              <w:rPr>
                <w:rFonts w:asciiTheme="majorHAnsi" w:hAnsiTheme="majorHAnsi" w:cstheme="majorHAnsi"/>
                <w:color w:val="000000"/>
                <w:sz w:val="20"/>
                <w:szCs w:val="20"/>
              </w:rPr>
              <w:instrText xml:space="preserve"> FORMTEXT </w:instrText>
            </w:r>
            <w:r w:rsidRPr="006F3E78">
              <w:rPr>
                <w:rFonts w:asciiTheme="majorHAnsi" w:hAnsiTheme="majorHAnsi" w:cstheme="majorHAnsi"/>
                <w:color w:val="000000"/>
                <w:sz w:val="20"/>
                <w:szCs w:val="20"/>
              </w:rPr>
            </w:r>
            <w:r w:rsidRPr="006F3E78">
              <w:rPr>
                <w:rFonts w:asciiTheme="majorHAnsi" w:hAnsiTheme="majorHAnsi" w:cstheme="majorHAnsi"/>
                <w:color w:val="000000"/>
                <w:sz w:val="20"/>
                <w:szCs w:val="20"/>
              </w:rPr>
              <w:fldChar w:fldCharType="separate"/>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color w:val="000000"/>
                <w:sz w:val="20"/>
                <w:szCs w:val="20"/>
              </w:rPr>
              <w:fldChar w:fldCharType="end"/>
            </w:r>
          </w:p>
        </w:tc>
      </w:tr>
      <w:tr w:rsidR="00FC0D3B" w:rsidRPr="001F6BFA" w14:paraId="4005C81E" w14:textId="77777777" w:rsidTr="00DC34E4">
        <w:tc>
          <w:tcPr>
            <w:tcW w:w="4253" w:type="dxa"/>
          </w:tcPr>
          <w:p w14:paraId="6293019D" w14:textId="1D4AED5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175.305(c)</w:t>
            </w:r>
          </w:p>
          <w:p w14:paraId="1ECB99DA" w14:textId="3E6B330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Producing agency to be shown on chart</w:t>
            </w:r>
          </w:p>
        </w:tc>
        <w:tc>
          <w:tcPr>
            <w:tcW w:w="4536" w:type="dxa"/>
          </w:tcPr>
          <w:p w14:paraId="03D9FD57" w14:textId="31E83196" w:rsidR="00FC0D3B" w:rsidRPr="00C5508F" w:rsidRDefault="00FC0D3B" w:rsidP="00FC0D3B">
            <w:pPr>
              <w:spacing w:after="0"/>
              <w:rPr>
                <w:rStyle w:val="Style11"/>
              </w:rPr>
            </w:pPr>
            <w:r w:rsidRPr="00E8358C">
              <w:rPr>
                <w:rFonts w:asciiTheme="majorHAnsi" w:hAnsiTheme="majorHAnsi" w:cstheme="majorHAnsi"/>
                <w:color w:val="000000"/>
                <w:sz w:val="20"/>
                <w:szCs w:val="20"/>
              </w:rPr>
              <w:fldChar w:fldCharType="begin">
                <w:ffData>
                  <w:name w:val="Text1"/>
                  <w:enabled/>
                  <w:calcOnExit w:val="0"/>
                  <w:textInput/>
                </w:ffData>
              </w:fldChar>
            </w:r>
            <w:r w:rsidRPr="00E8358C">
              <w:rPr>
                <w:rFonts w:asciiTheme="majorHAnsi" w:hAnsiTheme="majorHAnsi" w:cstheme="majorHAnsi"/>
                <w:color w:val="000000"/>
                <w:sz w:val="20"/>
                <w:szCs w:val="20"/>
              </w:rPr>
              <w:instrText xml:space="preserve"> FORMTEXT </w:instrText>
            </w:r>
            <w:r w:rsidRPr="00E8358C">
              <w:rPr>
                <w:rFonts w:asciiTheme="majorHAnsi" w:hAnsiTheme="majorHAnsi" w:cstheme="majorHAnsi"/>
                <w:color w:val="000000"/>
                <w:sz w:val="20"/>
                <w:szCs w:val="20"/>
              </w:rPr>
            </w:r>
            <w:r w:rsidRPr="00E8358C">
              <w:rPr>
                <w:rFonts w:asciiTheme="majorHAnsi" w:hAnsiTheme="majorHAnsi" w:cstheme="majorHAnsi"/>
                <w:color w:val="000000"/>
                <w:sz w:val="20"/>
                <w:szCs w:val="20"/>
              </w:rPr>
              <w:fldChar w:fldCharType="separate"/>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noProof/>
                <w:color w:val="000000"/>
                <w:sz w:val="20"/>
                <w:szCs w:val="20"/>
              </w:rPr>
              <w:t> </w:t>
            </w:r>
            <w:r w:rsidRPr="00E8358C">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57416153"/>
            <w15:appearance w15:val="hidden"/>
            <w14:checkbox>
              <w14:checked w14:val="0"/>
              <w14:checkedState w14:val="00FE" w14:font="Wingdings"/>
              <w14:uncheckedState w14:val="2610" w14:font="MS Gothic"/>
            </w14:checkbox>
          </w:sdtPr>
          <w:sdtEndPr/>
          <w:sdtContent>
            <w:tc>
              <w:tcPr>
                <w:tcW w:w="567" w:type="dxa"/>
              </w:tcPr>
              <w:p w14:paraId="0F2AFED9" w14:textId="629166D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8954235"/>
            <w15:appearance w15:val="hidden"/>
            <w14:checkbox>
              <w14:checked w14:val="0"/>
              <w14:checkedState w14:val="00FE" w14:font="Wingdings"/>
              <w14:uncheckedState w14:val="2610" w14:font="MS Gothic"/>
            </w14:checkbox>
          </w:sdtPr>
          <w:sdtEndPr/>
          <w:sdtContent>
            <w:tc>
              <w:tcPr>
                <w:tcW w:w="567" w:type="dxa"/>
              </w:tcPr>
              <w:p w14:paraId="5CD8AE79" w14:textId="091547F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FAA36D0" w14:textId="58EC8817" w:rsidR="00FC0D3B" w:rsidRDefault="00FC0D3B" w:rsidP="00FC0D3B">
            <w:pPr>
              <w:spacing w:after="0"/>
              <w:rPr>
                <w:rStyle w:val="Style11"/>
              </w:rPr>
            </w:pPr>
            <w:r w:rsidRPr="006F3E78">
              <w:rPr>
                <w:rFonts w:asciiTheme="majorHAnsi" w:hAnsiTheme="majorHAnsi" w:cstheme="majorHAnsi"/>
                <w:color w:val="000000"/>
                <w:sz w:val="20"/>
                <w:szCs w:val="20"/>
              </w:rPr>
              <w:fldChar w:fldCharType="begin">
                <w:ffData>
                  <w:name w:val="Text1"/>
                  <w:enabled/>
                  <w:calcOnExit w:val="0"/>
                  <w:textInput/>
                </w:ffData>
              </w:fldChar>
            </w:r>
            <w:r w:rsidRPr="006F3E78">
              <w:rPr>
                <w:rFonts w:asciiTheme="majorHAnsi" w:hAnsiTheme="majorHAnsi" w:cstheme="majorHAnsi"/>
                <w:color w:val="000000"/>
                <w:sz w:val="20"/>
                <w:szCs w:val="20"/>
              </w:rPr>
              <w:instrText xml:space="preserve"> FORMTEXT </w:instrText>
            </w:r>
            <w:r w:rsidRPr="006F3E78">
              <w:rPr>
                <w:rFonts w:asciiTheme="majorHAnsi" w:hAnsiTheme="majorHAnsi" w:cstheme="majorHAnsi"/>
                <w:color w:val="000000"/>
                <w:sz w:val="20"/>
                <w:szCs w:val="20"/>
              </w:rPr>
            </w:r>
            <w:r w:rsidRPr="006F3E78">
              <w:rPr>
                <w:rFonts w:asciiTheme="majorHAnsi" w:hAnsiTheme="majorHAnsi" w:cstheme="majorHAnsi"/>
                <w:color w:val="000000"/>
                <w:sz w:val="20"/>
                <w:szCs w:val="20"/>
              </w:rPr>
              <w:fldChar w:fldCharType="separate"/>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noProof/>
                <w:color w:val="000000"/>
                <w:sz w:val="20"/>
                <w:szCs w:val="20"/>
              </w:rPr>
              <w:t> </w:t>
            </w:r>
            <w:r w:rsidRPr="006F3E78">
              <w:rPr>
                <w:rFonts w:asciiTheme="majorHAnsi" w:hAnsiTheme="majorHAnsi" w:cstheme="majorHAnsi"/>
                <w:color w:val="000000"/>
                <w:sz w:val="20"/>
                <w:szCs w:val="20"/>
              </w:rPr>
              <w:fldChar w:fldCharType="end"/>
            </w:r>
          </w:p>
        </w:tc>
      </w:tr>
      <w:tr w:rsidR="00DC34E4" w:rsidRPr="001F6BFA" w14:paraId="163433BE" w14:textId="77777777" w:rsidTr="00DC34E4">
        <w:tc>
          <w:tcPr>
            <w:tcW w:w="4253" w:type="dxa"/>
          </w:tcPr>
          <w:p w14:paraId="0D3224FE" w14:textId="5EE2A0A1" w:rsidR="00DC34E4" w:rsidRPr="00FC0D3B" w:rsidRDefault="00DC34E4" w:rsidP="00DC34E4">
            <w:pPr>
              <w:autoSpaceDE w:val="0"/>
              <w:autoSpaceDN w:val="0"/>
              <w:adjustRightInd w:val="0"/>
              <w:spacing w:after="0" w:line="240" w:lineRule="auto"/>
              <w:rPr>
                <w:rFonts w:ascii="Calibri Light" w:eastAsiaTheme="minorHAnsi" w:hAnsi="Calibri Light" w:cs="Calibri Light"/>
                <w:b/>
                <w:sz w:val="20"/>
                <w:szCs w:val="20"/>
              </w:rPr>
            </w:pPr>
            <w:r w:rsidRPr="00FC0D3B">
              <w:rPr>
                <w:rFonts w:ascii="Calibri Light" w:eastAsiaTheme="minorHAnsi" w:hAnsi="Calibri Light" w:cs="Calibri Light"/>
                <w:b/>
                <w:sz w:val="20"/>
                <w:szCs w:val="20"/>
              </w:rPr>
              <w:t>175.305(d)</w:t>
            </w:r>
          </w:p>
          <w:p w14:paraId="13358472" w14:textId="52CD20CF" w:rsidR="00DC34E4" w:rsidRDefault="00DC34E4" w:rsidP="00DC34E4">
            <w:pPr>
              <w:autoSpaceDE w:val="0"/>
              <w:autoSpaceDN w:val="0"/>
              <w:adjustRightInd w:val="0"/>
              <w:spacing w:after="0" w:line="240" w:lineRule="auto"/>
              <w:rPr>
                <w:rFonts w:ascii="Verdana" w:eastAsiaTheme="minorHAnsi" w:hAnsi="Verdana" w:cs="Verdana"/>
                <w:b/>
                <w:sz w:val="16"/>
                <w:szCs w:val="16"/>
              </w:rPr>
            </w:pPr>
            <w:r w:rsidRPr="00FC0D3B">
              <w:rPr>
                <w:rFonts w:ascii="Calibri Light" w:eastAsiaTheme="minorHAnsi" w:hAnsi="Calibri Light" w:cs="Calibri Light"/>
                <w:sz w:val="20"/>
                <w:szCs w:val="20"/>
              </w:rPr>
              <w:t>Marginal note layouts to be shown</w:t>
            </w:r>
          </w:p>
        </w:tc>
        <w:tc>
          <w:tcPr>
            <w:tcW w:w="4536" w:type="dxa"/>
          </w:tcPr>
          <w:p w14:paraId="0726B9D2" w14:textId="00D6A6ED"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79046727"/>
            <w15:appearance w15:val="hidden"/>
            <w14:checkbox>
              <w14:checked w14:val="0"/>
              <w14:checkedState w14:val="00FE" w14:font="Wingdings"/>
              <w14:uncheckedState w14:val="2610" w14:font="MS Gothic"/>
            </w14:checkbox>
          </w:sdtPr>
          <w:sdtEndPr/>
          <w:sdtContent>
            <w:tc>
              <w:tcPr>
                <w:tcW w:w="567" w:type="dxa"/>
              </w:tcPr>
              <w:p w14:paraId="3770AD4D" w14:textId="2533E8DD"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76807962"/>
            <w15:appearance w15:val="hidden"/>
            <w14:checkbox>
              <w14:checked w14:val="0"/>
              <w14:checkedState w14:val="00FE" w14:font="Wingdings"/>
              <w14:uncheckedState w14:val="2610" w14:font="MS Gothic"/>
            </w14:checkbox>
          </w:sdtPr>
          <w:sdtEndPr/>
          <w:sdtContent>
            <w:tc>
              <w:tcPr>
                <w:tcW w:w="567" w:type="dxa"/>
              </w:tcPr>
              <w:p w14:paraId="73B36DCD" w14:textId="537933C3"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5883A5F" w14:textId="6CBF7410"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526AAB0F" w14:textId="77777777" w:rsidTr="00655FCF">
        <w:tc>
          <w:tcPr>
            <w:tcW w:w="15735" w:type="dxa"/>
            <w:gridSpan w:val="5"/>
            <w:shd w:val="clear" w:color="auto" w:fill="CCECFF"/>
          </w:tcPr>
          <w:p w14:paraId="16839EAA" w14:textId="77F79BE1"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175.307 Chart Symbols</w:t>
            </w:r>
          </w:p>
        </w:tc>
      </w:tr>
      <w:tr w:rsidR="00FC0D3B" w:rsidRPr="001F6BFA" w14:paraId="0C3CBB8E" w14:textId="77777777" w:rsidTr="00DC34E4">
        <w:tc>
          <w:tcPr>
            <w:tcW w:w="4253" w:type="dxa"/>
          </w:tcPr>
          <w:p w14:paraId="483BE5C6" w14:textId="38595A2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175.307(a)</w:t>
            </w:r>
          </w:p>
          <w:p w14:paraId="026E6533" w14:textId="690B58F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Symbols shall conform</w:t>
            </w:r>
          </w:p>
        </w:tc>
        <w:tc>
          <w:tcPr>
            <w:tcW w:w="4536" w:type="dxa"/>
          </w:tcPr>
          <w:p w14:paraId="602D09FA" w14:textId="407A121B" w:rsidR="00FC0D3B" w:rsidRPr="00C5508F" w:rsidRDefault="00FC0D3B" w:rsidP="00FC0D3B">
            <w:pPr>
              <w:spacing w:after="0"/>
              <w:rPr>
                <w:rStyle w:val="Style11"/>
              </w:rPr>
            </w:pPr>
            <w:r w:rsidRPr="00493125">
              <w:rPr>
                <w:rFonts w:asciiTheme="majorHAnsi" w:hAnsiTheme="majorHAnsi" w:cstheme="majorHAnsi"/>
                <w:color w:val="000000"/>
                <w:sz w:val="20"/>
                <w:szCs w:val="20"/>
              </w:rPr>
              <w:fldChar w:fldCharType="begin">
                <w:ffData>
                  <w:name w:val="Text1"/>
                  <w:enabled/>
                  <w:calcOnExit w:val="0"/>
                  <w:textInput/>
                </w:ffData>
              </w:fldChar>
            </w:r>
            <w:r w:rsidRPr="00493125">
              <w:rPr>
                <w:rFonts w:asciiTheme="majorHAnsi" w:hAnsiTheme="majorHAnsi" w:cstheme="majorHAnsi"/>
                <w:color w:val="000000"/>
                <w:sz w:val="20"/>
                <w:szCs w:val="20"/>
              </w:rPr>
              <w:instrText xml:space="preserve"> FORMTEXT </w:instrText>
            </w:r>
            <w:r w:rsidRPr="00493125">
              <w:rPr>
                <w:rFonts w:asciiTheme="majorHAnsi" w:hAnsiTheme="majorHAnsi" w:cstheme="majorHAnsi"/>
                <w:color w:val="000000"/>
                <w:sz w:val="20"/>
                <w:szCs w:val="20"/>
              </w:rPr>
            </w:r>
            <w:r w:rsidRPr="00493125">
              <w:rPr>
                <w:rFonts w:asciiTheme="majorHAnsi" w:hAnsiTheme="majorHAnsi" w:cstheme="majorHAnsi"/>
                <w:color w:val="000000"/>
                <w:sz w:val="20"/>
                <w:szCs w:val="20"/>
              </w:rPr>
              <w:fldChar w:fldCharType="separate"/>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11488304"/>
            <w15:appearance w15:val="hidden"/>
            <w14:checkbox>
              <w14:checked w14:val="0"/>
              <w14:checkedState w14:val="00FE" w14:font="Wingdings"/>
              <w14:uncheckedState w14:val="2610" w14:font="MS Gothic"/>
            </w14:checkbox>
          </w:sdtPr>
          <w:sdtEndPr/>
          <w:sdtContent>
            <w:tc>
              <w:tcPr>
                <w:tcW w:w="567" w:type="dxa"/>
              </w:tcPr>
              <w:p w14:paraId="1F223B4E" w14:textId="172DB06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35545293"/>
            <w15:appearance w15:val="hidden"/>
            <w14:checkbox>
              <w14:checked w14:val="0"/>
              <w14:checkedState w14:val="00FE" w14:font="Wingdings"/>
              <w14:uncheckedState w14:val="2610" w14:font="MS Gothic"/>
            </w14:checkbox>
          </w:sdtPr>
          <w:sdtEndPr/>
          <w:sdtContent>
            <w:tc>
              <w:tcPr>
                <w:tcW w:w="567" w:type="dxa"/>
              </w:tcPr>
              <w:p w14:paraId="3AE49B5B" w14:textId="4ED5D0D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F28D33D" w14:textId="5CD397F6" w:rsidR="00FC0D3B" w:rsidRDefault="00FC0D3B" w:rsidP="00FC0D3B">
            <w:pPr>
              <w:spacing w:after="0"/>
              <w:rPr>
                <w:rStyle w:val="Style11"/>
              </w:rPr>
            </w:pPr>
            <w:r w:rsidRPr="00336522">
              <w:rPr>
                <w:rFonts w:asciiTheme="majorHAnsi" w:hAnsiTheme="majorHAnsi" w:cstheme="majorHAnsi"/>
                <w:color w:val="000000"/>
                <w:sz w:val="20"/>
                <w:szCs w:val="20"/>
              </w:rPr>
              <w:fldChar w:fldCharType="begin">
                <w:ffData>
                  <w:name w:val="Text1"/>
                  <w:enabled/>
                  <w:calcOnExit w:val="0"/>
                  <w:textInput/>
                </w:ffData>
              </w:fldChar>
            </w:r>
            <w:r w:rsidRPr="00336522">
              <w:rPr>
                <w:rFonts w:asciiTheme="majorHAnsi" w:hAnsiTheme="majorHAnsi" w:cstheme="majorHAnsi"/>
                <w:color w:val="000000"/>
                <w:sz w:val="20"/>
                <w:szCs w:val="20"/>
              </w:rPr>
              <w:instrText xml:space="preserve"> FORMTEXT </w:instrText>
            </w:r>
            <w:r w:rsidRPr="00336522">
              <w:rPr>
                <w:rFonts w:asciiTheme="majorHAnsi" w:hAnsiTheme="majorHAnsi" w:cstheme="majorHAnsi"/>
                <w:color w:val="000000"/>
                <w:sz w:val="20"/>
                <w:szCs w:val="20"/>
              </w:rPr>
            </w:r>
            <w:r w:rsidRPr="00336522">
              <w:rPr>
                <w:rFonts w:asciiTheme="majorHAnsi" w:hAnsiTheme="majorHAnsi" w:cstheme="majorHAnsi"/>
                <w:color w:val="000000"/>
                <w:sz w:val="20"/>
                <w:szCs w:val="20"/>
              </w:rPr>
              <w:fldChar w:fldCharType="separate"/>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color w:val="000000"/>
                <w:sz w:val="20"/>
                <w:szCs w:val="20"/>
              </w:rPr>
              <w:fldChar w:fldCharType="end"/>
            </w:r>
          </w:p>
        </w:tc>
      </w:tr>
      <w:tr w:rsidR="00FC0D3B" w:rsidRPr="001F6BFA" w14:paraId="734182C1" w14:textId="77777777" w:rsidTr="00DC34E4">
        <w:tc>
          <w:tcPr>
            <w:tcW w:w="4253" w:type="dxa"/>
          </w:tcPr>
          <w:p w14:paraId="14C885DA" w14:textId="2DF7EDB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175.307(b)</w:t>
            </w:r>
          </w:p>
          <w:p w14:paraId="4C955211" w14:textId="123FC65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Same basic symbols to be used on all charts</w:t>
            </w:r>
          </w:p>
        </w:tc>
        <w:tc>
          <w:tcPr>
            <w:tcW w:w="4536" w:type="dxa"/>
          </w:tcPr>
          <w:p w14:paraId="177A2CB9" w14:textId="26156529" w:rsidR="00FC0D3B" w:rsidRPr="00C5508F" w:rsidRDefault="00FC0D3B" w:rsidP="00FC0D3B">
            <w:pPr>
              <w:spacing w:after="0"/>
              <w:rPr>
                <w:rStyle w:val="Style11"/>
              </w:rPr>
            </w:pPr>
            <w:r w:rsidRPr="00493125">
              <w:rPr>
                <w:rFonts w:asciiTheme="majorHAnsi" w:hAnsiTheme="majorHAnsi" w:cstheme="majorHAnsi"/>
                <w:color w:val="000000"/>
                <w:sz w:val="20"/>
                <w:szCs w:val="20"/>
              </w:rPr>
              <w:fldChar w:fldCharType="begin">
                <w:ffData>
                  <w:name w:val="Text1"/>
                  <w:enabled/>
                  <w:calcOnExit w:val="0"/>
                  <w:textInput/>
                </w:ffData>
              </w:fldChar>
            </w:r>
            <w:r w:rsidRPr="00493125">
              <w:rPr>
                <w:rFonts w:asciiTheme="majorHAnsi" w:hAnsiTheme="majorHAnsi" w:cstheme="majorHAnsi"/>
                <w:color w:val="000000"/>
                <w:sz w:val="20"/>
                <w:szCs w:val="20"/>
              </w:rPr>
              <w:instrText xml:space="preserve"> FORMTEXT </w:instrText>
            </w:r>
            <w:r w:rsidRPr="00493125">
              <w:rPr>
                <w:rFonts w:asciiTheme="majorHAnsi" w:hAnsiTheme="majorHAnsi" w:cstheme="majorHAnsi"/>
                <w:color w:val="000000"/>
                <w:sz w:val="20"/>
                <w:szCs w:val="20"/>
              </w:rPr>
            </w:r>
            <w:r w:rsidRPr="00493125">
              <w:rPr>
                <w:rFonts w:asciiTheme="majorHAnsi" w:hAnsiTheme="majorHAnsi" w:cstheme="majorHAnsi"/>
                <w:color w:val="000000"/>
                <w:sz w:val="20"/>
                <w:szCs w:val="20"/>
              </w:rPr>
              <w:fldChar w:fldCharType="separate"/>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3511967"/>
            <w15:appearance w15:val="hidden"/>
            <w14:checkbox>
              <w14:checked w14:val="0"/>
              <w14:checkedState w14:val="00FE" w14:font="Wingdings"/>
              <w14:uncheckedState w14:val="2610" w14:font="MS Gothic"/>
            </w14:checkbox>
          </w:sdtPr>
          <w:sdtEndPr/>
          <w:sdtContent>
            <w:tc>
              <w:tcPr>
                <w:tcW w:w="567" w:type="dxa"/>
              </w:tcPr>
              <w:p w14:paraId="193BBBC7" w14:textId="4E86B41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97758601"/>
            <w15:appearance w15:val="hidden"/>
            <w14:checkbox>
              <w14:checked w14:val="0"/>
              <w14:checkedState w14:val="00FE" w14:font="Wingdings"/>
              <w14:uncheckedState w14:val="2610" w14:font="MS Gothic"/>
            </w14:checkbox>
          </w:sdtPr>
          <w:sdtEndPr/>
          <w:sdtContent>
            <w:tc>
              <w:tcPr>
                <w:tcW w:w="567" w:type="dxa"/>
              </w:tcPr>
              <w:p w14:paraId="451260D1" w14:textId="156FB82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D1900D3" w14:textId="3C79A2FE" w:rsidR="00FC0D3B" w:rsidRDefault="00FC0D3B" w:rsidP="00FC0D3B">
            <w:pPr>
              <w:spacing w:after="0"/>
              <w:rPr>
                <w:rStyle w:val="Style11"/>
              </w:rPr>
            </w:pPr>
            <w:r w:rsidRPr="00336522">
              <w:rPr>
                <w:rFonts w:asciiTheme="majorHAnsi" w:hAnsiTheme="majorHAnsi" w:cstheme="majorHAnsi"/>
                <w:color w:val="000000"/>
                <w:sz w:val="20"/>
                <w:szCs w:val="20"/>
              </w:rPr>
              <w:fldChar w:fldCharType="begin">
                <w:ffData>
                  <w:name w:val="Text1"/>
                  <w:enabled/>
                  <w:calcOnExit w:val="0"/>
                  <w:textInput/>
                </w:ffData>
              </w:fldChar>
            </w:r>
            <w:r w:rsidRPr="00336522">
              <w:rPr>
                <w:rFonts w:asciiTheme="majorHAnsi" w:hAnsiTheme="majorHAnsi" w:cstheme="majorHAnsi"/>
                <w:color w:val="000000"/>
                <w:sz w:val="20"/>
                <w:szCs w:val="20"/>
              </w:rPr>
              <w:instrText xml:space="preserve"> FORMTEXT </w:instrText>
            </w:r>
            <w:r w:rsidRPr="00336522">
              <w:rPr>
                <w:rFonts w:asciiTheme="majorHAnsi" w:hAnsiTheme="majorHAnsi" w:cstheme="majorHAnsi"/>
                <w:color w:val="000000"/>
                <w:sz w:val="20"/>
                <w:szCs w:val="20"/>
              </w:rPr>
            </w:r>
            <w:r w:rsidRPr="00336522">
              <w:rPr>
                <w:rFonts w:asciiTheme="majorHAnsi" w:hAnsiTheme="majorHAnsi" w:cstheme="majorHAnsi"/>
                <w:color w:val="000000"/>
                <w:sz w:val="20"/>
                <w:szCs w:val="20"/>
              </w:rPr>
              <w:fldChar w:fldCharType="separate"/>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color w:val="000000"/>
                <w:sz w:val="20"/>
                <w:szCs w:val="20"/>
              </w:rPr>
              <w:fldChar w:fldCharType="end"/>
            </w:r>
          </w:p>
        </w:tc>
      </w:tr>
      <w:tr w:rsidR="00FC0D3B" w:rsidRPr="001F6BFA" w14:paraId="18B0E0BF" w14:textId="77777777" w:rsidTr="00DC34E4">
        <w:tc>
          <w:tcPr>
            <w:tcW w:w="4253" w:type="dxa"/>
          </w:tcPr>
          <w:p w14:paraId="4E64FD94" w14:textId="305CD6D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175.307(c)</w:t>
            </w:r>
          </w:p>
          <w:p w14:paraId="2B962B9B" w14:textId="469FB9B4"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Significant points symbols must be shown</w:t>
            </w:r>
          </w:p>
        </w:tc>
        <w:tc>
          <w:tcPr>
            <w:tcW w:w="4536" w:type="dxa"/>
          </w:tcPr>
          <w:p w14:paraId="3B139D7E" w14:textId="1DD69716" w:rsidR="00FC0D3B" w:rsidRPr="00C5508F" w:rsidRDefault="00FC0D3B" w:rsidP="00FC0D3B">
            <w:pPr>
              <w:spacing w:after="0"/>
              <w:rPr>
                <w:rStyle w:val="Style11"/>
              </w:rPr>
            </w:pPr>
            <w:r w:rsidRPr="00493125">
              <w:rPr>
                <w:rFonts w:asciiTheme="majorHAnsi" w:hAnsiTheme="majorHAnsi" w:cstheme="majorHAnsi"/>
                <w:color w:val="000000"/>
                <w:sz w:val="20"/>
                <w:szCs w:val="20"/>
              </w:rPr>
              <w:fldChar w:fldCharType="begin">
                <w:ffData>
                  <w:name w:val="Text1"/>
                  <w:enabled/>
                  <w:calcOnExit w:val="0"/>
                  <w:textInput/>
                </w:ffData>
              </w:fldChar>
            </w:r>
            <w:r w:rsidRPr="00493125">
              <w:rPr>
                <w:rFonts w:asciiTheme="majorHAnsi" w:hAnsiTheme="majorHAnsi" w:cstheme="majorHAnsi"/>
                <w:color w:val="000000"/>
                <w:sz w:val="20"/>
                <w:szCs w:val="20"/>
              </w:rPr>
              <w:instrText xml:space="preserve"> FORMTEXT </w:instrText>
            </w:r>
            <w:r w:rsidRPr="00493125">
              <w:rPr>
                <w:rFonts w:asciiTheme="majorHAnsi" w:hAnsiTheme="majorHAnsi" w:cstheme="majorHAnsi"/>
                <w:color w:val="000000"/>
                <w:sz w:val="20"/>
                <w:szCs w:val="20"/>
              </w:rPr>
            </w:r>
            <w:r w:rsidRPr="00493125">
              <w:rPr>
                <w:rFonts w:asciiTheme="majorHAnsi" w:hAnsiTheme="majorHAnsi" w:cstheme="majorHAnsi"/>
                <w:color w:val="000000"/>
                <w:sz w:val="20"/>
                <w:szCs w:val="20"/>
              </w:rPr>
              <w:fldChar w:fldCharType="separate"/>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noProof/>
                <w:color w:val="000000"/>
                <w:sz w:val="20"/>
                <w:szCs w:val="20"/>
              </w:rPr>
              <w:t> </w:t>
            </w:r>
            <w:r w:rsidRPr="0049312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2330878"/>
            <w15:appearance w15:val="hidden"/>
            <w14:checkbox>
              <w14:checked w14:val="0"/>
              <w14:checkedState w14:val="00FE" w14:font="Wingdings"/>
              <w14:uncheckedState w14:val="2610" w14:font="MS Gothic"/>
            </w14:checkbox>
          </w:sdtPr>
          <w:sdtEndPr/>
          <w:sdtContent>
            <w:tc>
              <w:tcPr>
                <w:tcW w:w="567" w:type="dxa"/>
              </w:tcPr>
              <w:p w14:paraId="28FF20AC" w14:textId="3D7D4FC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83151775"/>
            <w15:appearance w15:val="hidden"/>
            <w14:checkbox>
              <w14:checked w14:val="0"/>
              <w14:checkedState w14:val="00FE" w14:font="Wingdings"/>
              <w14:uncheckedState w14:val="2610" w14:font="MS Gothic"/>
            </w14:checkbox>
          </w:sdtPr>
          <w:sdtEndPr/>
          <w:sdtContent>
            <w:tc>
              <w:tcPr>
                <w:tcW w:w="567" w:type="dxa"/>
              </w:tcPr>
              <w:p w14:paraId="7A8DCFD9" w14:textId="14FC954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D6BB94F" w14:textId="216EAFF5" w:rsidR="00FC0D3B" w:rsidRDefault="00FC0D3B" w:rsidP="00FC0D3B">
            <w:pPr>
              <w:spacing w:after="0"/>
              <w:rPr>
                <w:rStyle w:val="Style11"/>
              </w:rPr>
            </w:pPr>
            <w:r w:rsidRPr="00336522">
              <w:rPr>
                <w:rFonts w:asciiTheme="majorHAnsi" w:hAnsiTheme="majorHAnsi" w:cstheme="majorHAnsi"/>
                <w:color w:val="000000"/>
                <w:sz w:val="20"/>
                <w:szCs w:val="20"/>
              </w:rPr>
              <w:fldChar w:fldCharType="begin">
                <w:ffData>
                  <w:name w:val="Text1"/>
                  <w:enabled/>
                  <w:calcOnExit w:val="0"/>
                  <w:textInput/>
                </w:ffData>
              </w:fldChar>
            </w:r>
            <w:r w:rsidRPr="00336522">
              <w:rPr>
                <w:rFonts w:asciiTheme="majorHAnsi" w:hAnsiTheme="majorHAnsi" w:cstheme="majorHAnsi"/>
                <w:color w:val="000000"/>
                <w:sz w:val="20"/>
                <w:szCs w:val="20"/>
              </w:rPr>
              <w:instrText xml:space="preserve"> FORMTEXT </w:instrText>
            </w:r>
            <w:r w:rsidRPr="00336522">
              <w:rPr>
                <w:rFonts w:asciiTheme="majorHAnsi" w:hAnsiTheme="majorHAnsi" w:cstheme="majorHAnsi"/>
                <w:color w:val="000000"/>
                <w:sz w:val="20"/>
                <w:szCs w:val="20"/>
              </w:rPr>
            </w:r>
            <w:r w:rsidRPr="00336522">
              <w:rPr>
                <w:rFonts w:asciiTheme="majorHAnsi" w:hAnsiTheme="majorHAnsi" w:cstheme="majorHAnsi"/>
                <w:color w:val="000000"/>
                <w:sz w:val="20"/>
                <w:szCs w:val="20"/>
              </w:rPr>
              <w:fldChar w:fldCharType="separate"/>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noProof/>
                <w:color w:val="000000"/>
                <w:sz w:val="20"/>
                <w:szCs w:val="20"/>
              </w:rPr>
              <w:t> </w:t>
            </w:r>
            <w:r w:rsidRPr="00336522">
              <w:rPr>
                <w:rFonts w:asciiTheme="majorHAnsi" w:hAnsiTheme="majorHAnsi" w:cstheme="majorHAnsi"/>
                <w:color w:val="000000"/>
                <w:sz w:val="20"/>
                <w:szCs w:val="20"/>
              </w:rPr>
              <w:fldChar w:fldCharType="end"/>
            </w:r>
          </w:p>
        </w:tc>
      </w:tr>
      <w:tr w:rsidR="00F43F22" w:rsidRPr="006F4777" w14:paraId="48EC3855" w14:textId="77777777" w:rsidTr="00655FCF">
        <w:tc>
          <w:tcPr>
            <w:tcW w:w="15735" w:type="dxa"/>
            <w:gridSpan w:val="5"/>
            <w:shd w:val="clear" w:color="auto" w:fill="CCECFF"/>
          </w:tcPr>
          <w:p w14:paraId="156E70DB" w14:textId="6057426F"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175.309 Geographical names</w:t>
            </w:r>
          </w:p>
        </w:tc>
      </w:tr>
      <w:tr w:rsidR="00FC0D3B" w:rsidRPr="001F6BFA" w14:paraId="0492A43A" w14:textId="77777777" w:rsidTr="00DC34E4">
        <w:tc>
          <w:tcPr>
            <w:tcW w:w="4253" w:type="dxa"/>
          </w:tcPr>
          <w:p w14:paraId="0018EE40" w14:textId="2048111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175.309(a)</w:t>
            </w:r>
          </w:p>
          <w:p w14:paraId="1A7FB332" w14:textId="630950A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Place names must be in their official spelling</w:t>
            </w:r>
          </w:p>
        </w:tc>
        <w:tc>
          <w:tcPr>
            <w:tcW w:w="4536" w:type="dxa"/>
          </w:tcPr>
          <w:p w14:paraId="300A496D" w14:textId="60084C88" w:rsidR="00FC0D3B" w:rsidRPr="00C5508F" w:rsidRDefault="00FC0D3B" w:rsidP="00FC0D3B">
            <w:pPr>
              <w:spacing w:after="0"/>
              <w:rPr>
                <w:rStyle w:val="Style11"/>
              </w:rPr>
            </w:pPr>
            <w:r w:rsidRPr="00934411">
              <w:rPr>
                <w:rFonts w:asciiTheme="majorHAnsi" w:hAnsiTheme="majorHAnsi" w:cstheme="majorHAnsi"/>
                <w:color w:val="000000"/>
                <w:sz w:val="20"/>
                <w:szCs w:val="20"/>
              </w:rPr>
              <w:fldChar w:fldCharType="begin">
                <w:ffData>
                  <w:name w:val="Text1"/>
                  <w:enabled/>
                  <w:calcOnExit w:val="0"/>
                  <w:textInput/>
                </w:ffData>
              </w:fldChar>
            </w:r>
            <w:r w:rsidRPr="00934411">
              <w:rPr>
                <w:rFonts w:asciiTheme="majorHAnsi" w:hAnsiTheme="majorHAnsi" w:cstheme="majorHAnsi"/>
                <w:color w:val="000000"/>
                <w:sz w:val="20"/>
                <w:szCs w:val="20"/>
              </w:rPr>
              <w:instrText xml:space="preserve"> FORMTEXT </w:instrText>
            </w:r>
            <w:r w:rsidRPr="00934411">
              <w:rPr>
                <w:rFonts w:asciiTheme="majorHAnsi" w:hAnsiTheme="majorHAnsi" w:cstheme="majorHAnsi"/>
                <w:color w:val="000000"/>
                <w:sz w:val="20"/>
                <w:szCs w:val="20"/>
              </w:rPr>
            </w:r>
            <w:r w:rsidRPr="00934411">
              <w:rPr>
                <w:rFonts w:asciiTheme="majorHAnsi" w:hAnsiTheme="majorHAnsi" w:cstheme="majorHAnsi"/>
                <w:color w:val="000000"/>
                <w:sz w:val="20"/>
                <w:szCs w:val="20"/>
              </w:rPr>
              <w:fldChar w:fldCharType="separate"/>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34657291"/>
            <w15:appearance w15:val="hidden"/>
            <w14:checkbox>
              <w14:checked w14:val="0"/>
              <w14:checkedState w14:val="00FE" w14:font="Wingdings"/>
              <w14:uncheckedState w14:val="2610" w14:font="MS Gothic"/>
            </w14:checkbox>
          </w:sdtPr>
          <w:sdtEndPr/>
          <w:sdtContent>
            <w:tc>
              <w:tcPr>
                <w:tcW w:w="567" w:type="dxa"/>
              </w:tcPr>
              <w:p w14:paraId="3E46ABE6" w14:textId="4F1D25D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67944389"/>
            <w15:appearance w15:val="hidden"/>
            <w14:checkbox>
              <w14:checked w14:val="0"/>
              <w14:checkedState w14:val="00FE" w14:font="Wingdings"/>
              <w14:uncheckedState w14:val="2610" w14:font="MS Gothic"/>
            </w14:checkbox>
          </w:sdtPr>
          <w:sdtEndPr/>
          <w:sdtContent>
            <w:tc>
              <w:tcPr>
                <w:tcW w:w="567" w:type="dxa"/>
              </w:tcPr>
              <w:p w14:paraId="15AFA049" w14:textId="2C41077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DA4C127" w14:textId="32D35F1C" w:rsidR="00FC0D3B" w:rsidRDefault="00FC0D3B" w:rsidP="00FC0D3B">
            <w:pPr>
              <w:spacing w:after="0"/>
              <w:rPr>
                <w:rStyle w:val="Style11"/>
              </w:rPr>
            </w:pPr>
            <w:r w:rsidRPr="0098217C">
              <w:rPr>
                <w:rFonts w:asciiTheme="majorHAnsi" w:hAnsiTheme="majorHAnsi" w:cstheme="majorHAnsi"/>
                <w:color w:val="000000"/>
                <w:sz w:val="20"/>
                <w:szCs w:val="20"/>
              </w:rPr>
              <w:fldChar w:fldCharType="begin">
                <w:ffData>
                  <w:name w:val="Text1"/>
                  <w:enabled/>
                  <w:calcOnExit w:val="0"/>
                  <w:textInput/>
                </w:ffData>
              </w:fldChar>
            </w:r>
            <w:r w:rsidRPr="0098217C">
              <w:rPr>
                <w:rFonts w:asciiTheme="majorHAnsi" w:hAnsiTheme="majorHAnsi" w:cstheme="majorHAnsi"/>
                <w:color w:val="000000"/>
                <w:sz w:val="20"/>
                <w:szCs w:val="20"/>
              </w:rPr>
              <w:instrText xml:space="preserve"> FORMTEXT </w:instrText>
            </w:r>
            <w:r w:rsidRPr="0098217C">
              <w:rPr>
                <w:rFonts w:asciiTheme="majorHAnsi" w:hAnsiTheme="majorHAnsi" w:cstheme="majorHAnsi"/>
                <w:color w:val="000000"/>
                <w:sz w:val="20"/>
                <w:szCs w:val="20"/>
              </w:rPr>
            </w:r>
            <w:r w:rsidRPr="0098217C">
              <w:rPr>
                <w:rFonts w:asciiTheme="majorHAnsi" w:hAnsiTheme="majorHAnsi" w:cstheme="majorHAnsi"/>
                <w:color w:val="000000"/>
                <w:sz w:val="20"/>
                <w:szCs w:val="20"/>
              </w:rPr>
              <w:fldChar w:fldCharType="separate"/>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color w:val="000000"/>
                <w:sz w:val="20"/>
                <w:szCs w:val="20"/>
              </w:rPr>
              <w:fldChar w:fldCharType="end"/>
            </w:r>
          </w:p>
        </w:tc>
      </w:tr>
      <w:tr w:rsidR="00FC0D3B" w:rsidRPr="001F6BFA" w14:paraId="0BF9F50E" w14:textId="77777777" w:rsidTr="00DC34E4">
        <w:tc>
          <w:tcPr>
            <w:tcW w:w="4253" w:type="dxa"/>
          </w:tcPr>
          <w:p w14:paraId="28AB0EE0" w14:textId="1BD14B0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175.309(b)</w:t>
            </w:r>
          </w:p>
          <w:p w14:paraId="2778B3E0" w14:textId="31B0B2F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Terms such as cape, point, gulf can be used</w:t>
            </w:r>
          </w:p>
        </w:tc>
        <w:tc>
          <w:tcPr>
            <w:tcW w:w="4536" w:type="dxa"/>
          </w:tcPr>
          <w:p w14:paraId="5C995118" w14:textId="396CDFA3" w:rsidR="00FC0D3B" w:rsidRPr="00C5508F" w:rsidRDefault="00FC0D3B" w:rsidP="00FC0D3B">
            <w:pPr>
              <w:spacing w:after="0"/>
              <w:rPr>
                <w:rStyle w:val="Style11"/>
              </w:rPr>
            </w:pPr>
            <w:r w:rsidRPr="00934411">
              <w:rPr>
                <w:rFonts w:asciiTheme="majorHAnsi" w:hAnsiTheme="majorHAnsi" w:cstheme="majorHAnsi"/>
                <w:color w:val="000000"/>
                <w:sz w:val="20"/>
                <w:szCs w:val="20"/>
              </w:rPr>
              <w:fldChar w:fldCharType="begin">
                <w:ffData>
                  <w:name w:val="Text1"/>
                  <w:enabled/>
                  <w:calcOnExit w:val="0"/>
                  <w:textInput/>
                </w:ffData>
              </w:fldChar>
            </w:r>
            <w:r w:rsidRPr="00934411">
              <w:rPr>
                <w:rFonts w:asciiTheme="majorHAnsi" w:hAnsiTheme="majorHAnsi" w:cstheme="majorHAnsi"/>
                <w:color w:val="000000"/>
                <w:sz w:val="20"/>
                <w:szCs w:val="20"/>
              </w:rPr>
              <w:instrText xml:space="preserve"> FORMTEXT </w:instrText>
            </w:r>
            <w:r w:rsidRPr="00934411">
              <w:rPr>
                <w:rFonts w:asciiTheme="majorHAnsi" w:hAnsiTheme="majorHAnsi" w:cstheme="majorHAnsi"/>
                <w:color w:val="000000"/>
                <w:sz w:val="20"/>
                <w:szCs w:val="20"/>
              </w:rPr>
            </w:r>
            <w:r w:rsidRPr="00934411">
              <w:rPr>
                <w:rFonts w:asciiTheme="majorHAnsi" w:hAnsiTheme="majorHAnsi" w:cstheme="majorHAnsi"/>
                <w:color w:val="000000"/>
                <w:sz w:val="20"/>
                <w:szCs w:val="20"/>
              </w:rPr>
              <w:fldChar w:fldCharType="separate"/>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16629143"/>
            <w15:appearance w15:val="hidden"/>
            <w14:checkbox>
              <w14:checked w14:val="0"/>
              <w14:checkedState w14:val="00FE" w14:font="Wingdings"/>
              <w14:uncheckedState w14:val="2610" w14:font="MS Gothic"/>
            </w14:checkbox>
          </w:sdtPr>
          <w:sdtEndPr/>
          <w:sdtContent>
            <w:tc>
              <w:tcPr>
                <w:tcW w:w="567" w:type="dxa"/>
              </w:tcPr>
              <w:p w14:paraId="0C2079FA" w14:textId="6BF38C2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23763279"/>
            <w15:appearance w15:val="hidden"/>
            <w14:checkbox>
              <w14:checked w14:val="0"/>
              <w14:checkedState w14:val="00FE" w14:font="Wingdings"/>
              <w14:uncheckedState w14:val="2610" w14:font="MS Gothic"/>
            </w14:checkbox>
          </w:sdtPr>
          <w:sdtEndPr/>
          <w:sdtContent>
            <w:tc>
              <w:tcPr>
                <w:tcW w:w="567" w:type="dxa"/>
              </w:tcPr>
              <w:p w14:paraId="00C8F2D2" w14:textId="42C5534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8180163" w14:textId="71F483B2" w:rsidR="00FC0D3B" w:rsidRDefault="00FC0D3B" w:rsidP="00FC0D3B">
            <w:pPr>
              <w:spacing w:after="0"/>
              <w:rPr>
                <w:rStyle w:val="Style11"/>
              </w:rPr>
            </w:pPr>
            <w:r w:rsidRPr="0098217C">
              <w:rPr>
                <w:rFonts w:asciiTheme="majorHAnsi" w:hAnsiTheme="majorHAnsi" w:cstheme="majorHAnsi"/>
                <w:color w:val="000000"/>
                <w:sz w:val="20"/>
                <w:szCs w:val="20"/>
              </w:rPr>
              <w:fldChar w:fldCharType="begin">
                <w:ffData>
                  <w:name w:val="Text1"/>
                  <w:enabled/>
                  <w:calcOnExit w:val="0"/>
                  <w:textInput/>
                </w:ffData>
              </w:fldChar>
            </w:r>
            <w:r w:rsidRPr="0098217C">
              <w:rPr>
                <w:rFonts w:asciiTheme="majorHAnsi" w:hAnsiTheme="majorHAnsi" w:cstheme="majorHAnsi"/>
                <w:color w:val="000000"/>
                <w:sz w:val="20"/>
                <w:szCs w:val="20"/>
              </w:rPr>
              <w:instrText xml:space="preserve"> FORMTEXT </w:instrText>
            </w:r>
            <w:r w:rsidRPr="0098217C">
              <w:rPr>
                <w:rFonts w:asciiTheme="majorHAnsi" w:hAnsiTheme="majorHAnsi" w:cstheme="majorHAnsi"/>
                <w:color w:val="000000"/>
                <w:sz w:val="20"/>
                <w:szCs w:val="20"/>
              </w:rPr>
            </w:r>
            <w:r w:rsidRPr="0098217C">
              <w:rPr>
                <w:rFonts w:asciiTheme="majorHAnsi" w:hAnsiTheme="majorHAnsi" w:cstheme="majorHAnsi"/>
                <w:color w:val="000000"/>
                <w:sz w:val="20"/>
                <w:szCs w:val="20"/>
              </w:rPr>
              <w:fldChar w:fldCharType="separate"/>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color w:val="000000"/>
                <w:sz w:val="20"/>
                <w:szCs w:val="20"/>
              </w:rPr>
              <w:fldChar w:fldCharType="end"/>
            </w:r>
          </w:p>
        </w:tc>
      </w:tr>
      <w:tr w:rsidR="00FC0D3B" w:rsidRPr="001F6BFA" w14:paraId="4EFDB26E" w14:textId="77777777" w:rsidTr="00DC34E4">
        <w:tc>
          <w:tcPr>
            <w:tcW w:w="4253" w:type="dxa"/>
          </w:tcPr>
          <w:p w14:paraId="0A07C15D" w14:textId="14B1A89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175.309(c)</w:t>
            </w:r>
          </w:p>
          <w:p w14:paraId="47631BDB" w14:textId="7E60B40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Symbols of the roman alphabet shall be used</w:t>
            </w:r>
          </w:p>
        </w:tc>
        <w:tc>
          <w:tcPr>
            <w:tcW w:w="4536" w:type="dxa"/>
          </w:tcPr>
          <w:p w14:paraId="40307B72" w14:textId="20CC4F14" w:rsidR="00FC0D3B" w:rsidRPr="00C5508F" w:rsidRDefault="00FC0D3B" w:rsidP="00FC0D3B">
            <w:pPr>
              <w:spacing w:after="0"/>
              <w:rPr>
                <w:rStyle w:val="Style11"/>
              </w:rPr>
            </w:pPr>
            <w:r w:rsidRPr="00934411">
              <w:rPr>
                <w:rFonts w:asciiTheme="majorHAnsi" w:hAnsiTheme="majorHAnsi" w:cstheme="majorHAnsi"/>
                <w:color w:val="000000"/>
                <w:sz w:val="20"/>
                <w:szCs w:val="20"/>
              </w:rPr>
              <w:fldChar w:fldCharType="begin">
                <w:ffData>
                  <w:name w:val="Text1"/>
                  <w:enabled/>
                  <w:calcOnExit w:val="0"/>
                  <w:textInput/>
                </w:ffData>
              </w:fldChar>
            </w:r>
            <w:r w:rsidRPr="00934411">
              <w:rPr>
                <w:rFonts w:asciiTheme="majorHAnsi" w:hAnsiTheme="majorHAnsi" w:cstheme="majorHAnsi"/>
                <w:color w:val="000000"/>
                <w:sz w:val="20"/>
                <w:szCs w:val="20"/>
              </w:rPr>
              <w:instrText xml:space="preserve"> FORMTEXT </w:instrText>
            </w:r>
            <w:r w:rsidRPr="00934411">
              <w:rPr>
                <w:rFonts w:asciiTheme="majorHAnsi" w:hAnsiTheme="majorHAnsi" w:cstheme="majorHAnsi"/>
                <w:color w:val="000000"/>
                <w:sz w:val="20"/>
                <w:szCs w:val="20"/>
              </w:rPr>
            </w:r>
            <w:r w:rsidRPr="00934411">
              <w:rPr>
                <w:rFonts w:asciiTheme="majorHAnsi" w:hAnsiTheme="majorHAnsi" w:cstheme="majorHAnsi"/>
                <w:color w:val="000000"/>
                <w:sz w:val="20"/>
                <w:szCs w:val="20"/>
              </w:rPr>
              <w:fldChar w:fldCharType="separate"/>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noProof/>
                <w:color w:val="000000"/>
                <w:sz w:val="20"/>
                <w:szCs w:val="20"/>
              </w:rPr>
              <w:t> </w:t>
            </w:r>
            <w:r w:rsidRPr="0093441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11896270"/>
            <w15:appearance w15:val="hidden"/>
            <w14:checkbox>
              <w14:checked w14:val="0"/>
              <w14:checkedState w14:val="00FE" w14:font="Wingdings"/>
              <w14:uncheckedState w14:val="2610" w14:font="MS Gothic"/>
            </w14:checkbox>
          </w:sdtPr>
          <w:sdtEndPr/>
          <w:sdtContent>
            <w:tc>
              <w:tcPr>
                <w:tcW w:w="567" w:type="dxa"/>
              </w:tcPr>
              <w:p w14:paraId="79DA9F4D" w14:textId="1AB9CCF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07139642"/>
            <w15:appearance w15:val="hidden"/>
            <w14:checkbox>
              <w14:checked w14:val="0"/>
              <w14:checkedState w14:val="00FE" w14:font="Wingdings"/>
              <w14:uncheckedState w14:val="2610" w14:font="MS Gothic"/>
            </w14:checkbox>
          </w:sdtPr>
          <w:sdtEndPr/>
          <w:sdtContent>
            <w:tc>
              <w:tcPr>
                <w:tcW w:w="567" w:type="dxa"/>
              </w:tcPr>
              <w:p w14:paraId="1EFCAAEB" w14:textId="2E17139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E35BF6D" w14:textId="4C6D2B4A" w:rsidR="00FC0D3B" w:rsidRDefault="00FC0D3B" w:rsidP="00FC0D3B">
            <w:pPr>
              <w:spacing w:after="0"/>
              <w:rPr>
                <w:rStyle w:val="Style11"/>
              </w:rPr>
            </w:pPr>
            <w:r w:rsidRPr="0098217C">
              <w:rPr>
                <w:rFonts w:asciiTheme="majorHAnsi" w:hAnsiTheme="majorHAnsi" w:cstheme="majorHAnsi"/>
                <w:color w:val="000000"/>
                <w:sz w:val="20"/>
                <w:szCs w:val="20"/>
              </w:rPr>
              <w:fldChar w:fldCharType="begin">
                <w:ffData>
                  <w:name w:val="Text1"/>
                  <w:enabled/>
                  <w:calcOnExit w:val="0"/>
                  <w:textInput/>
                </w:ffData>
              </w:fldChar>
            </w:r>
            <w:r w:rsidRPr="0098217C">
              <w:rPr>
                <w:rFonts w:asciiTheme="majorHAnsi" w:hAnsiTheme="majorHAnsi" w:cstheme="majorHAnsi"/>
                <w:color w:val="000000"/>
                <w:sz w:val="20"/>
                <w:szCs w:val="20"/>
              </w:rPr>
              <w:instrText xml:space="preserve"> FORMTEXT </w:instrText>
            </w:r>
            <w:r w:rsidRPr="0098217C">
              <w:rPr>
                <w:rFonts w:asciiTheme="majorHAnsi" w:hAnsiTheme="majorHAnsi" w:cstheme="majorHAnsi"/>
                <w:color w:val="000000"/>
                <w:sz w:val="20"/>
                <w:szCs w:val="20"/>
              </w:rPr>
            </w:r>
            <w:r w:rsidRPr="0098217C">
              <w:rPr>
                <w:rFonts w:asciiTheme="majorHAnsi" w:hAnsiTheme="majorHAnsi" w:cstheme="majorHAnsi"/>
                <w:color w:val="000000"/>
                <w:sz w:val="20"/>
                <w:szCs w:val="20"/>
              </w:rPr>
              <w:fldChar w:fldCharType="separate"/>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noProof/>
                <w:color w:val="000000"/>
                <w:sz w:val="20"/>
                <w:szCs w:val="20"/>
              </w:rPr>
              <w:t> </w:t>
            </w:r>
            <w:r w:rsidRPr="0098217C">
              <w:rPr>
                <w:rFonts w:asciiTheme="majorHAnsi" w:hAnsiTheme="majorHAnsi" w:cstheme="majorHAnsi"/>
                <w:color w:val="000000"/>
                <w:sz w:val="20"/>
                <w:szCs w:val="20"/>
              </w:rPr>
              <w:fldChar w:fldCharType="end"/>
            </w:r>
          </w:p>
        </w:tc>
      </w:tr>
      <w:tr w:rsidR="00F43F22" w:rsidRPr="006F4777" w14:paraId="2BFB4562" w14:textId="77777777" w:rsidTr="00655FCF">
        <w:tc>
          <w:tcPr>
            <w:tcW w:w="15735" w:type="dxa"/>
            <w:gridSpan w:val="5"/>
            <w:shd w:val="clear" w:color="auto" w:fill="CCECFF"/>
          </w:tcPr>
          <w:p w14:paraId="5B497430" w14:textId="5CC7139A"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lastRenderedPageBreak/>
              <w:t>175.311 Air Traffic Services airspaces</w:t>
            </w:r>
          </w:p>
        </w:tc>
      </w:tr>
      <w:tr w:rsidR="00DC34E4" w:rsidRPr="001F6BFA" w14:paraId="45088DF4" w14:textId="77777777" w:rsidTr="00DC34E4">
        <w:tc>
          <w:tcPr>
            <w:tcW w:w="4253" w:type="dxa"/>
          </w:tcPr>
          <w:p w14:paraId="4B53C1F2" w14:textId="4DE8BF65"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175.311</w:t>
            </w:r>
          </w:p>
          <w:p w14:paraId="1E8DB844" w14:textId="4409D64C" w:rsidR="00DC34E4" w:rsidRPr="00E16CEA" w:rsidRDefault="00DC34E4" w:rsidP="00DC34E4">
            <w:pPr>
              <w:autoSpaceDE w:val="0"/>
              <w:autoSpaceDN w:val="0"/>
              <w:adjustRightInd w:val="0"/>
              <w:spacing w:after="0" w:line="240" w:lineRule="auto"/>
              <w:rPr>
                <w:rFonts w:asciiTheme="majorHAnsi" w:eastAsiaTheme="minorHAnsi" w:hAnsiTheme="majorHAnsi" w:cstheme="majorHAnsi"/>
                <w:sz w:val="18"/>
                <w:szCs w:val="18"/>
              </w:rPr>
            </w:pPr>
            <w:r w:rsidRPr="00FC0D3B">
              <w:rPr>
                <w:rFonts w:asciiTheme="majorHAnsi" w:eastAsiaTheme="minorHAnsi" w:hAnsiTheme="majorHAnsi" w:cstheme="majorHAnsi"/>
                <w:sz w:val="20"/>
                <w:szCs w:val="20"/>
              </w:rPr>
              <w:t>Class of airspace, type, name or call sign must be shown on the chart</w:t>
            </w:r>
          </w:p>
        </w:tc>
        <w:tc>
          <w:tcPr>
            <w:tcW w:w="4536" w:type="dxa"/>
          </w:tcPr>
          <w:p w14:paraId="3DE2B848" w14:textId="1B01E68E"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92757342"/>
            <w15:appearance w15:val="hidden"/>
            <w14:checkbox>
              <w14:checked w14:val="0"/>
              <w14:checkedState w14:val="00FE" w14:font="Wingdings"/>
              <w14:uncheckedState w14:val="2610" w14:font="MS Gothic"/>
            </w14:checkbox>
          </w:sdtPr>
          <w:sdtEndPr/>
          <w:sdtContent>
            <w:tc>
              <w:tcPr>
                <w:tcW w:w="567" w:type="dxa"/>
              </w:tcPr>
              <w:p w14:paraId="6613F688" w14:textId="0F80AE21"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05160671"/>
            <w15:appearance w15:val="hidden"/>
            <w14:checkbox>
              <w14:checked w14:val="0"/>
              <w14:checkedState w14:val="00FE" w14:font="Wingdings"/>
              <w14:uncheckedState w14:val="2610" w14:font="MS Gothic"/>
            </w14:checkbox>
          </w:sdtPr>
          <w:sdtEndPr/>
          <w:sdtContent>
            <w:tc>
              <w:tcPr>
                <w:tcW w:w="567" w:type="dxa"/>
              </w:tcPr>
              <w:p w14:paraId="3DC4891C" w14:textId="56A4E341"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7CCC0AD" w14:textId="5E322E95"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76DB9661" w14:textId="77777777" w:rsidTr="00655FCF">
        <w:tc>
          <w:tcPr>
            <w:tcW w:w="15735" w:type="dxa"/>
            <w:gridSpan w:val="5"/>
            <w:shd w:val="clear" w:color="auto" w:fill="CCECFF"/>
          </w:tcPr>
          <w:p w14:paraId="11AB6202" w14:textId="084B23F7"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175.313 Aeronautical Data</w:t>
            </w:r>
          </w:p>
        </w:tc>
      </w:tr>
      <w:tr w:rsidR="00FC0D3B" w:rsidRPr="001F6BFA" w14:paraId="78BA7A2D" w14:textId="77777777" w:rsidTr="00DC34E4">
        <w:tc>
          <w:tcPr>
            <w:tcW w:w="4253" w:type="dxa"/>
          </w:tcPr>
          <w:p w14:paraId="31812661" w14:textId="1E4ECB4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175.313(a)</w:t>
            </w:r>
          </w:p>
          <w:p w14:paraId="63DEECAC" w14:textId="57293C0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Use quality data</w:t>
            </w:r>
          </w:p>
        </w:tc>
        <w:tc>
          <w:tcPr>
            <w:tcW w:w="4536" w:type="dxa"/>
          </w:tcPr>
          <w:p w14:paraId="7A2A7D4A" w14:textId="4132B6CC" w:rsidR="00FC0D3B" w:rsidRPr="00C5508F" w:rsidRDefault="00FC0D3B" w:rsidP="00FC0D3B">
            <w:pPr>
              <w:spacing w:after="0"/>
              <w:rPr>
                <w:rStyle w:val="Style11"/>
              </w:rPr>
            </w:pPr>
            <w:r w:rsidRPr="0030022E">
              <w:rPr>
                <w:rFonts w:asciiTheme="majorHAnsi" w:hAnsiTheme="majorHAnsi" w:cstheme="majorHAnsi"/>
                <w:color w:val="000000"/>
                <w:sz w:val="20"/>
                <w:szCs w:val="20"/>
              </w:rPr>
              <w:fldChar w:fldCharType="begin">
                <w:ffData>
                  <w:name w:val="Text1"/>
                  <w:enabled/>
                  <w:calcOnExit w:val="0"/>
                  <w:textInput/>
                </w:ffData>
              </w:fldChar>
            </w:r>
            <w:r w:rsidRPr="0030022E">
              <w:rPr>
                <w:rFonts w:asciiTheme="majorHAnsi" w:hAnsiTheme="majorHAnsi" w:cstheme="majorHAnsi"/>
                <w:color w:val="000000"/>
                <w:sz w:val="20"/>
                <w:szCs w:val="20"/>
              </w:rPr>
              <w:instrText xml:space="preserve"> FORMTEXT </w:instrText>
            </w:r>
            <w:r w:rsidRPr="0030022E">
              <w:rPr>
                <w:rFonts w:asciiTheme="majorHAnsi" w:hAnsiTheme="majorHAnsi" w:cstheme="majorHAnsi"/>
                <w:color w:val="000000"/>
                <w:sz w:val="20"/>
                <w:szCs w:val="20"/>
              </w:rPr>
            </w:r>
            <w:r w:rsidRPr="0030022E">
              <w:rPr>
                <w:rFonts w:asciiTheme="majorHAnsi" w:hAnsiTheme="majorHAnsi" w:cstheme="majorHAnsi"/>
                <w:color w:val="000000"/>
                <w:sz w:val="20"/>
                <w:szCs w:val="20"/>
              </w:rPr>
              <w:fldChar w:fldCharType="separate"/>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45034199"/>
            <w15:appearance w15:val="hidden"/>
            <w14:checkbox>
              <w14:checked w14:val="0"/>
              <w14:checkedState w14:val="00FE" w14:font="Wingdings"/>
              <w14:uncheckedState w14:val="2610" w14:font="MS Gothic"/>
            </w14:checkbox>
          </w:sdtPr>
          <w:sdtEndPr/>
          <w:sdtContent>
            <w:tc>
              <w:tcPr>
                <w:tcW w:w="567" w:type="dxa"/>
              </w:tcPr>
              <w:p w14:paraId="30BDA6C1" w14:textId="432379F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12307989"/>
            <w15:appearance w15:val="hidden"/>
            <w14:checkbox>
              <w14:checked w14:val="0"/>
              <w14:checkedState w14:val="00FE" w14:font="Wingdings"/>
              <w14:uncheckedState w14:val="2610" w14:font="MS Gothic"/>
            </w14:checkbox>
          </w:sdtPr>
          <w:sdtEndPr/>
          <w:sdtContent>
            <w:tc>
              <w:tcPr>
                <w:tcW w:w="567" w:type="dxa"/>
              </w:tcPr>
              <w:p w14:paraId="4B1574EC" w14:textId="430AD15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1335116" w14:textId="1903A1D6" w:rsidR="00FC0D3B" w:rsidRDefault="00FC0D3B" w:rsidP="00FC0D3B">
            <w:pPr>
              <w:spacing w:after="0"/>
              <w:rPr>
                <w:rStyle w:val="Style11"/>
              </w:rPr>
            </w:pPr>
            <w:r w:rsidRPr="00EF1B7F">
              <w:rPr>
                <w:rFonts w:asciiTheme="majorHAnsi" w:hAnsiTheme="majorHAnsi" w:cstheme="majorHAnsi"/>
                <w:color w:val="000000"/>
                <w:sz w:val="20"/>
                <w:szCs w:val="20"/>
              </w:rPr>
              <w:fldChar w:fldCharType="begin">
                <w:ffData>
                  <w:name w:val="Text1"/>
                  <w:enabled/>
                  <w:calcOnExit w:val="0"/>
                  <w:textInput/>
                </w:ffData>
              </w:fldChar>
            </w:r>
            <w:r w:rsidRPr="00EF1B7F">
              <w:rPr>
                <w:rFonts w:asciiTheme="majorHAnsi" w:hAnsiTheme="majorHAnsi" w:cstheme="majorHAnsi"/>
                <w:color w:val="000000"/>
                <w:sz w:val="20"/>
                <w:szCs w:val="20"/>
              </w:rPr>
              <w:instrText xml:space="preserve"> FORMTEXT </w:instrText>
            </w:r>
            <w:r w:rsidRPr="00EF1B7F">
              <w:rPr>
                <w:rFonts w:asciiTheme="majorHAnsi" w:hAnsiTheme="majorHAnsi" w:cstheme="majorHAnsi"/>
                <w:color w:val="000000"/>
                <w:sz w:val="20"/>
                <w:szCs w:val="20"/>
              </w:rPr>
            </w:r>
            <w:r w:rsidRPr="00EF1B7F">
              <w:rPr>
                <w:rFonts w:asciiTheme="majorHAnsi" w:hAnsiTheme="majorHAnsi" w:cstheme="majorHAnsi"/>
                <w:color w:val="000000"/>
                <w:sz w:val="20"/>
                <w:szCs w:val="20"/>
              </w:rPr>
              <w:fldChar w:fldCharType="separate"/>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color w:val="000000"/>
                <w:sz w:val="20"/>
                <w:szCs w:val="20"/>
              </w:rPr>
              <w:fldChar w:fldCharType="end"/>
            </w:r>
          </w:p>
        </w:tc>
      </w:tr>
      <w:tr w:rsidR="00FC0D3B" w:rsidRPr="001F6BFA" w14:paraId="72116E41" w14:textId="77777777" w:rsidTr="00DC34E4">
        <w:tc>
          <w:tcPr>
            <w:tcW w:w="4253" w:type="dxa"/>
          </w:tcPr>
          <w:p w14:paraId="504584B5" w14:textId="688ECAC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175.311(b)</w:t>
            </w:r>
          </w:p>
          <w:p w14:paraId="24273ED7" w14:textId="532C35C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Data must be traceable</w:t>
            </w:r>
          </w:p>
        </w:tc>
        <w:tc>
          <w:tcPr>
            <w:tcW w:w="4536" w:type="dxa"/>
          </w:tcPr>
          <w:p w14:paraId="10A29613" w14:textId="519B7977" w:rsidR="00FC0D3B" w:rsidRPr="00C5508F" w:rsidRDefault="00FC0D3B" w:rsidP="00FC0D3B">
            <w:pPr>
              <w:spacing w:after="0"/>
              <w:rPr>
                <w:rStyle w:val="Style11"/>
              </w:rPr>
            </w:pPr>
            <w:r w:rsidRPr="0030022E">
              <w:rPr>
                <w:rFonts w:asciiTheme="majorHAnsi" w:hAnsiTheme="majorHAnsi" w:cstheme="majorHAnsi"/>
                <w:color w:val="000000"/>
                <w:sz w:val="20"/>
                <w:szCs w:val="20"/>
              </w:rPr>
              <w:fldChar w:fldCharType="begin">
                <w:ffData>
                  <w:name w:val="Text1"/>
                  <w:enabled/>
                  <w:calcOnExit w:val="0"/>
                  <w:textInput/>
                </w:ffData>
              </w:fldChar>
            </w:r>
            <w:r w:rsidRPr="0030022E">
              <w:rPr>
                <w:rFonts w:asciiTheme="majorHAnsi" w:hAnsiTheme="majorHAnsi" w:cstheme="majorHAnsi"/>
                <w:color w:val="000000"/>
                <w:sz w:val="20"/>
                <w:szCs w:val="20"/>
              </w:rPr>
              <w:instrText xml:space="preserve"> FORMTEXT </w:instrText>
            </w:r>
            <w:r w:rsidRPr="0030022E">
              <w:rPr>
                <w:rFonts w:asciiTheme="majorHAnsi" w:hAnsiTheme="majorHAnsi" w:cstheme="majorHAnsi"/>
                <w:color w:val="000000"/>
                <w:sz w:val="20"/>
                <w:szCs w:val="20"/>
              </w:rPr>
            </w:r>
            <w:r w:rsidRPr="0030022E">
              <w:rPr>
                <w:rFonts w:asciiTheme="majorHAnsi" w:hAnsiTheme="majorHAnsi" w:cstheme="majorHAnsi"/>
                <w:color w:val="000000"/>
                <w:sz w:val="20"/>
                <w:szCs w:val="20"/>
              </w:rPr>
              <w:fldChar w:fldCharType="separate"/>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72329634"/>
            <w15:appearance w15:val="hidden"/>
            <w14:checkbox>
              <w14:checked w14:val="0"/>
              <w14:checkedState w14:val="00FE" w14:font="Wingdings"/>
              <w14:uncheckedState w14:val="2610" w14:font="MS Gothic"/>
            </w14:checkbox>
          </w:sdtPr>
          <w:sdtEndPr/>
          <w:sdtContent>
            <w:tc>
              <w:tcPr>
                <w:tcW w:w="567" w:type="dxa"/>
              </w:tcPr>
              <w:p w14:paraId="69A4AFC4" w14:textId="4B76653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08064951"/>
            <w15:appearance w15:val="hidden"/>
            <w14:checkbox>
              <w14:checked w14:val="0"/>
              <w14:checkedState w14:val="00FE" w14:font="Wingdings"/>
              <w14:uncheckedState w14:val="2610" w14:font="MS Gothic"/>
            </w14:checkbox>
          </w:sdtPr>
          <w:sdtEndPr/>
          <w:sdtContent>
            <w:tc>
              <w:tcPr>
                <w:tcW w:w="567" w:type="dxa"/>
              </w:tcPr>
              <w:p w14:paraId="486413D2" w14:textId="0F86360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2592C9E" w14:textId="3B644A9C" w:rsidR="00FC0D3B" w:rsidRDefault="00FC0D3B" w:rsidP="00FC0D3B">
            <w:pPr>
              <w:spacing w:after="0"/>
              <w:rPr>
                <w:rStyle w:val="Style11"/>
              </w:rPr>
            </w:pPr>
            <w:r w:rsidRPr="00EF1B7F">
              <w:rPr>
                <w:rFonts w:asciiTheme="majorHAnsi" w:hAnsiTheme="majorHAnsi" w:cstheme="majorHAnsi"/>
                <w:color w:val="000000"/>
                <w:sz w:val="20"/>
                <w:szCs w:val="20"/>
              </w:rPr>
              <w:fldChar w:fldCharType="begin">
                <w:ffData>
                  <w:name w:val="Text1"/>
                  <w:enabled/>
                  <w:calcOnExit w:val="0"/>
                  <w:textInput/>
                </w:ffData>
              </w:fldChar>
            </w:r>
            <w:r w:rsidRPr="00EF1B7F">
              <w:rPr>
                <w:rFonts w:asciiTheme="majorHAnsi" w:hAnsiTheme="majorHAnsi" w:cstheme="majorHAnsi"/>
                <w:color w:val="000000"/>
                <w:sz w:val="20"/>
                <w:szCs w:val="20"/>
              </w:rPr>
              <w:instrText xml:space="preserve"> FORMTEXT </w:instrText>
            </w:r>
            <w:r w:rsidRPr="00EF1B7F">
              <w:rPr>
                <w:rFonts w:asciiTheme="majorHAnsi" w:hAnsiTheme="majorHAnsi" w:cstheme="majorHAnsi"/>
                <w:color w:val="000000"/>
                <w:sz w:val="20"/>
                <w:szCs w:val="20"/>
              </w:rPr>
            </w:r>
            <w:r w:rsidRPr="00EF1B7F">
              <w:rPr>
                <w:rFonts w:asciiTheme="majorHAnsi" w:hAnsiTheme="majorHAnsi" w:cstheme="majorHAnsi"/>
                <w:color w:val="000000"/>
                <w:sz w:val="20"/>
                <w:szCs w:val="20"/>
              </w:rPr>
              <w:fldChar w:fldCharType="separate"/>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color w:val="000000"/>
                <w:sz w:val="20"/>
                <w:szCs w:val="20"/>
              </w:rPr>
              <w:fldChar w:fldCharType="end"/>
            </w:r>
          </w:p>
        </w:tc>
      </w:tr>
      <w:tr w:rsidR="00FC0D3B" w:rsidRPr="001F6BFA" w14:paraId="512D3009" w14:textId="77777777" w:rsidTr="00DC34E4">
        <w:tc>
          <w:tcPr>
            <w:tcW w:w="4253" w:type="dxa"/>
          </w:tcPr>
          <w:p w14:paraId="4F84E3DE" w14:textId="754DB45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175.311(c)</w:t>
            </w:r>
          </w:p>
          <w:p w14:paraId="28C44FF5" w14:textId="645D031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Chart resolution must be specified for each chart</w:t>
            </w:r>
          </w:p>
        </w:tc>
        <w:tc>
          <w:tcPr>
            <w:tcW w:w="4536" w:type="dxa"/>
          </w:tcPr>
          <w:p w14:paraId="0E3C444C" w14:textId="548F9D66" w:rsidR="00FC0D3B" w:rsidRPr="00C5508F" w:rsidRDefault="00FC0D3B" w:rsidP="00FC0D3B">
            <w:pPr>
              <w:spacing w:after="0"/>
              <w:rPr>
                <w:rStyle w:val="Style11"/>
              </w:rPr>
            </w:pPr>
            <w:r w:rsidRPr="0030022E">
              <w:rPr>
                <w:rFonts w:asciiTheme="majorHAnsi" w:hAnsiTheme="majorHAnsi" w:cstheme="majorHAnsi"/>
                <w:color w:val="000000"/>
                <w:sz w:val="20"/>
                <w:szCs w:val="20"/>
              </w:rPr>
              <w:fldChar w:fldCharType="begin">
                <w:ffData>
                  <w:name w:val="Text1"/>
                  <w:enabled/>
                  <w:calcOnExit w:val="0"/>
                  <w:textInput/>
                </w:ffData>
              </w:fldChar>
            </w:r>
            <w:r w:rsidRPr="0030022E">
              <w:rPr>
                <w:rFonts w:asciiTheme="majorHAnsi" w:hAnsiTheme="majorHAnsi" w:cstheme="majorHAnsi"/>
                <w:color w:val="000000"/>
                <w:sz w:val="20"/>
                <w:szCs w:val="20"/>
              </w:rPr>
              <w:instrText xml:space="preserve"> FORMTEXT </w:instrText>
            </w:r>
            <w:r w:rsidRPr="0030022E">
              <w:rPr>
                <w:rFonts w:asciiTheme="majorHAnsi" w:hAnsiTheme="majorHAnsi" w:cstheme="majorHAnsi"/>
                <w:color w:val="000000"/>
                <w:sz w:val="20"/>
                <w:szCs w:val="20"/>
              </w:rPr>
            </w:r>
            <w:r w:rsidRPr="0030022E">
              <w:rPr>
                <w:rFonts w:asciiTheme="majorHAnsi" w:hAnsiTheme="majorHAnsi" w:cstheme="majorHAnsi"/>
                <w:color w:val="000000"/>
                <w:sz w:val="20"/>
                <w:szCs w:val="20"/>
              </w:rPr>
              <w:fldChar w:fldCharType="separate"/>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noProof/>
                <w:color w:val="000000"/>
                <w:sz w:val="20"/>
                <w:szCs w:val="20"/>
              </w:rPr>
              <w:t> </w:t>
            </w:r>
            <w:r w:rsidRPr="0030022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37019375"/>
            <w15:appearance w15:val="hidden"/>
            <w14:checkbox>
              <w14:checked w14:val="0"/>
              <w14:checkedState w14:val="00FE" w14:font="Wingdings"/>
              <w14:uncheckedState w14:val="2610" w14:font="MS Gothic"/>
            </w14:checkbox>
          </w:sdtPr>
          <w:sdtEndPr/>
          <w:sdtContent>
            <w:tc>
              <w:tcPr>
                <w:tcW w:w="567" w:type="dxa"/>
              </w:tcPr>
              <w:p w14:paraId="4A156C70" w14:textId="15770E5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52030043"/>
            <w15:appearance w15:val="hidden"/>
            <w14:checkbox>
              <w14:checked w14:val="0"/>
              <w14:checkedState w14:val="00FE" w14:font="Wingdings"/>
              <w14:uncheckedState w14:val="2610" w14:font="MS Gothic"/>
            </w14:checkbox>
          </w:sdtPr>
          <w:sdtEndPr/>
          <w:sdtContent>
            <w:tc>
              <w:tcPr>
                <w:tcW w:w="567" w:type="dxa"/>
              </w:tcPr>
              <w:p w14:paraId="3914C65E" w14:textId="3378BD0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D0AC4CF" w14:textId="118F2189" w:rsidR="00FC0D3B" w:rsidRDefault="00FC0D3B" w:rsidP="00FC0D3B">
            <w:pPr>
              <w:spacing w:after="0"/>
              <w:rPr>
                <w:rStyle w:val="Style11"/>
              </w:rPr>
            </w:pPr>
            <w:r w:rsidRPr="00EF1B7F">
              <w:rPr>
                <w:rFonts w:asciiTheme="majorHAnsi" w:hAnsiTheme="majorHAnsi" w:cstheme="majorHAnsi"/>
                <w:color w:val="000000"/>
                <w:sz w:val="20"/>
                <w:szCs w:val="20"/>
              </w:rPr>
              <w:fldChar w:fldCharType="begin">
                <w:ffData>
                  <w:name w:val="Text1"/>
                  <w:enabled/>
                  <w:calcOnExit w:val="0"/>
                  <w:textInput/>
                </w:ffData>
              </w:fldChar>
            </w:r>
            <w:r w:rsidRPr="00EF1B7F">
              <w:rPr>
                <w:rFonts w:asciiTheme="majorHAnsi" w:hAnsiTheme="majorHAnsi" w:cstheme="majorHAnsi"/>
                <w:color w:val="000000"/>
                <w:sz w:val="20"/>
                <w:szCs w:val="20"/>
              </w:rPr>
              <w:instrText xml:space="preserve"> FORMTEXT </w:instrText>
            </w:r>
            <w:r w:rsidRPr="00EF1B7F">
              <w:rPr>
                <w:rFonts w:asciiTheme="majorHAnsi" w:hAnsiTheme="majorHAnsi" w:cstheme="majorHAnsi"/>
                <w:color w:val="000000"/>
                <w:sz w:val="20"/>
                <w:szCs w:val="20"/>
              </w:rPr>
            </w:r>
            <w:r w:rsidRPr="00EF1B7F">
              <w:rPr>
                <w:rFonts w:asciiTheme="majorHAnsi" w:hAnsiTheme="majorHAnsi" w:cstheme="majorHAnsi"/>
                <w:color w:val="000000"/>
                <w:sz w:val="20"/>
                <w:szCs w:val="20"/>
              </w:rPr>
              <w:fldChar w:fldCharType="separate"/>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noProof/>
                <w:color w:val="000000"/>
                <w:sz w:val="20"/>
                <w:szCs w:val="20"/>
              </w:rPr>
              <w:t> </w:t>
            </w:r>
            <w:r w:rsidRPr="00EF1B7F">
              <w:rPr>
                <w:rFonts w:asciiTheme="majorHAnsi" w:hAnsiTheme="majorHAnsi" w:cstheme="majorHAnsi"/>
                <w:color w:val="000000"/>
                <w:sz w:val="20"/>
                <w:szCs w:val="20"/>
              </w:rPr>
              <w:fldChar w:fldCharType="end"/>
            </w:r>
          </w:p>
        </w:tc>
      </w:tr>
      <w:tr w:rsidR="00F43F22" w:rsidRPr="006F4777" w14:paraId="5A61574D" w14:textId="77777777" w:rsidTr="00655FCF">
        <w:tc>
          <w:tcPr>
            <w:tcW w:w="15735" w:type="dxa"/>
            <w:gridSpan w:val="5"/>
            <w:shd w:val="clear" w:color="auto" w:fill="CCECFF"/>
          </w:tcPr>
          <w:p w14:paraId="7807B2C0" w14:textId="23ED9F63"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175.315 Scale and projection</w:t>
            </w:r>
          </w:p>
        </w:tc>
      </w:tr>
      <w:tr w:rsidR="00DC34E4" w:rsidRPr="001F6BFA" w14:paraId="2D7A6AF7" w14:textId="77777777" w:rsidTr="00DC34E4">
        <w:tc>
          <w:tcPr>
            <w:tcW w:w="4253" w:type="dxa"/>
          </w:tcPr>
          <w:p w14:paraId="40007509" w14:textId="22E24BF7"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175.315</w:t>
            </w:r>
          </w:p>
          <w:p w14:paraId="7A9F753A" w14:textId="4FEB5002" w:rsidR="00DC34E4" w:rsidRPr="00763008" w:rsidRDefault="00DC34E4" w:rsidP="00DC34E4">
            <w:pPr>
              <w:autoSpaceDE w:val="0"/>
              <w:autoSpaceDN w:val="0"/>
              <w:adjustRightInd w:val="0"/>
              <w:spacing w:after="0" w:line="240" w:lineRule="auto"/>
              <w:rPr>
                <w:rFonts w:ascii="Verdana" w:eastAsiaTheme="minorHAnsi" w:hAnsi="Verdana" w:cs="Verdana"/>
                <w:sz w:val="16"/>
                <w:szCs w:val="16"/>
              </w:rPr>
            </w:pPr>
            <w:r w:rsidRPr="00FC0D3B">
              <w:rPr>
                <w:rFonts w:asciiTheme="majorHAnsi" w:eastAsiaTheme="minorHAnsi" w:hAnsiTheme="majorHAnsi" w:cstheme="majorHAnsi"/>
                <w:sz w:val="20"/>
                <w:szCs w:val="20"/>
              </w:rPr>
              <w:t>Scale of projection must be indicated on the chart</w:t>
            </w:r>
          </w:p>
        </w:tc>
        <w:tc>
          <w:tcPr>
            <w:tcW w:w="4536" w:type="dxa"/>
          </w:tcPr>
          <w:p w14:paraId="52613BDD" w14:textId="1771C06E"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34548556"/>
            <w15:appearance w15:val="hidden"/>
            <w14:checkbox>
              <w14:checked w14:val="0"/>
              <w14:checkedState w14:val="00FE" w14:font="Wingdings"/>
              <w14:uncheckedState w14:val="2610" w14:font="MS Gothic"/>
            </w14:checkbox>
          </w:sdtPr>
          <w:sdtEndPr/>
          <w:sdtContent>
            <w:tc>
              <w:tcPr>
                <w:tcW w:w="567" w:type="dxa"/>
              </w:tcPr>
              <w:p w14:paraId="197AD812" w14:textId="0FFC0443"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10909097"/>
            <w15:appearance w15:val="hidden"/>
            <w14:checkbox>
              <w14:checked w14:val="0"/>
              <w14:checkedState w14:val="00FE" w14:font="Wingdings"/>
              <w14:uncheckedState w14:val="2610" w14:font="MS Gothic"/>
            </w14:checkbox>
          </w:sdtPr>
          <w:sdtEndPr/>
          <w:sdtContent>
            <w:tc>
              <w:tcPr>
                <w:tcW w:w="567" w:type="dxa"/>
              </w:tcPr>
              <w:p w14:paraId="7742689F" w14:textId="523C3077"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9B485B6" w14:textId="2DB6923F"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5B917C78" w14:textId="77777777" w:rsidTr="00655FCF">
        <w:tc>
          <w:tcPr>
            <w:tcW w:w="15735" w:type="dxa"/>
            <w:gridSpan w:val="5"/>
            <w:shd w:val="clear" w:color="auto" w:fill="CCECFF"/>
          </w:tcPr>
          <w:p w14:paraId="35E63524" w14:textId="546FCAF9"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175.317 Units of measurements</w:t>
            </w:r>
          </w:p>
        </w:tc>
      </w:tr>
      <w:tr w:rsidR="00FC0D3B" w:rsidRPr="001F6BFA" w14:paraId="398AD0EB" w14:textId="77777777" w:rsidTr="00DC34E4">
        <w:tc>
          <w:tcPr>
            <w:tcW w:w="4253" w:type="dxa"/>
          </w:tcPr>
          <w:p w14:paraId="4E629324" w14:textId="2CC00D5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175.317(a)</w:t>
            </w:r>
          </w:p>
          <w:p w14:paraId="250AF75C" w14:textId="6098B75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Use geodesic distances</w:t>
            </w:r>
          </w:p>
        </w:tc>
        <w:tc>
          <w:tcPr>
            <w:tcW w:w="4536" w:type="dxa"/>
          </w:tcPr>
          <w:p w14:paraId="30C048D5" w14:textId="246F5D09" w:rsidR="00FC0D3B" w:rsidRPr="00C5508F" w:rsidRDefault="00FC0D3B" w:rsidP="00FC0D3B">
            <w:pPr>
              <w:spacing w:after="0"/>
              <w:rPr>
                <w:rStyle w:val="Style11"/>
              </w:rPr>
            </w:pPr>
            <w:r w:rsidRPr="00F23DBE">
              <w:rPr>
                <w:rFonts w:asciiTheme="majorHAnsi" w:hAnsiTheme="majorHAnsi" w:cstheme="majorHAnsi"/>
                <w:color w:val="000000"/>
                <w:sz w:val="20"/>
                <w:szCs w:val="20"/>
              </w:rPr>
              <w:fldChar w:fldCharType="begin">
                <w:ffData>
                  <w:name w:val="Text1"/>
                  <w:enabled/>
                  <w:calcOnExit w:val="0"/>
                  <w:textInput/>
                </w:ffData>
              </w:fldChar>
            </w:r>
            <w:r w:rsidRPr="00F23DBE">
              <w:rPr>
                <w:rFonts w:asciiTheme="majorHAnsi" w:hAnsiTheme="majorHAnsi" w:cstheme="majorHAnsi"/>
                <w:color w:val="000000"/>
                <w:sz w:val="20"/>
                <w:szCs w:val="20"/>
              </w:rPr>
              <w:instrText xml:space="preserve"> FORMTEXT </w:instrText>
            </w:r>
            <w:r w:rsidRPr="00F23DBE">
              <w:rPr>
                <w:rFonts w:asciiTheme="majorHAnsi" w:hAnsiTheme="majorHAnsi" w:cstheme="majorHAnsi"/>
                <w:color w:val="000000"/>
                <w:sz w:val="20"/>
                <w:szCs w:val="20"/>
              </w:rPr>
            </w:r>
            <w:r w:rsidRPr="00F23DBE">
              <w:rPr>
                <w:rFonts w:asciiTheme="majorHAnsi" w:hAnsiTheme="majorHAnsi" w:cstheme="majorHAnsi"/>
                <w:color w:val="000000"/>
                <w:sz w:val="20"/>
                <w:szCs w:val="20"/>
              </w:rPr>
              <w:fldChar w:fldCharType="separate"/>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95412101"/>
            <w15:appearance w15:val="hidden"/>
            <w14:checkbox>
              <w14:checked w14:val="0"/>
              <w14:checkedState w14:val="00FE" w14:font="Wingdings"/>
              <w14:uncheckedState w14:val="2610" w14:font="MS Gothic"/>
            </w14:checkbox>
          </w:sdtPr>
          <w:sdtEndPr/>
          <w:sdtContent>
            <w:tc>
              <w:tcPr>
                <w:tcW w:w="567" w:type="dxa"/>
              </w:tcPr>
              <w:p w14:paraId="70807806" w14:textId="4222AEF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93828706"/>
            <w15:appearance w15:val="hidden"/>
            <w14:checkbox>
              <w14:checked w14:val="0"/>
              <w14:checkedState w14:val="00FE" w14:font="Wingdings"/>
              <w14:uncheckedState w14:val="2610" w14:font="MS Gothic"/>
            </w14:checkbox>
          </w:sdtPr>
          <w:sdtEndPr/>
          <w:sdtContent>
            <w:tc>
              <w:tcPr>
                <w:tcW w:w="567" w:type="dxa"/>
              </w:tcPr>
              <w:p w14:paraId="5BB6E6FF" w14:textId="47A0169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2C8B9C1" w14:textId="66A6CE09" w:rsidR="00FC0D3B" w:rsidRDefault="00FC0D3B" w:rsidP="00FC0D3B">
            <w:pPr>
              <w:spacing w:after="0"/>
              <w:rPr>
                <w:rStyle w:val="Style11"/>
              </w:rPr>
            </w:pPr>
            <w:r w:rsidRPr="00CF6E31">
              <w:rPr>
                <w:rFonts w:asciiTheme="majorHAnsi" w:hAnsiTheme="majorHAnsi" w:cstheme="majorHAnsi"/>
                <w:color w:val="000000"/>
                <w:sz w:val="20"/>
                <w:szCs w:val="20"/>
              </w:rPr>
              <w:fldChar w:fldCharType="begin">
                <w:ffData>
                  <w:name w:val="Text1"/>
                  <w:enabled/>
                  <w:calcOnExit w:val="0"/>
                  <w:textInput/>
                </w:ffData>
              </w:fldChar>
            </w:r>
            <w:r w:rsidRPr="00CF6E31">
              <w:rPr>
                <w:rFonts w:asciiTheme="majorHAnsi" w:hAnsiTheme="majorHAnsi" w:cstheme="majorHAnsi"/>
                <w:color w:val="000000"/>
                <w:sz w:val="20"/>
                <w:szCs w:val="20"/>
              </w:rPr>
              <w:instrText xml:space="preserve"> FORMTEXT </w:instrText>
            </w:r>
            <w:r w:rsidRPr="00CF6E31">
              <w:rPr>
                <w:rFonts w:asciiTheme="majorHAnsi" w:hAnsiTheme="majorHAnsi" w:cstheme="majorHAnsi"/>
                <w:color w:val="000000"/>
                <w:sz w:val="20"/>
                <w:szCs w:val="20"/>
              </w:rPr>
            </w:r>
            <w:r w:rsidRPr="00CF6E31">
              <w:rPr>
                <w:rFonts w:asciiTheme="majorHAnsi" w:hAnsiTheme="majorHAnsi" w:cstheme="majorHAnsi"/>
                <w:color w:val="000000"/>
                <w:sz w:val="20"/>
                <w:szCs w:val="20"/>
              </w:rPr>
              <w:fldChar w:fldCharType="separate"/>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color w:val="000000"/>
                <w:sz w:val="20"/>
                <w:szCs w:val="20"/>
              </w:rPr>
              <w:fldChar w:fldCharType="end"/>
            </w:r>
          </w:p>
        </w:tc>
      </w:tr>
      <w:tr w:rsidR="00FC0D3B" w:rsidRPr="001F6BFA" w14:paraId="6E8F6E9B" w14:textId="77777777" w:rsidTr="00DC34E4">
        <w:tc>
          <w:tcPr>
            <w:tcW w:w="4253" w:type="dxa"/>
          </w:tcPr>
          <w:p w14:paraId="22F710CE" w14:textId="7959645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175.317(b)</w:t>
            </w:r>
          </w:p>
          <w:p w14:paraId="2D4B52A6" w14:textId="5C9F0A7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Specify order of resolution on the chart</w:t>
            </w:r>
          </w:p>
        </w:tc>
        <w:tc>
          <w:tcPr>
            <w:tcW w:w="4536" w:type="dxa"/>
          </w:tcPr>
          <w:p w14:paraId="3DAE8678" w14:textId="5F50F1EB" w:rsidR="00FC0D3B" w:rsidRPr="00C5508F" w:rsidRDefault="00FC0D3B" w:rsidP="00FC0D3B">
            <w:pPr>
              <w:spacing w:after="0"/>
              <w:rPr>
                <w:rStyle w:val="Style11"/>
              </w:rPr>
            </w:pPr>
            <w:r w:rsidRPr="00F23DBE">
              <w:rPr>
                <w:rFonts w:asciiTheme="majorHAnsi" w:hAnsiTheme="majorHAnsi" w:cstheme="majorHAnsi"/>
                <w:color w:val="000000"/>
                <w:sz w:val="20"/>
                <w:szCs w:val="20"/>
              </w:rPr>
              <w:fldChar w:fldCharType="begin">
                <w:ffData>
                  <w:name w:val="Text1"/>
                  <w:enabled/>
                  <w:calcOnExit w:val="0"/>
                  <w:textInput/>
                </w:ffData>
              </w:fldChar>
            </w:r>
            <w:r w:rsidRPr="00F23DBE">
              <w:rPr>
                <w:rFonts w:asciiTheme="majorHAnsi" w:hAnsiTheme="majorHAnsi" w:cstheme="majorHAnsi"/>
                <w:color w:val="000000"/>
                <w:sz w:val="20"/>
                <w:szCs w:val="20"/>
              </w:rPr>
              <w:instrText xml:space="preserve"> FORMTEXT </w:instrText>
            </w:r>
            <w:r w:rsidRPr="00F23DBE">
              <w:rPr>
                <w:rFonts w:asciiTheme="majorHAnsi" w:hAnsiTheme="majorHAnsi" w:cstheme="majorHAnsi"/>
                <w:color w:val="000000"/>
                <w:sz w:val="20"/>
                <w:szCs w:val="20"/>
              </w:rPr>
            </w:r>
            <w:r w:rsidRPr="00F23DBE">
              <w:rPr>
                <w:rFonts w:asciiTheme="majorHAnsi" w:hAnsiTheme="majorHAnsi" w:cstheme="majorHAnsi"/>
                <w:color w:val="000000"/>
                <w:sz w:val="20"/>
                <w:szCs w:val="20"/>
              </w:rPr>
              <w:fldChar w:fldCharType="separate"/>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54320913"/>
            <w15:appearance w15:val="hidden"/>
            <w14:checkbox>
              <w14:checked w14:val="0"/>
              <w14:checkedState w14:val="00FE" w14:font="Wingdings"/>
              <w14:uncheckedState w14:val="2610" w14:font="MS Gothic"/>
            </w14:checkbox>
          </w:sdtPr>
          <w:sdtEndPr/>
          <w:sdtContent>
            <w:tc>
              <w:tcPr>
                <w:tcW w:w="567" w:type="dxa"/>
              </w:tcPr>
              <w:p w14:paraId="27C98EC3" w14:textId="066FBA6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45240915"/>
            <w15:appearance w15:val="hidden"/>
            <w14:checkbox>
              <w14:checked w14:val="0"/>
              <w14:checkedState w14:val="00FE" w14:font="Wingdings"/>
              <w14:uncheckedState w14:val="2610" w14:font="MS Gothic"/>
            </w14:checkbox>
          </w:sdtPr>
          <w:sdtEndPr/>
          <w:sdtContent>
            <w:tc>
              <w:tcPr>
                <w:tcW w:w="567" w:type="dxa"/>
              </w:tcPr>
              <w:p w14:paraId="6B696D1A" w14:textId="00536777"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68B7189" w14:textId="283B2B94" w:rsidR="00FC0D3B" w:rsidRDefault="00FC0D3B" w:rsidP="00FC0D3B">
            <w:pPr>
              <w:spacing w:after="0"/>
              <w:rPr>
                <w:rStyle w:val="Style11"/>
              </w:rPr>
            </w:pPr>
            <w:r w:rsidRPr="00CF6E31">
              <w:rPr>
                <w:rFonts w:asciiTheme="majorHAnsi" w:hAnsiTheme="majorHAnsi" w:cstheme="majorHAnsi"/>
                <w:color w:val="000000"/>
                <w:sz w:val="20"/>
                <w:szCs w:val="20"/>
              </w:rPr>
              <w:fldChar w:fldCharType="begin">
                <w:ffData>
                  <w:name w:val="Text1"/>
                  <w:enabled/>
                  <w:calcOnExit w:val="0"/>
                  <w:textInput/>
                </w:ffData>
              </w:fldChar>
            </w:r>
            <w:r w:rsidRPr="00CF6E31">
              <w:rPr>
                <w:rFonts w:asciiTheme="majorHAnsi" w:hAnsiTheme="majorHAnsi" w:cstheme="majorHAnsi"/>
                <w:color w:val="000000"/>
                <w:sz w:val="20"/>
                <w:szCs w:val="20"/>
              </w:rPr>
              <w:instrText xml:space="preserve"> FORMTEXT </w:instrText>
            </w:r>
            <w:r w:rsidRPr="00CF6E31">
              <w:rPr>
                <w:rFonts w:asciiTheme="majorHAnsi" w:hAnsiTheme="majorHAnsi" w:cstheme="majorHAnsi"/>
                <w:color w:val="000000"/>
                <w:sz w:val="20"/>
                <w:szCs w:val="20"/>
              </w:rPr>
            </w:r>
            <w:r w:rsidRPr="00CF6E31">
              <w:rPr>
                <w:rFonts w:asciiTheme="majorHAnsi" w:hAnsiTheme="majorHAnsi" w:cstheme="majorHAnsi"/>
                <w:color w:val="000000"/>
                <w:sz w:val="20"/>
                <w:szCs w:val="20"/>
              </w:rPr>
              <w:fldChar w:fldCharType="separate"/>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color w:val="000000"/>
                <w:sz w:val="20"/>
                <w:szCs w:val="20"/>
              </w:rPr>
              <w:fldChar w:fldCharType="end"/>
            </w:r>
          </w:p>
        </w:tc>
      </w:tr>
      <w:tr w:rsidR="00FC0D3B" w:rsidRPr="001F6BFA" w14:paraId="62180276" w14:textId="77777777" w:rsidTr="00DC34E4">
        <w:tc>
          <w:tcPr>
            <w:tcW w:w="4253" w:type="dxa"/>
          </w:tcPr>
          <w:p w14:paraId="4188ED81" w14:textId="07F474F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175.317(c)</w:t>
            </w:r>
          </w:p>
          <w:p w14:paraId="76D76C27" w14:textId="50D9FE0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Units of measurements must be shown on the chart</w:t>
            </w:r>
          </w:p>
        </w:tc>
        <w:tc>
          <w:tcPr>
            <w:tcW w:w="4536" w:type="dxa"/>
          </w:tcPr>
          <w:p w14:paraId="415CFC65" w14:textId="3F5DA16F" w:rsidR="00FC0D3B" w:rsidRPr="00C5508F" w:rsidRDefault="00FC0D3B" w:rsidP="00FC0D3B">
            <w:pPr>
              <w:spacing w:after="0"/>
              <w:rPr>
                <w:rStyle w:val="Style11"/>
              </w:rPr>
            </w:pPr>
            <w:r w:rsidRPr="00F23DBE">
              <w:rPr>
                <w:rFonts w:asciiTheme="majorHAnsi" w:hAnsiTheme="majorHAnsi" w:cstheme="majorHAnsi"/>
                <w:color w:val="000000"/>
                <w:sz w:val="20"/>
                <w:szCs w:val="20"/>
              </w:rPr>
              <w:fldChar w:fldCharType="begin">
                <w:ffData>
                  <w:name w:val="Text1"/>
                  <w:enabled/>
                  <w:calcOnExit w:val="0"/>
                  <w:textInput/>
                </w:ffData>
              </w:fldChar>
            </w:r>
            <w:r w:rsidRPr="00F23DBE">
              <w:rPr>
                <w:rFonts w:asciiTheme="majorHAnsi" w:hAnsiTheme="majorHAnsi" w:cstheme="majorHAnsi"/>
                <w:color w:val="000000"/>
                <w:sz w:val="20"/>
                <w:szCs w:val="20"/>
              </w:rPr>
              <w:instrText xml:space="preserve"> FORMTEXT </w:instrText>
            </w:r>
            <w:r w:rsidRPr="00F23DBE">
              <w:rPr>
                <w:rFonts w:asciiTheme="majorHAnsi" w:hAnsiTheme="majorHAnsi" w:cstheme="majorHAnsi"/>
                <w:color w:val="000000"/>
                <w:sz w:val="20"/>
                <w:szCs w:val="20"/>
              </w:rPr>
            </w:r>
            <w:r w:rsidRPr="00F23DBE">
              <w:rPr>
                <w:rFonts w:asciiTheme="majorHAnsi" w:hAnsiTheme="majorHAnsi" w:cstheme="majorHAnsi"/>
                <w:color w:val="000000"/>
                <w:sz w:val="20"/>
                <w:szCs w:val="20"/>
              </w:rPr>
              <w:fldChar w:fldCharType="separate"/>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96096172"/>
            <w15:appearance w15:val="hidden"/>
            <w14:checkbox>
              <w14:checked w14:val="0"/>
              <w14:checkedState w14:val="00FE" w14:font="Wingdings"/>
              <w14:uncheckedState w14:val="2610" w14:font="MS Gothic"/>
            </w14:checkbox>
          </w:sdtPr>
          <w:sdtEndPr/>
          <w:sdtContent>
            <w:tc>
              <w:tcPr>
                <w:tcW w:w="567" w:type="dxa"/>
              </w:tcPr>
              <w:p w14:paraId="03999671" w14:textId="5C53D8D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795180571"/>
            <w15:appearance w15:val="hidden"/>
            <w14:checkbox>
              <w14:checked w14:val="0"/>
              <w14:checkedState w14:val="00FE" w14:font="Wingdings"/>
              <w14:uncheckedState w14:val="2610" w14:font="MS Gothic"/>
            </w14:checkbox>
          </w:sdtPr>
          <w:sdtEndPr/>
          <w:sdtContent>
            <w:tc>
              <w:tcPr>
                <w:tcW w:w="567" w:type="dxa"/>
              </w:tcPr>
              <w:p w14:paraId="274B7BA5" w14:textId="1C45093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5D33153" w14:textId="01038D5C" w:rsidR="00FC0D3B" w:rsidRDefault="00FC0D3B" w:rsidP="00FC0D3B">
            <w:pPr>
              <w:spacing w:after="0"/>
              <w:rPr>
                <w:rStyle w:val="Style11"/>
              </w:rPr>
            </w:pPr>
            <w:r w:rsidRPr="00CF6E31">
              <w:rPr>
                <w:rFonts w:asciiTheme="majorHAnsi" w:hAnsiTheme="majorHAnsi" w:cstheme="majorHAnsi"/>
                <w:color w:val="000000"/>
                <w:sz w:val="20"/>
                <w:szCs w:val="20"/>
              </w:rPr>
              <w:fldChar w:fldCharType="begin">
                <w:ffData>
                  <w:name w:val="Text1"/>
                  <w:enabled/>
                  <w:calcOnExit w:val="0"/>
                  <w:textInput/>
                </w:ffData>
              </w:fldChar>
            </w:r>
            <w:r w:rsidRPr="00CF6E31">
              <w:rPr>
                <w:rFonts w:asciiTheme="majorHAnsi" w:hAnsiTheme="majorHAnsi" w:cstheme="majorHAnsi"/>
                <w:color w:val="000000"/>
                <w:sz w:val="20"/>
                <w:szCs w:val="20"/>
              </w:rPr>
              <w:instrText xml:space="preserve"> FORMTEXT </w:instrText>
            </w:r>
            <w:r w:rsidRPr="00CF6E31">
              <w:rPr>
                <w:rFonts w:asciiTheme="majorHAnsi" w:hAnsiTheme="majorHAnsi" w:cstheme="majorHAnsi"/>
                <w:color w:val="000000"/>
                <w:sz w:val="20"/>
                <w:szCs w:val="20"/>
              </w:rPr>
            </w:r>
            <w:r w:rsidRPr="00CF6E31">
              <w:rPr>
                <w:rFonts w:asciiTheme="majorHAnsi" w:hAnsiTheme="majorHAnsi" w:cstheme="majorHAnsi"/>
                <w:color w:val="000000"/>
                <w:sz w:val="20"/>
                <w:szCs w:val="20"/>
              </w:rPr>
              <w:fldChar w:fldCharType="separate"/>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color w:val="000000"/>
                <w:sz w:val="20"/>
                <w:szCs w:val="20"/>
              </w:rPr>
              <w:fldChar w:fldCharType="end"/>
            </w:r>
          </w:p>
        </w:tc>
      </w:tr>
      <w:tr w:rsidR="00FC0D3B" w:rsidRPr="001F6BFA" w14:paraId="5117873A" w14:textId="77777777" w:rsidTr="00DC34E4">
        <w:tc>
          <w:tcPr>
            <w:tcW w:w="4253" w:type="dxa"/>
          </w:tcPr>
          <w:p w14:paraId="19F12408" w14:textId="174CC46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175.317(d)</w:t>
            </w:r>
          </w:p>
          <w:p w14:paraId="4165F731" w14:textId="05DD9A8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Conversion scales must be shown on the chart</w:t>
            </w:r>
          </w:p>
        </w:tc>
        <w:tc>
          <w:tcPr>
            <w:tcW w:w="4536" w:type="dxa"/>
          </w:tcPr>
          <w:p w14:paraId="7FC8EB5D" w14:textId="0606E9BB" w:rsidR="00FC0D3B" w:rsidRPr="00C5508F" w:rsidRDefault="00FC0D3B" w:rsidP="00FC0D3B">
            <w:pPr>
              <w:spacing w:after="0"/>
              <w:rPr>
                <w:rStyle w:val="Style11"/>
              </w:rPr>
            </w:pPr>
            <w:r w:rsidRPr="00F23DBE">
              <w:rPr>
                <w:rFonts w:asciiTheme="majorHAnsi" w:hAnsiTheme="majorHAnsi" w:cstheme="majorHAnsi"/>
                <w:color w:val="000000"/>
                <w:sz w:val="20"/>
                <w:szCs w:val="20"/>
              </w:rPr>
              <w:fldChar w:fldCharType="begin">
                <w:ffData>
                  <w:name w:val="Text1"/>
                  <w:enabled/>
                  <w:calcOnExit w:val="0"/>
                  <w:textInput/>
                </w:ffData>
              </w:fldChar>
            </w:r>
            <w:r w:rsidRPr="00F23DBE">
              <w:rPr>
                <w:rFonts w:asciiTheme="majorHAnsi" w:hAnsiTheme="majorHAnsi" w:cstheme="majorHAnsi"/>
                <w:color w:val="000000"/>
                <w:sz w:val="20"/>
                <w:szCs w:val="20"/>
              </w:rPr>
              <w:instrText xml:space="preserve"> FORMTEXT </w:instrText>
            </w:r>
            <w:r w:rsidRPr="00F23DBE">
              <w:rPr>
                <w:rFonts w:asciiTheme="majorHAnsi" w:hAnsiTheme="majorHAnsi" w:cstheme="majorHAnsi"/>
                <w:color w:val="000000"/>
                <w:sz w:val="20"/>
                <w:szCs w:val="20"/>
              </w:rPr>
            </w:r>
            <w:r w:rsidRPr="00F23DBE">
              <w:rPr>
                <w:rFonts w:asciiTheme="majorHAnsi" w:hAnsiTheme="majorHAnsi" w:cstheme="majorHAnsi"/>
                <w:color w:val="000000"/>
                <w:sz w:val="20"/>
                <w:szCs w:val="20"/>
              </w:rPr>
              <w:fldChar w:fldCharType="separate"/>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noProof/>
                <w:color w:val="000000"/>
                <w:sz w:val="20"/>
                <w:szCs w:val="20"/>
              </w:rPr>
              <w:t> </w:t>
            </w:r>
            <w:r w:rsidRPr="00F23DBE">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56819690"/>
            <w15:appearance w15:val="hidden"/>
            <w14:checkbox>
              <w14:checked w14:val="0"/>
              <w14:checkedState w14:val="00FE" w14:font="Wingdings"/>
              <w14:uncheckedState w14:val="2610" w14:font="MS Gothic"/>
            </w14:checkbox>
          </w:sdtPr>
          <w:sdtEndPr/>
          <w:sdtContent>
            <w:tc>
              <w:tcPr>
                <w:tcW w:w="567" w:type="dxa"/>
              </w:tcPr>
              <w:p w14:paraId="038901B4" w14:textId="4843E32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56088334"/>
            <w15:appearance w15:val="hidden"/>
            <w14:checkbox>
              <w14:checked w14:val="0"/>
              <w14:checkedState w14:val="00FE" w14:font="Wingdings"/>
              <w14:uncheckedState w14:val="2610" w14:font="MS Gothic"/>
            </w14:checkbox>
          </w:sdtPr>
          <w:sdtEndPr/>
          <w:sdtContent>
            <w:tc>
              <w:tcPr>
                <w:tcW w:w="567" w:type="dxa"/>
              </w:tcPr>
              <w:p w14:paraId="59FA4372" w14:textId="3CB2CD9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0FA6592" w14:textId="0052A591" w:rsidR="00FC0D3B" w:rsidRDefault="00FC0D3B" w:rsidP="00FC0D3B">
            <w:pPr>
              <w:spacing w:after="0"/>
              <w:rPr>
                <w:rStyle w:val="Style11"/>
              </w:rPr>
            </w:pPr>
            <w:r w:rsidRPr="00CF6E31">
              <w:rPr>
                <w:rFonts w:asciiTheme="majorHAnsi" w:hAnsiTheme="majorHAnsi" w:cstheme="majorHAnsi"/>
                <w:color w:val="000000"/>
                <w:sz w:val="20"/>
                <w:szCs w:val="20"/>
              </w:rPr>
              <w:fldChar w:fldCharType="begin">
                <w:ffData>
                  <w:name w:val="Text1"/>
                  <w:enabled/>
                  <w:calcOnExit w:val="0"/>
                  <w:textInput/>
                </w:ffData>
              </w:fldChar>
            </w:r>
            <w:r w:rsidRPr="00CF6E31">
              <w:rPr>
                <w:rFonts w:asciiTheme="majorHAnsi" w:hAnsiTheme="majorHAnsi" w:cstheme="majorHAnsi"/>
                <w:color w:val="000000"/>
                <w:sz w:val="20"/>
                <w:szCs w:val="20"/>
              </w:rPr>
              <w:instrText xml:space="preserve"> FORMTEXT </w:instrText>
            </w:r>
            <w:r w:rsidRPr="00CF6E31">
              <w:rPr>
                <w:rFonts w:asciiTheme="majorHAnsi" w:hAnsiTheme="majorHAnsi" w:cstheme="majorHAnsi"/>
                <w:color w:val="000000"/>
                <w:sz w:val="20"/>
                <w:szCs w:val="20"/>
              </w:rPr>
            </w:r>
            <w:r w:rsidRPr="00CF6E31">
              <w:rPr>
                <w:rFonts w:asciiTheme="majorHAnsi" w:hAnsiTheme="majorHAnsi" w:cstheme="majorHAnsi"/>
                <w:color w:val="000000"/>
                <w:sz w:val="20"/>
                <w:szCs w:val="20"/>
              </w:rPr>
              <w:fldChar w:fldCharType="separate"/>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noProof/>
                <w:color w:val="000000"/>
                <w:sz w:val="20"/>
                <w:szCs w:val="20"/>
              </w:rPr>
              <w:t> </w:t>
            </w:r>
            <w:r w:rsidRPr="00CF6E31">
              <w:rPr>
                <w:rFonts w:asciiTheme="majorHAnsi" w:hAnsiTheme="majorHAnsi" w:cstheme="majorHAnsi"/>
                <w:color w:val="000000"/>
                <w:sz w:val="20"/>
                <w:szCs w:val="20"/>
              </w:rPr>
              <w:fldChar w:fldCharType="end"/>
            </w:r>
          </w:p>
        </w:tc>
      </w:tr>
      <w:tr w:rsidR="00F43F22" w:rsidRPr="006F4777" w14:paraId="672E0E3F" w14:textId="77777777" w:rsidTr="00655FCF">
        <w:tc>
          <w:tcPr>
            <w:tcW w:w="15735" w:type="dxa"/>
            <w:gridSpan w:val="5"/>
            <w:shd w:val="clear" w:color="auto" w:fill="CCECFF"/>
          </w:tcPr>
          <w:p w14:paraId="7B863862" w14:textId="3435E547"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175.319 Magnetic variation</w:t>
            </w:r>
          </w:p>
        </w:tc>
      </w:tr>
      <w:tr w:rsidR="00DC34E4" w:rsidRPr="001F6BFA" w14:paraId="0CF9EA75" w14:textId="77777777" w:rsidTr="00DC34E4">
        <w:tc>
          <w:tcPr>
            <w:tcW w:w="4253" w:type="dxa"/>
          </w:tcPr>
          <w:p w14:paraId="6AFC720E" w14:textId="1AE4FD73" w:rsidR="00DC34E4" w:rsidRPr="00FC0D3B" w:rsidRDefault="00DC34E4" w:rsidP="00DC34E4">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175.319</w:t>
            </w:r>
          </w:p>
          <w:p w14:paraId="564E1604" w14:textId="1C62E18D" w:rsidR="00DC34E4" w:rsidRPr="00B138D3" w:rsidRDefault="00DC34E4" w:rsidP="00DC34E4">
            <w:pPr>
              <w:autoSpaceDE w:val="0"/>
              <w:autoSpaceDN w:val="0"/>
              <w:adjustRightInd w:val="0"/>
              <w:spacing w:after="0" w:line="240" w:lineRule="auto"/>
              <w:rPr>
                <w:rFonts w:ascii="Verdana" w:eastAsiaTheme="minorHAnsi" w:hAnsi="Verdana" w:cs="Verdana"/>
                <w:sz w:val="16"/>
                <w:szCs w:val="16"/>
              </w:rPr>
            </w:pPr>
            <w:r w:rsidRPr="00FC0D3B">
              <w:rPr>
                <w:rFonts w:asciiTheme="majorHAnsi" w:eastAsiaTheme="minorHAnsi" w:hAnsiTheme="majorHAnsi" w:cstheme="majorHAnsi"/>
                <w:sz w:val="20"/>
                <w:szCs w:val="20"/>
              </w:rPr>
              <w:t>True north and magnetic variation must be shown on the chart</w:t>
            </w:r>
          </w:p>
        </w:tc>
        <w:tc>
          <w:tcPr>
            <w:tcW w:w="4536" w:type="dxa"/>
          </w:tcPr>
          <w:p w14:paraId="0CAF6B87" w14:textId="212437BC" w:rsidR="00DC34E4" w:rsidRPr="00C5508F"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8526021"/>
            <w15:appearance w15:val="hidden"/>
            <w14:checkbox>
              <w14:checked w14:val="0"/>
              <w14:checkedState w14:val="00FE" w14:font="Wingdings"/>
              <w14:uncheckedState w14:val="2610" w14:font="MS Gothic"/>
            </w14:checkbox>
          </w:sdtPr>
          <w:sdtEndPr/>
          <w:sdtContent>
            <w:tc>
              <w:tcPr>
                <w:tcW w:w="567" w:type="dxa"/>
              </w:tcPr>
              <w:p w14:paraId="518B1917" w14:textId="30753DB5"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70451602"/>
            <w15:appearance w15:val="hidden"/>
            <w14:checkbox>
              <w14:checked w14:val="0"/>
              <w14:checkedState w14:val="00FE" w14:font="Wingdings"/>
              <w14:uncheckedState w14:val="2610" w14:font="MS Gothic"/>
            </w14:checkbox>
          </w:sdtPr>
          <w:sdtEndPr/>
          <w:sdtContent>
            <w:tc>
              <w:tcPr>
                <w:tcW w:w="567" w:type="dxa"/>
              </w:tcPr>
              <w:p w14:paraId="40BCC5E0" w14:textId="1CCD1CC0" w:rsidR="00DC34E4" w:rsidRPr="001B298E" w:rsidRDefault="00DC34E4" w:rsidP="00DC34E4">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500062E" w14:textId="1AE34AB0" w:rsidR="00DC34E4" w:rsidRDefault="00FC0D3B" w:rsidP="00DC34E4">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7ADB55C0" w14:textId="77777777" w:rsidTr="00655FCF">
        <w:tc>
          <w:tcPr>
            <w:tcW w:w="15735" w:type="dxa"/>
            <w:gridSpan w:val="5"/>
            <w:shd w:val="clear" w:color="auto" w:fill="CCECFF"/>
          </w:tcPr>
          <w:p w14:paraId="35723EAD" w14:textId="1241980C"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175.321 Common reference system</w:t>
            </w:r>
          </w:p>
        </w:tc>
      </w:tr>
      <w:tr w:rsidR="00E16CEA" w:rsidRPr="001F6BFA" w14:paraId="04F84413" w14:textId="77777777" w:rsidTr="006F4777">
        <w:tc>
          <w:tcPr>
            <w:tcW w:w="4253" w:type="dxa"/>
          </w:tcPr>
          <w:p w14:paraId="0AEEC031" w14:textId="4CC8C4B8" w:rsidR="00E16CEA" w:rsidRPr="00FC0D3B" w:rsidRDefault="00E16CEA" w:rsidP="00E16CE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lastRenderedPageBreak/>
              <w:t>175.321(a)</w:t>
            </w:r>
          </w:p>
          <w:p w14:paraId="66914F73" w14:textId="386E58F4" w:rsidR="00E16CEA" w:rsidRPr="00FC0D3B" w:rsidRDefault="00E16CEA" w:rsidP="00E16CEA">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Latitude and longitude to be expressed in WGS-84 reference datum</w:t>
            </w:r>
          </w:p>
        </w:tc>
        <w:tc>
          <w:tcPr>
            <w:tcW w:w="4536" w:type="dxa"/>
          </w:tcPr>
          <w:p w14:paraId="6FA1CD8F" w14:textId="5EDB9238" w:rsidR="00E16CEA" w:rsidRPr="00C5508F"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85095863"/>
            <w15:appearance w15:val="hidden"/>
            <w14:checkbox>
              <w14:checked w14:val="0"/>
              <w14:checkedState w14:val="00FE" w14:font="Wingdings"/>
              <w14:uncheckedState w14:val="2610" w14:font="MS Gothic"/>
            </w14:checkbox>
          </w:sdtPr>
          <w:sdtEndPr/>
          <w:sdtContent>
            <w:tc>
              <w:tcPr>
                <w:tcW w:w="567" w:type="dxa"/>
              </w:tcPr>
              <w:p w14:paraId="5765C6C0" w14:textId="2A2A43F6"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80057441"/>
            <w15:appearance w15:val="hidden"/>
            <w14:checkbox>
              <w14:checked w14:val="0"/>
              <w14:checkedState w14:val="00FE" w14:font="Wingdings"/>
              <w14:uncheckedState w14:val="2610" w14:font="MS Gothic"/>
            </w14:checkbox>
          </w:sdtPr>
          <w:sdtEndPr/>
          <w:sdtContent>
            <w:tc>
              <w:tcPr>
                <w:tcW w:w="567" w:type="dxa"/>
              </w:tcPr>
              <w:p w14:paraId="2D57DE89" w14:textId="327DF0C3"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F0103B7" w14:textId="5801D4F1" w:rsidR="00E16CEA"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C0D3B" w:rsidRPr="001F6BFA" w14:paraId="57A50CBE" w14:textId="77777777" w:rsidTr="006F4777">
        <w:tc>
          <w:tcPr>
            <w:tcW w:w="4253" w:type="dxa"/>
          </w:tcPr>
          <w:p w14:paraId="3C54437F" w14:textId="5C2A313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175.321(b)</w:t>
            </w:r>
          </w:p>
          <w:p w14:paraId="70E87DA4" w14:textId="73D45B46"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Chart resolution of geographical coordinates must be specified for each chart</w:t>
            </w:r>
          </w:p>
        </w:tc>
        <w:tc>
          <w:tcPr>
            <w:tcW w:w="4536" w:type="dxa"/>
          </w:tcPr>
          <w:p w14:paraId="22290327" w14:textId="2D3B6B43" w:rsidR="00FC0D3B" w:rsidRPr="00C5508F" w:rsidRDefault="00FC0D3B" w:rsidP="00FC0D3B">
            <w:pPr>
              <w:spacing w:after="0"/>
              <w:rPr>
                <w:rStyle w:val="Style11"/>
              </w:rPr>
            </w:pPr>
            <w:r w:rsidRPr="007F2221">
              <w:rPr>
                <w:rFonts w:asciiTheme="majorHAnsi" w:hAnsiTheme="majorHAnsi" w:cstheme="majorHAnsi"/>
                <w:color w:val="000000"/>
                <w:sz w:val="20"/>
                <w:szCs w:val="20"/>
              </w:rPr>
              <w:fldChar w:fldCharType="begin">
                <w:ffData>
                  <w:name w:val="Text1"/>
                  <w:enabled/>
                  <w:calcOnExit w:val="0"/>
                  <w:textInput/>
                </w:ffData>
              </w:fldChar>
            </w:r>
            <w:r w:rsidRPr="007F2221">
              <w:rPr>
                <w:rFonts w:asciiTheme="majorHAnsi" w:hAnsiTheme="majorHAnsi" w:cstheme="majorHAnsi"/>
                <w:color w:val="000000"/>
                <w:sz w:val="20"/>
                <w:szCs w:val="20"/>
              </w:rPr>
              <w:instrText xml:space="preserve"> FORMTEXT </w:instrText>
            </w:r>
            <w:r w:rsidRPr="007F2221">
              <w:rPr>
                <w:rFonts w:asciiTheme="majorHAnsi" w:hAnsiTheme="majorHAnsi" w:cstheme="majorHAnsi"/>
                <w:color w:val="000000"/>
                <w:sz w:val="20"/>
                <w:szCs w:val="20"/>
              </w:rPr>
            </w:r>
            <w:r w:rsidRPr="007F2221">
              <w:rPr>
                <w:rFonts w:asciiTheme="majorHAnsi" w:hAnsiTheme="majorHAnsi" w:cstheme="majorHAnsi"/>
                <w:color w:val="000000"/>
                <w:sz w:val="20"/>
                <w:szCs w:val="20"/>
              </w:rPr>
              <w:fldChar w:fldCharType="separate"/>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26098553"/>
            <w15:appearance w15:val="hidden"/>
            <w14:checkbox>
              <w14:checked w14:val="0"/>
              <w14:checkedState w14:val="00FE" w14:font="Wingdings"/>
              <w14:uncheckedState w14:val="2610" w14:font="MS Gothic"/>
            </w14:checkbox>
          </w:sdtPr>
          <w:sdtEndPr/>
          <w:sdtContent>
            <w:tc>
              <w:tcPr>
                <w:tcW w:w="567" w:type="dxa"/>
              </w:tcPr>
              <w:p w14:paraId="6D84A8D6" w14:textId="6F44CAF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52345102"/>
            <w15:appearance w15:val="hidden"/>
            <w14:checkbox>
              <w14:checked w14:val="0"/>
              <w14:checkedState w14:val="00FE" w14:font="Wingdings"/>
              <w14:uncheckedState w14:val="2610" w14:font="MS Gothic"/>
            </w14:checkbox>
          </w:sdtPr>
          <w:sdtEndPr/>
          <w:sdtContent>
            <w:tc>
              <w:tcPr>
                <w:tcW w:w="567" w:type="dxa"/>
              </w:tcPr>
              <w:p w14:paraId="1A6AAB57" w14:textId="30613E7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93BD69D" w14:textId="3A559385" w:rsidR="00FC0D3B" w:rsidRDefault="00FC0D3B" w:rsidP="00FC0D3B">
            <w:pPr>
              <w:spacing w:after="0"/>
              <w:rPr>
                <w:rStyle w:val="Style11"/>
              </w:rPr>
            </w:pPr>
            <w:r w:rsidRPr="008A7685">
              <w:rPr>
                <w:rFonts w:asciiTheme="majorHAnsi" w:hAnsiTheme="majorHAnsi" w:cstheme="majorHAnsi"/>
                <w:color w:val="000000"/>
                <w:sz w:val="20"/>
                <w:szCs w:val="20"/>
              </w:rPr>
              <w:fldChar w:fldCharType="begin">
                <w:ffData>
                  <w:name w:val="Text1"/>
                  <w:enabled/>
                  <w:calcOnExit w:val="0"/>
                  <w:textInput/>
                </w:ffData>
              </w:fldChar>
            </w:r>
            <w:r w:rsidRPr="008A7685">
              <w:rPr>
                <w:rFonts w:asciiTheme="majorHAnsi" w:hAnsiTheme="majorHAnsi" w:cstheme="majorHAnsi"/>
                <w:color w:val="000000"/>
                <w:sz w:val="20"/>
                <w:szCs w:val="20"/>
              </w:rPr>
              <w:instrText xml:space="preserve"> FORMTEXT </w:instrText>
            </w:r>
            <w:r w:rsidRPr="008A7685">
              <w:rPr>
                <w:rFonts w:asciiTheme="majorHAnsi" w:hAnsiTheme="majorHAnsi" w:cstheme="majorHAnsi"/>
                <w:color w:val="000000"/>
                <w:sz w:val="20"/>
                <w:szCs w:val="20"/>
              </w:rPr>
            </w:r>
            <w:r w:rsidRPr="008A7685">
              <w:rPr>
                <w:rFonts w:asciiTheme="majorHAnsi" w:hAnsiTheme="majorHAnsi" w:cstheme="majorHAnsi"/>
                <w:color w:val="000000"/>
                <w:sz w:val="20"/>
                <w:szCs w:val="20"/>
              </w:rPr>
              <w:fldChar w:fldCharType="separate"/>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color w:val="000000"/>
                <w:sz w:val="20"/>
                <w:szCs w:val="20"/>
              </w:rPr>
              <w:fldChar w:fldCharType="end"/>
            </w:r>
          </w:p>
        </w:tc>
      </w:tr>
      <w:tr w:rsidR="00FC0D3B" w:rsidRPr="001F6BFA" w14:paraId="70EF0730" w14:textId="77777777" w:rsidTr="006F4777">
        <w:tc>
          <w:tcPr>
            <w:tcW w:w="4253" w:type="dxa"/>
          </w:tcPr>
          <w:p w14:paraId="6293327B" w14:textId="4E7CD23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175.321(c)</w:t>
            </w:r>
          </w:p>
          <w:p w14:paraId="6E63EF17" w14:textId="20A392F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MSL datum to be used for vertical reference</w:t>
            </w:r>
          </w:p>
        </w:tc>
        <w:tc>
          <w:tcPr>
            <w:tcW w:w="4536" w:type="dxa"/>
          </w:tcPr>
          <w:p w14:paraId="0AD824F8" w14:textId="5B8EB817" w:rsidR="00FC0D3B" w:rsidRPr="00C5508F" w:rsidRDefault="00FC0D3B" w:rsidP="00FC0D3B">
            <w:pPr>
              <w:spacing w:after="0"/>
              <w:rPr>
                <w:rStyle w:val="Style11"/>
              </w:rPr>
            </w:pPr>
            <w:r w:rsidRPr="007F2221">
              <w:rPr>
                <w:rFonts w:asciiTheme="majorHAnsi" w:hAnsiTheme="majorHAnsi" w:cstheme="majorHAnsi"/>
                <w:color w:val="000000"/>
                <w:sz w:val="20"/>
                <w:szCs w:val="20"/>
              </w:rPr>
              <w:fldChar w:fldCharType="begin">
                <w:ffData>
                  <w:name w:val="Text1"/>
                  <w:enabled/>
                  <w:calcOnExit w:val="0"/>
                  <w:textInput/>
                </w:ffData>
              </w:fldChar>
            </w:r>
            <w:r w:rsidRPr="007F2221">
              <w:rPr>
                <w:rFonts w:asciiTheme="majorHAnsi" w:hAnsiTheme="majorHAnsi" w:cstheme="majorHAnsi"/>
                <w:color w:val="000000"/>
                <w:sz w:val="20"/>
                <w:szCs w:val="20"/>
              </w:rPr>
              <w:instrText xml:space="preserve"> FORMTEXT </w:instrText>
            </w:r>
            <w:r w:rsidRPr="007F2221">
              <w:rPr>
                <w:rFonts w:asciiTheme="majorHAnsi" w:hAnsiTheme="majorHAnsi" w:cstheme="majorHAnsi"/>
                <w:color w:val="000000"/>
                <w:sz w:val="20"/>
                <w:szCs w:val="20"/>
              </w:rPr>
            </w:r>
            <w:r w:rsidRPr="007F2221">
              <w:rPr>
                <w:rFonts w:asciiTheme="majorHAnsi" w:hAnsiTheme="majorHAnsi" w:cstheme="majorHAnsi"/>
                <w:color w:val="000000"/>
                <w:sz w:val="20"/>
                <w:szCs w:val="20"/>
              </w:rPr>
              <w:fldChar w:fldCharType="separate"/>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994774382"/>
            <w15:appearance w15:val="hidden"/>
            <w14:checkbox>
              <w14:checked w14:val="0"/>
              <w14:checkedState w14:val="00FE" w14:font="Wingdings"/>
              <w14:uncheckedState w14:val="2610" w14:font="MS Gothic"/>
            </w14:checkbox>
          </w:sdtPr>
          <w:sdtEndPr/>
          <w:sdtContent>
            <w:tc>
              <w:tcPr>
                <w:tcW w:w="567" w:type="dxa"/>
              </w:tcPr>
              <w:p w14:paraId="50476785" w14:textId="3FF6847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61556103"/>
            <w15:appearance w15:val="hidden"/>
            <w14:checkbox>
              <w14:checked w14:val="0"/>
              <w14:checkedState w14:val="00FE" w14:font="Wingdings"/>
              <w14:uncheckedState w14:val="2610" w14:font="MS Gothic"/>
            </w14:checkbox>
          </w:sdtPr>
          <w:sdtEndPr/>
          <w:sdtContent>
            <w:tc>
              <w:tcPr>
                <w:tcW w:w="567" w:type="dxa"/>
              </w:tcPr>
              <w:p w14:paraId="210EE8E1" w14:textId="2C82275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408CEB6" w14:textId="00092AF7" w:rsidR="00FC0D3B" w:rsidRDefault="00FC0D3B" w:rsidP="00FC0D3B">
            <w:pPr>
              <w:spacing w:after="0"/>
              <w:rPr>
                <w:rStyle w:val="Style11"/>
              </w:rPr>
            </w:pPr>
            <w:r w:rsidRPr="008A7685">
              <w:rPr>
                <w:rFonts w:asciiTheme="majorHAnsi" w:hAnsiTheme="majorHAnsi" w:cstheme="majorHAnsi"/>
                <w:color w:val="000000"/>
                <w:sz w:val="20"/>
                <w:szCs w:val="20"/>
              </w:rPr>
              <w:fldChar w:fldCharType="begin">
                <w:ffData>
                  <w:name w:val="Text1"/>
                  <w:enabled/>
                  <w:calcOnExit w:val="0"/>
                  <w:textInput/>
                </w:ffData>
              </w:fldChar>
            </w:r>
            <w:r w:rsidRPr="008A7685">
              <w:rPr>
                <w:rFonts w:asciiTheme="majorHAnsi" w:hAnsiTheme="majorHAnsi" w:cstheme="majorHAnsi"/>
                <w:color w:val="000000"/>
                <w:sz w:val="20"/>
                <w:szCs w:val="20"/>
              </w:rPr>
              <w:instrText xml:space="preserve"> FORMTEXT </w:instrText>
            </w:r>
            <w:r w:rsidRPr="008A7685">
              <w:rPr>
                <w:rFonts w:asciiTheme="majorHAnsi" w:hAnsiTheme="majorHAnsi" w:cstheme="majorHAnsi"/>
                <w:color w:val="000000"/>
                <w:sz w:val="20"/>
                <w:szCs w:val="20"/>
              </w:rPr>
            </w:r>
            <w:r w:rsidRPr="008A7685">
              <w:rPr>
                <w:rFonts w:asciiTheme="majorHAnsi" w:hAnsiTheme="majorHAnsi" w:cstheme="majorHAnsi"/>
                <w:color w:val="000000"/>
                <w:sz w:val="20"/>
                <w:szCs w:val="20"/>
              </w:rPr>
              <w:fldChar w:fldCharType="separate"/>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color w:val="000000"/>
                <w:sz w:val="20"/>
                <w:szCs w:val="20"/>
              </w:rPr>
              <w:fldChar w:fldCharType="end"/>
            </w:r>
          </w:p>
        </w:tc>
      </w:tr>
      <w:tr w:rsidR="00FC0D3B" w:rsidRPr="001F6BFA" w14:paraId="2C8782B2" w14:textId="77777777" w:rsidTr="006F4777">
        <w:tc>
          <w:tcPr>
            <w:tcW w:w="4253" w:type="dxa"/>
          </w:tcPr>
          <w:p w14:paraId="798555B1" w14:textId="440740B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175.321(d)</w:t>
            </w:r>
          </w:p>
          <w:p w14:paraId="22D34682" w14:textId="5A25107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MSL datum to be used for surveyed points</w:t>
            </w:r>
          </w:p>
        </w:tc>
        <w:tc>
          <w:tcPr>
            <w:tcW w:w="4536" w:type="dxa"/>
          </w:tcPr>
          <w:p w14:paraId="1E44B728" w14:textId="0D392087" w:rsidR="00FC0D3B" w:rsidRPr="00C5508F" w:rsidRDefault="00FC0D3B" w:rsidP="00FC0D3B">
            <w:pPr>
              <w:spacing w:after="0"/>
              <w:rPr>
                <w:rStyle w:val="Style11"/>
              </w:rPr>
            </w:pPr>
            <w:r w:rsidRPr="007F2221">
              <w:rPr>
                <w:rFonts w:asciiTheme="majorHAnsi" w:hAnsiTheme="majorHAnsi" w:cstheme="majorHAnsi"/>
                <w:color w:val="000000"/>
                <w:sz w:val="20"/>
                <w:szCs w:val="20"/>
              </w:rPr>
              <w:fldChar w:fldCharType="begin">
                <w:ffData>
                  <w:name w:val="Text1"/>
                  <w:enabled/>
                  <w:calcOnExit w:val="0"/>
                  <w:textInput/>
                </w:ffData>
              </w:fldChar>
            </w:r>
            <w:r w:rsidRPr="007F2221">
              <w:rPr>
                <w:rFonts w:asciiTheme="majorHAnsi" w:hAnsiTheme="majorHAnsi" w:cstheme="majorHAnsi"/>
                <w:color w:val="000000"/>
                <w:sz w:val="20"/>
                <w:szCs w:val="20"/>
              </w:rPr>
              <w:instrText xml:space="preserve"> FORMTEXT </w:instrText>
            </w:r>
            <w:r w:rsidRPr="007F2221">
              <w:rPr>
                <w:rFonts w:asciiTheme="majorHAnsi" w:hAnsiTheme="majorHAnsi" w:cstheme="majorHAnsi"/>
                <w:color w:val="000000"/>
                <w:sz w:val="20"/>
                <w:szCs w:val="20"/>
              </w:rPr>
            </w:r>
            <w:r w:rsidRPr="007F2221">
              <w:rPr>
                <w:rFonts w:asciiTheme="majorHAnsi" w:hAnsiTheme="majorHAnsi" w:cstheme="majorHAnsi"/>
                <w:color w:val="000000"/>
                <w:sz w:val="20"/>
                <w:szCs w:val="20"/>
              </w:rPr>
              <w:fldChar w:fldCharType="separate"/>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11061109"/>
            <w15:appearance w15:val="hidden"/>
            <w14:checkbox>
              <w14:checked w14:val="0"/>
              <w14:checkedState w14:val="00FE" w14:font="Wingdings"/>
              <w14:uncheckedState w14:val="2610" w14:font="MS Gothic"/>
            </w14:checkbox>
          </w:sdtPr>
          <w:sdtEndPr/>
          <w:sdtContent>
            <w:tc>
              <w:tcPr>
                <w:tcW w:w="567" w:type="dxa"/>
              </w:tcPr>
              <w:p w14:paraId="18C339BB" w14:textId="10309DA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48460228"/>
            <w15:appearance w15:val="hidden"/>
            <w14:checkbox>
              <w14:checked w14:val="0"/>
              <w14:checkedState w14:val="00FE" w14:font="Wingdings"/>
              <w14:uncheckedState w14:val="2610" w14:font="MS Gothic"/>
            </w14:checkbox>
          </w:sdtPr>
          <w:sdtEndPr/>
          <w:sdtContent>
            <w:tc>
              <w:tcPr>
                <w:tcW w:w="567" w:type="dxa"/>
              </w:tcPr>
              <w:p w14:paraId="4D332969" w14:textId="21B3C51C"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EC87D9B" w14:textId="7AC1EA71" w:rsidR="00FC0D3B" w:rsidRDefault="00FC0D3B" w:rsidP="00FC0D3B">
            <w:pPr>
              <w:spacing w:after="0"/>
              <w:rPr>
                <w:rStyle w:val="Style11"/>
              </w:rPr>
            </w:pPr>
            <w:r w:rsidRPr="008A7685">
              <w:rPr>
                <w:rFonts w:asciiTheme="majorHAnsi" w:hAnsiTheme="majorHAnsi" w:cstheme="majorHAnsi"/>
                <w:color w:val="000000"/>
                <w:sz w:val="20"/>
                <w:szCs w:val="20"/>
              </w:rPr>
              <w:fldChar w:fldCharType="begin">
                <w:ffData>
                  <w:name w:val="Text1"/>
                  <w:enabled/>
                  <w:calcOnExit w:val="0"/>
                  <w:textInput/>
                </w:ffData>
              </w:fldChar>
            </w:r>
            <w:r w:rsidRPr="008A7685">
              <w:rPr>
                <w:rFonts w:asciiTheme="majorHAnsi" w:hAnsiTheme="majorHAnsi" w:cstheme="majorHAnsi"/>
                <w:color w:val="000000"/>
                <w:sz w:val="20"/>
                <w:szCs w:val="20"/>
              </w:rPr>
              <w:instrText xml:space="preserve"> FORMTEXT </w:instrText>
            </w:r>
            <w:r w:rsidRPr="008A7685">
              <w:rPr>
                <w:rFonts w:asciiTheme="majorHAnsi" w:hAnsiTheme="majorHAnsi" w:cstheme="majorHAnsi"/>
                <w:color w:val="000000"/>
                <w:sz w:val="20"/>
                <w:szCs w:val="20"/>
              </w:rPr>
            </w:r>
            <w:r w:rsidRPr="008A7685">
              <w:rPr>
                <w:rFonts w:asciiTheme="majorHAnsi" w:hAnsiTheme="majorHAnsi" w:cstheme="majorHAnsi"/>
                <w:color w:val="000000"/>
                <w:sz w:val="20"/>
                <w:szCs w:val="20"/>
              </w:rPr>
              <w:fldChar w:fldCharType="separate"/>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color w:val="000000"/>
                <w:sz w:val="20"/>
                <w:szCs w:val="20"/>
              </w:rPr>
              <w:fldChar w:fldCharType="end"/>
            </w:r>
          </w:p>
        </w:tc>
      </w:tr>
      <w:tr w:rsidR="00FC0D3B" w:rsidRPr="001F6BFA" w14:paraId="7707AEB1" w14:textId="77777777" w:rsidTr="006F4777">
        <w:tc>
          <w:tcPr>
            <w:tcW w:w="4253" w:type="dxa"/>
          </w:tcPr>
          <w:p w14:paraId="371FC8D6" w14:textId="61128CF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175.321(e)</w:t>
            </w:r>
          </w:p>
          <w:p w14:paraId="7D6F1513" w14:textId="113CBB9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Chart resolution of geoid undulation must be shown</w:t>
            </w:r>
          </w:p>
        </w:tc>
        <w:tc>
          <w:tcPr>
            <w:tcW w:w="4536" w:type="dxa"/>
          </w:tcPr>
          <w:p w14:paraId="298867D3" w14:textId="63A18A2C" w:rsidR="00FC0D3B" w:rsidRPr="00C5508F" w:rsidRDefault="00FC0D3B" w:rsidP="00FC0D3B">
            <w:pPr>
              <w:spacing w:after="0"/>
              <w:rPr>
                <w:rStyle w:val="Style11"/>
              </w:rPr>
            </w:pPr>
            <w:r w:rsidRPr="007F2221">
              <w:rPr>
                <w:rFonts w:asciiTheme="majorHAnsi" w:hAnsiTheme="majorHAnsi" w:cstheme="majorHAnsi"/>
                <w:color w:val="000000"/>
                <w:sz w:val="20"/>
                <w:szCs w:val="20"/>
              </w:rPr>
              <w:fldChar w:fldCharType="begin">
                <w:ffData>
                  <w:name w:val="Text1"/>
                  <w:enabled/>
                  <w:calcOnExit w:val="0"/>
                  <w:textInput/>
                </w:ffData>
              </w:fldChar>
            </w:r>
            <w:r w:rsidRPr="007F2221">
              <w:rPr>
                <w:rFonts w:asciiTheme="majorHAnsi" w:hAnsiTheme="majorHAnsi" w:cstheme="majorHAnsi"/>
                <w:color w:val="000000"/>
                <w:sz w:val="20"/>
                <w:szCs w:val="20"/>
              </w:rPr>
              <w:instrText xml:space="preserve"> FORMTEXT </w:instrText>
            </w:r>
            <w:r w:rsidRPr="007F2221">
              <w:rPr>
                <w:rFonts w:asciiTheme="majorHAnsi" w:hAnsiTheme="majorHAnsi" w:cstheme="majorHAnsi"/>
                <w:color w:val="000000"/>
                <w:sz w:val="20"/>
                <w:szCs w:val="20"/>
              </w:rPr>
            </w:r>
            <w:r w:rsidRPr="007F2221">
              <w:rPr>
                <w:rFonts w:asciiTheme="majorHAnsi" w:hAnsiTheme="majorHAnsi" w:cstheme="majorHAnsi"/>
                <w:color w:val="000000"/>
                <w:sz w:val="20"/>
                <w:szCs w:val="20"/>
              </w:rPr>
              <w:fldChar w:fldCharType="separate"/>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noProof/>
                <w:color w:val="000000"/>
                <w:sz w:val="20"/>
                <w:szCs w:val="20"/>
              </w:rPr>
              <w:t> </w:t>
            </w:r>
            <w:r w:rsidRPr="007F2221">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89029216"/>
            <w15:appearance w15:val="hidden"/>
            <w14:checkbox>
              <w14:checked w14:val="0"/>
              <w14:checkedState w14:val="00FE" w14:font="Wingdings"/>
              <w14:uncheckedState w14:val="2610" w14:font="MS Gothic"/>
            </w14:checkbox>
          </w:sdtPr>
          <w:sdtEndPr/>
          <w:sdtContent>
            <w:tc>
              <w:tcPr>
                <w:tcW w:w="567" w:type="dxa"/>
              </w:tcPr>
              <w:p w14:paraId="0E34DCDD" w14:textId="48D8E29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31014182"/>
            <w15:appearance w15:val="hidden"/>
            <w14:checkbox>
              <w14:checked w14:val="0"/>
              <w14:checkedState w14:val="00FE" w14:font="Wingdings"/>
              <w14:uncheckedState w14:val="2610" w14:font="MS Gothic"/>
            </w14:checkbox>
          </w:sdtPr>
          <w:sdtEndPr/>
          <w:sdtContent>
            <w:tc>
              <w:tcPr>
                <w:tcW w:w="567" w:type="dxa"/>
              </w:tcPr>
              <w:p w14:paraId="7103CF1C" w14:textId="4FC8CE5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A2D4D9F" w14:textId="7C4BF167" w:rsidR="00FC0D3B" w:rsidRDefault="00FC0D3B" w:rsidP="00FC0D3B">
            <w:pPr>
              <w:spacing w:after="0"/>
              <w:rPr>
                <w:rStyle w:val="Style11"/>
              </w:rPr>
            </w:pPr>
            <w:r w:rsidRPr="008A7685">
              <w:rPr>
                <w:rFonts w:asciiTheme="majorHAnsi" w:hAnsiTheme="majorHAnsi" w:cstheme="majorHAnsi"/>
                <w:color w:val="000000"/>
                <w:sz w:val="20"/>
                <w:szCs w:val="20"/>
              </w:rPr>
              <w:fldChar w:fldCharType="begin">
                <w:ffData>
                  <w:name w:val="Text1"/>
                  <w:enabled/>
                  <w:calcOnExit w:val="0"/>
                  <w:textInput/>
                </w:ffData>
              </w:fldChar>
            </w:r>
            <w:r w:rsidRPr="008A7685">
              <w:rPr>
                <w:rFonts w:asciiTheme="majorHAnsi" w:hAnsiTheme="majorHAnsi" w:cstheme="majorHAnsi"/>
                <w:color w:val="000000"/>
                <w:sz w:val="20"/>
                <w:szCs w:val="20"/>
              </w:rPr>
              <w:instrText xml:space="preserve"> FORMTEXT </w:instrText>
            </w:r>
            <w:r w:rsidRPr="008A7685">
              <w:rPr>
                <w:rFonts w:asciiTheme="majorHAnsi" w:hAnsiTheme="majorHAnsi" w:cstheme="majorHAnsi"/>
                <w:color w:val="000000"/>
                <w:sz w:val="20"/>
                <w:szCs w:val="20"/>
              </w:rPr>
            </w:r>
            <w:r w:rsidRPr="008A7685">
              <w:rPr>
                <w:rFonts w:asciiTheme="majorHAnsi" w:hAnsiTheme="majorHAnsi" w:cstheme="majorHAnsi"/>
                <w:color w:val="000000"/>
                <w:sz w:val="20"/>
                <w:szCs w:val="20"/>
              </w:rPr>
              <w:fldChar w:fldCharType="separate"/>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noProof/>
                <w:color w:val="000000"/>
                <w:sz w:val="20"/>
                <w:szCs w:val="20"/>
              </w:rPr>
              <w:t> </w:t>
            </w:r>
            <w:r w:rsidRPr="008A7685">
              <w:rPr>
                <w:rFonts w:asciiTheme="majorHAnsi" w:hAnsiTheme="majorHAnsi" w:cstheme="majorHAnsi"/>
                <w:color w:val="000000"/>
                <w:sz w:val="20"/>
                <w:szCs w:val="20"/>
              </w:rPr>
              <w:fldChar w:fldCharType="end"/>
            </w:r>
          </w:p>
        </w:tc>
      </w:tr>
      <w:tr w:rsidR="00F43F22" w:rsidRPr="006F4777" w14:paraId="74D0EB82" w14:textId="77777777" w:rsidTr="00655FCF">
        <w:tc>
          <w:tcPr>
            <w:tcW w:w="15735" w:type="dxa"/>
            <w:gridSpan w:val="5"/>
            <w:shd w:val="clear" w:color="auto" w:fill="CCECFF"/>
          </w:tcPr>
          <w:p w14:paraId="304C2916" w14:textId="4F25B44B"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175.323 Political boundaries</w:t>
            </w:r>
          </w:p>
        </w:tc>
      </w:tr>
      <w:tr w:rsidR="00FC0D3B" w:rsidRPr="001F6BFA" w14:paraId="772A5AC6" w14:textId="77777777" w:rsidTr="006F4777">
        <w:tc>
          <w:tcPr>
            <w:tcW w:w="4253" w:type="dxa"/>
          </w:tcPr>
          <w:p w14:paraId="1DD2E48C" w14:textId="4496AC3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175.323(a)</w:t>
            </w:r>
          </w:p>
          <w:p w14:paraId="5F8645C9" w14:textId="620AC671"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International boundaries must be shown</w:t>
            </w:r>
          </w:p>
        </w:tc>
        <w:tc>
          <w:tcPr>
            <w:tcW w:w="4536" w:type="dxa"/>
          </w:tcPr>
          <w:p w14:paraId="3D302C8D" w14:textId="3D303DA0" w:rsidR="00FC0D3B" w:rsidRPr="00C5508F" w:rsidRDefault="00FC0D3B" w:rsidP="00FC0D3B">
            <w:pPr>
              <w:spacing w:after="0"/>
              <w:rPr>
                <w:rStyle w:val="Style11"/>
              </w:rPr>
            </w:pPr>
            <w:r w:rsidRPr="00DC5CD5">
              <w:rPr>
                <w:rFonts w:asciiTheme="majorHAnsi" w:hAnsiTheme="majorHAnsi" w:cstheme="majorHAnsi"/>
                <w:color w:val="000000"/>
                <w:sz w:val="20"/>
                <w:szCs w:val="20"/>
              </w:rPr>
              <w:fldChar w:fldCharType="begin">
                <w:ffData>
                  <w:name w:val="Text1"/>
                  <w:enabled/>
                  <w:calcOnExit w:val="0"/>
                  <w:textInput/>
                </w:ffData>
              </w:fldChar>
            </w:r>
            <w:r w:rsidRPr="00DC5CD5">
              <w:rPr>
                <w:rFonts w:asciiTheme="majorHAnsi" w:hAnsiTheme="majorHAnsi" w:cstheme="majorHAnsi"/>
                <w:color w:val="000000"/>
                <w:sz w:val="20"/>
                <w:szCs w:val="20"/>
              </w:rPr>
              <w:instrText xml:space="preserve"> FORMTEXT </w:instrText>
            </w:r>
            <w:r w:rsidRPr="00DC5CD5">
              <w:rPr>
                <w:rFonts w:asciiTheme="majorHAnsi" w:hAnsiTheme="majorHAnsi" w:cstheme="majorHAnsi"/>
                <w:color w:val="000000"/>
                <w:sz w:val="20"/>
                <w:szCs w:val="20"/>
              </w:rPr>
            </w:r>
            <w:r w:rsidRPr="00DC5CD5">
              <w:rPr>
                <w:rFonts w:asciiTheme="majorHAnsi" w:hAnsiTheme="majorHAnsi" w:cstheme="majorHAnsi"/>
                <w:color w:val="000000"/>
                <w:sz w:val="20"/>
                <w:szCs w:val="20"/>
              </w:rPr>
              <w:fldChar w:fldCharType="separate"/>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91368582"/>
            <w15:appearance w15:val="hidden"/>
            <w14:checkbox>
              <w14:checked w14:val="0"/>
              <w14:checkedState w14:val="00FE" w14:font="Wingdings"/>
              <w14:uncheckedState w14:val="2610" w14:font="MS Gothic"/>
            </w14:checkbox>
          </w:sdtPr>
          <w:sdtEndPr/>
          <w:sdtContent>
            <w:tc>
              <w:tcPr>
                <w:tcW w:w="567" w:type="dxa"/>
              </w:tcPr>
              <w:p w14:paraId="67814C44" w14:textId="6EA6004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11721872"/>
            <w15:appearance w15:val="hidden"/>
            <w14:checkbox>
              <w14:checked w14:val="0"/>
              <w14:checkedState w14:val="00FE" w14:font="Wingdings"/>
              <w14:uncheckedState w14:val="2610" w14:font="MS Gothic"/>
            </w14:checkbox>
          </w:sdtPr>
          <w:sdtEndPr/>
          <w:sdtContent>
            <w:tc>
              <w:tcPr>
                <w:tcW w:w="567" w:type="dxa"/>
              </w:tcPr>
              <w:p w14:paraId="7C29F2B6" w14:textId="7165D7D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05139FC" w14:textId="04DC42CE" w:rsidR="00FC0D3B" w:rsidRDefault="00FC0D3B" w:rsidP="00FC0D3B">
            <w:pPr>
              <w:spacing w:after="0"/>
              <w:rPr>
                <w:rStyle w:val="Style11"/>
              </w:rPr>
            </w:pPr>
            <w:r w:rsidRPr="00107F6F">
              <w:rPr>
                <w:rFonts w:asciiTheme="majorHAnsi" w:hAnsiTheme="majorHAnsi" w:cstheme="majorHAnsi"/>
                <w:color w:val="000000"/>
                <w:sz w:val="20"/>
                <w:szCs w:val="20"/>
              </w:rPr>
              <w:fldChar w:fldCharType="begin">
                <w:ffData>
                  <w:name w:val="Text1"/>
                  <w:enabled/>
                  <w:calcOnExit w:val="0"/>
                  <w:textInput/>
                </w:ffData>
              </w:fldChar>
            </w:r>
            <w:r w:rsidRPr="00107F6F">
              <w:rPr>
                <w:rFonts w:asciiTheme="majorHAnsi" w:hAnsiTheme="majorHAnsi" w:cstheme="majorHAnsi"/>
                <w:color w:val="000000"/>
                <w:sz w:val="20"/>
                <w:szCs w:val="20"/>
              </w:rPr>
              <w:instrText xml:space="preserve"> FORMTEXT </w:instrText>
            </w:r>
            <w:r w:rsidRPr="00107F6F">
              <w:rPr>
                <w:rFonts w:asciiTheme="majorHAnsi" w:hAnsiTheme="majorHAnsi" w:cstheme="majorHAnsi"/>
                <w:color w:val="000000"/>
                <w:sz w:val="20"/>
                <w:szCs w:val="20"/>
              </w:rPr>
            </w:r>
            <w:r w:rsidRPr="00107F6F">
              <w:rPr>
                <w:rFonts w:asciiTheme="majorHAnsi" w:hAnsiTheme="majorHAnsi" w:cstheme="majorHAnsi"/>
                <w:color w:val="000000"/>
                <w:sz w:val="20"/>
                <w:szCs w:val="20"/>
              </w:rPr>
              <w:fldChar w:fldCharType="separate"/>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color w:val="000000"/>
                <w:sz w:val="20"/>
                <w:szCs w:val="20"/>
              </w:rPr>
              <w:fldChar w:fldCharType="end"/>
            </w:r>
          </w:p>
        </w:tc>
      </w:tr>
      <w:tr w:rsidR="00FC0D3B" w:rsidRPr="001F6BFA" w14:paraId="142C418C" w14:textId="77777777" w:rsidTr="006F4777">
        <w:tc>
          <w:tcPr>
            <w:tcW w:w="4253" w:type="dxa"/>
          </w:tcPr>
          <w:p w14:paraId="33431EAD" w14:textId="08C12AD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175.323(b)</w:t>
            </w:r>
          </w:p>
          <w:p w14:paraId="5BA3C1E3" w14:textId="4744C382" w:rsidR="00FC0D3B" w:rsidRPr="00FC0D3B" w:rsidRDefault="00FC0D3B" w:rsidP="00FC0D3B">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Names of countries must be shown if the chart shows another territory state</w:t>
            </w:r>
          </w:p>
        </w:tc>
        <w:tc>
          <w:tcPr>
            <w:tcW w:w="4536" w:type="dxa"/>
          </w:tcPr>
          <w:p w14:paraId="34520C17" w14:textId="7EB8F9BD" w:rsidR="00FC0D3B" w:rsidRPr="00C5508F" w:rsidRDefault="00FC0D3B" w:rsidP="00FC0D3B">
            <w:pPr>
              <w:spacing w:after="0"/>
              <w:rPr>
                <w:rStyle w:val="Style11"/>
              </w:rPr>
            </w:pPr>
            <w:r w:rsidRPr="00DC5CD5">
              <w:rPr>
                <w:rFonts w:asciiTheme="majorHAnsi" w:hAnsiTheme="majorHAnsi" w:cstheme="majorHAnsi"/>
                <w:color w:val="000000"/>
                <w:sz w:val="20"/>
                <w:szCs w:val="20"/>
              </w:rPr>
              <w:fldChar w:fldCharType="begin">
                <w:ffData>
                  <w:name w:val="Text1"/>
                  <w:enabled/>
                  <w:calcOnExit w:val="0"/>
                  <w:textInput/>
                </w:ffData>
              </w:fldChar>
            </w:r>
            <w:r w:rsidRPr="00DC5CD5">
              <w:rPr>
                <w:rFonts w:asciiTheme="majorHAnsi" w:hAnsiTheme="majorHAnsi" w:cstheme="majorHAnsi"/>
                <w:color w:val="000000"/>
                <w:sz w:val="20"/>
                <w:szCs w:val="20"/>
              </w:rPr>
              <w:instrText xml:space="preserve"> FORMTEXT </w:instrText>
            </w:r>
            <w:r w:rsidRPr="00DC5CD5">
              <w:rPr>
                <w:rFonts w:asciiTheme="majorHAnsi" w:hAnsiTheme="majorHAnsi" w:cstheme="majorHAnsi"/>
                <w:color w:val="000000"/>
                <w:sz w:val="20"/>
                <w:szCs w:val="20"/>
              </w:rPr>
            </w:r>
            <w:r w:rsidRPr="00DC5CD5">
              <w:rPr>
                <w:rFonts w:asciiTheme="majorHAnsi" w:hAnsiTheme="majorHAnsi" w:cstheme="majorHAnsi"/>
                <w:color w:val="000000"/>
                <w:sz w:val="20"/>
                <w:szCs w:val="20"/>
              </w:rPr>
              <w:fldChar w:fldCharType="separate"/>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noProof/>
                <w:color w:val="000000"/>
                <w:sz w:val="20"/>
                <w:szCs w:val="20"/>
              </w:rPr>
              <w:t> </w:t>
            </w:r>
            <w:r w:rsidRPr="00DC5CD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01781346"/>
            <w15:appearance w15:val="hidden"/>
            <w14:checkbox>
              <w14:checked w14:val="0"/>
              <w14:checkedState w14:val="00FE" w14:font="Wingdings"/>
              <w14:uncheckedState w14:val="2610" w14:font="MS Gothic"/>
            </w14:checkbox>
          </w:sdtPr>
          <w:sdtEndPr/>
          <w:sdtContent>
            <w:tc>
              <w:tcPr>
                <w:tcW w:w="567" w:type="dxa"/>
              </w:tcPr>
              <w:p w14:paraId="64C95E31" w14:textId="6D07BDB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73569620"/>
            <w15:appearance w15:val="hidden"/>
            <w14:checkbox>
              <w14:checked w14:val="0"/>
              <w14:checkedState w14:val="00FE" w14:font="Wingdings"/>
              <w14:uncheckedState w14:val="2610" w14:font="MS Gothic"/>
            </w14:checkbox>
          </w:sdtPr>
          <w:sdtEndPr/>
          <w:sdtContent>
            <w:tc>
              <w:tcPr>
                <w:tcW w:w="567" w:type="dxa"/>
              </w:tcPr>
              <w:p w14:paraId="4AA6940A" w14:textId="41EAD14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8A1A9F" w14:textId="10FB9E4C" w:rsidR="00FC0D3B" w:rsidRDefault="00FC0D3B" w:rsidP="00FC0D3B">
            <w:pPr>
              <w:spacing w:after="0"/>
              <w:rPr>
                <w:rStyle w:val="Style11"/>
              </w:rPr>
            </w:pPr>
            <w:r w:rsidRPr="00107F6F">
              <w:rPr>
                <w:rFonts w:asciiTheme="majorHAnsi" w:hAnsiTheme="majorHAnsi" w:cstheme="majorHAnsi"/>
                <w:color w:val="000000"/>
                <w:sz w:val="20"/>
                <w:szCs w:val="20"/>
              </w:rPr>
              <w:fldChar w:fldCharType="begin">
                <w:ffData>
                  <w:name w:val="Text1"/>
                  <w:enabled/>
                  <w:calcOnExit w:val="0"/>
                  <w:textInput/>
                </w:ffData>
              </w:fldChar>
            </w:r>
            <w:r w:rsidRPr="00107F6F">
              <w:rPr>
                <w:rFonts w:asciiTheme="majorHAnsi" w:hAnsiTheme="majorHAnsi" w:cstheme="majorHAnsi"/>
                <w:color w:val="000000"/>
                <w:sz w:val="20"/>
                <w:szCs w:val="20"/>
              </w:rPr>
              <w:instrText xml:space="preserve"> FORMTEXT </w:instrText>
            </w:r>
            <w:r w:rsidRPr="00107F6F">
              <w:rPr>
                <w:rFonts w:asciiTheme="majorHAnsi" w:hAnsiTheme="majorHAnsi" w:cstheme="majorHAnsi"/>
                <w:color w:val="000000"/>
                <w:sz w:val="20"/>
                <w:szCs w:val="20"/>
              </w:rPr>
            </w:r>
            <w:r w:rsidRPr="00107F6F">
              <w:rPr>
                <w:rFonts w:asciiTheme="majorHAnsi" w:hAnsiTheme="majorHAnsi" w:cstheme="majorHAnsi"/>
                <w:color w:val="000000"/>
                <w:sz w:val="20"/>
                <w:szCs w:val="20"/>
              </w:rPr>
              <w:fldChar w:fldCharType="separate"/>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noProof/>
                <w:color w:val="000000"/>
                <w:sz w:val="20"/>
                <w:szCs w:val="20"/>
              </w:rPr>
              <w:t> </w:t>
            </w:r>
            <w:r w:rsidRPr="00107F6F">
              <w:rPr>
                <w:rFonts w:asciiTheme="majorHAnsi" w:hAnsiTheme="majorHAnsi" w:cstheme="majorHAnsi"/>
                <w:color w:val="000000"/>
                <w:sz w:val="20"/>
                <w:szCs w:val="20"/>
              </w:rPr>
              <w:fldChar w:fldCharType="end"/>
            </w:r>
          </w:p>
        </w:tc>
      </w:tr>
      <w:tr w:rsidR="00F43F22" w:rsidRPr="006F4777" w14:paraId="213A87C3" w14:textId="77777777" w:rsidTr="00655FCF">
        <w:tc>
          <w:tcPr>
            <w:tcW w:w="15735" w:type="dxa"/>
            <w:gridSpan w:val="5"/>
            <w:shd w:val="clear" w:color="auto" w:fill="CCECFF"/>
          </w:tcPr>
          <w:p w14:paraId="1EFB13FD" w14:textId="424E60FF"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175.325 Relief</w:t>
            </w:r>
          </w:p>
        </w:tc>
      </w:tr>
      <w:tr w:rsidR="00FC0D3B" w:rsidRPr="001F6BFA" w14:paraId="469DC347" w14:textId="77777777" w:rsidTr="006F4777">
        <w:tc>
          <w:tcPr>
            <w:tcW w:w="4253" w:type="dxa"/>
          </w:tcPr>
          <w:p w14:paraId="39B2BADB" w14:textId="5CE1877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175.325(a)(1)</w:t>
            </w:r>
          </w:p>
          <w:p w14:paraId="0C2A98B9" w14:textId="161D584D"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Orientation and identification shall be portrayed</w:t>
            </w:r>
          </w:p>
        </w:tc>
        <w:tc>
          <w:tcPr>
            <w:tcW w:w="4536" w:type="dxa"/>
          </w:tcPr>
          <w:p w14:paraId="593195FF" w14:textId="7A7C58FD"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02669674"/>
            <w15:appearance w15:val="hidden"/>
            <w14:checkbox>
              <w14:checked w14:val="0"/>
              <w14:checkedState w14:val="00FE" w14:font="Wingdings"/>
              <w14:uncheckedState w14:val="2610" w14:font="MS Gothic"/>
            </w14:checkbox>
          </w:sdtPr>
          <w:sdtEndPr/>
          <w:sdtContent>
            <w:tc>
              <w:tcPr>
                <w:tcW w:w="567" w:type="dxa"/>
              </w:tcPr>
              <w:p w14:paraId="405E6976" w14:textId="7ABCB54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93792272"/>
            <w15:appearance w15:val="hidden"/>
            <w14:checkbox>
              <w14:checked w14:val="0"/>
              <w14:checkedState w14:val="00FE" w14:font="Wingdings"/>
              <w14:uncheckedState w14:val="2610" w14:font="MS Gothic"/>
            </w14:checkbox>
          </w:sdtPr>
          <w:sdtEndPr/>
          <w:sdtContent>
            <w:tc>
              <w:tcPr>
                <w:tcW w:w="567" w:type="dxa"/>
              </w:tcPr>
              <w:p w14:paraId="5E543898" w14:textId="3482C40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00BFAB4" w14:textId="2DCB5F1D"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C0D3B" w:rsidRPr="001F6BFA" w14:paraId="1B30634A" w14:textId="77777777" w:rsidTr="006F4777">
        <w:tc>
          <w:tcPr>
            <w:tcW w:w="4253" w:type="dxa"/>
          </w:tcPr>
          <w:p w14:paraId="4759B3A2" w14:textId="5598D49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175.325(a)(2)</w:t>
            </w:r>
          </w:p>
          <w:p w14:paraId="23547D42" w14:textId="426B9861"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Safe terrain clearance must be shown</w:t>
            </w:r>
          </w:p>
        </w:tc>
        <w:tc>
          <w:tcPr>
            <w:tcW w:w="4536" w:type="dxa"/>
          </w:tcPr>
          <w:p w14:paraId="7B56028C" w14:textId="0F6ECD96"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93723396"/>
            <w15:appearance w15:val="hidden"/>
            <w14:checkbox>
              <w14:checked w14:val="0"/>
              <w14:checkedState w14:val="00FE" w14:font="Wingdings"/>
              <w14:uncheckedState w14:val="2610" w14:font="MS Gothic"/>
            </w14:checkbox>
          </w:sdtPr>
          <w:sdtEndPr/>
          <w:sdtContent>
            <w:tc>
              <w:tcPr>
                <w:tcW w:w="567" w:type="dxa"/>
              </w:tcPr>
              <w:p w14:paraId="2430EF6F" w14:textId="77C7E2E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00219607"/>
            <w15:appearance w15:val="hidden"/>
            <w14:checkbox>
              <w14:checked w14:val="0"/>
              <w14:checkedState w14:val="00FE" w14:font="Wingdings"/>
              <w14:uncheckedState w14:val="2610" w14:font="MS Gothic"/>
            </w14:checkbox>
          </w:sdtPr>
          <w:sdtEndPr/>
          <w:sdtContent>
            <w:tc>
              <w:tcPr>
                <w:tcW w:w="567" w:type="dxa"/>
              </w:tcPr>
              <w:p w14:paraId="2DACB031" w14:textId="497C0C4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4F0210A" w14:textId="6E0CB599"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C0D3B" w:rsidRPr="001F6BFA" w14:paraId="34F7CD89" w14:textId="77777777" w:rsidTr="006F4777">
        <w:tc>
          <w:tcPr>
            <w:tcW w:w="4253" w:type="dxa"/>
          </w:tcPr>
          <w:p w14:paraId="472095A7" w14:textId="2B629E0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175.325(a)(3)</w:t>
            </w:r>
          </w:p>
          <w:p w14:paraId="6154505F" w14:textId="7E7B367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Clarity of aeronautical information must be shown</w:t>
            </w:r>
          </w:p>
        </w:tc>
        <w:tc>
          <w:tcPr>
            <w:tcW w:w="4536" w:type="dxa"/>
          </w:tcPr>
          <w:p w14:paraId="7A9C273F" w14:textId="28D1A7B8"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843355205"/>
            <w15:appearance w15:val="hidden"/>
            <w14:checkbox>
              <w14:checked w14:val="0"/>
              <w14:checkedState w14:val="00FE" w14:font="Wingdings"/>
              <w14:uncheckedState w14:val="2610" w14:font="MS Gothic"/>
            </w14:checkbox>
          </w:sdtPr>
          <w:sdtEndPr/>
          <w:sdtContent>
            <w:tc>
              <w:tcPr>
                <w:tcW w:w="567" w:type="dxa"/>
              </w:tcPr>
              <w:p w14:paraId="762BECA1" w14:textId="6B9045C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32950306"/>
            <w15:appearance w15:val="hidden"/>
            <w14:checkbox>
              <w14:checked w14:val="0"/>
              <w14:checkedState w14:val="00FE" w14:font="Wingdings"/>
              <w14:uncheckedState w14:val="2610" w14:font="MS Gothic"/>
            </w14:checkbox>
          </w:sdtPr>
          <w:sdtEndPr/>
          <w:sdtContent>
            <w:tc>
              <w:tcPr>
                <w:tcW w:w="567" w:type="dxa"/>
              </w:tcPr>
              <w:p w14:paraId="539A9AD0" w14:textId="00BD5AF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D321260" w14:textId="789F9528"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C0D3B" w:rsidRPr="001F6BFA" w14:paraId="50D99E89" w14:textId="77777777" w:rsidTr="006F4777">
        <w:tc>
          <w:tcPr>
            <w:tcW w:w="4253" w:type="dxa"/>
          </w:tcPr>
          <w:p w14:paraId="28488EF2" w14:textId="3FA3832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175.325(a)(4)</w:t>
            </w:r>
          </w:p>
          <w:p w14:paraId="52286F0D" w14:textId="48B48DA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Chart can be used for planning purposes</w:t>
            </w:r>
          </w:p>
        </w:tc>
        <w:tc>
          <w:tcPr>
            <w:tcW w:w="4536" w:type="dxa"/>
          </w:tcPr>
          <w:p w14:paraId="74391B96" w14:textId="0E1C087A"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6231312"/>
            <w15:appearance w15:val="hidden"/>
            <w14:checkbox>
              <w14:checked w14:val="0"/>
              <w14:checkedState w14:val="00FE" w14:font="Wingdings"/>
              <w14:uncheckedState w14:val="2610" w14:font="MS Gothic"/>
            </w14:checkbox>
          </w:sdtPr>
          <w:sdtEndPr/>
          <w:sdtContent>
            <w:tc>
              <w:tcPr>
                <w:tcW w:w="567" w:type="dxa"/>
              </w:tcPr>
              <w:p w14:paraId="4C3F5B2E" w14:textId="1552ADE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70305454"/>
            <w15:appearance w15:val="hidden"/>
            <w14:checkbox>
              <w14:checked w14:val="0"/>
              <w14:checkedState w14:val="00FE" w14:font="Wingdings"/>
              <w14:uncheckedState w14:val="2610" w14:font="MS Gothic"/>
            </w14:checkbox>
          </w:sdtPr>
          <w:sdtEndPr/>
          <w:sdtContent>
            <w:tc>
              <w:tcPr>
                <w:tcW w:w="567" w:type="dxa"/>
              </w:tcPr>
              <w:p w14:paraId="4DE44FD7" w14:textId="5EAEC82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AD7B8CE" w14:textId="1D2A1300"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C0D3B" w:rsidRPr="001F6BFA" w14:paraId="12D823E5" w14:textId="77777777" w:rsidTr="006F4777">
        <w:tc>
          <w:tcPr>
            <w:tcW w:w="4253" w:type="dxa"/>
          </w:tcPr>
          <w:p w14:paraId="12EA0872" w14:textId="04178258"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175.325(b)</w:t>
            </w:r>
          </w:p>
          <w:p w14:paraId="465791B9" w14:textId="46E97EF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Spot elevations must be shown</w:t>
            </w:r>
          </w:p>
        </w:tc>
        <w:tc>
          <w:tcPr>
            <w:tcW w:w="4536" w:type="dxa"/>
          </w:tcPr>
          <w:p w14:paraId="287E3149" w14:textId="647DE07F"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61110373"/>
            <w15:appearance w15:val="hidden"/>
            <w14:checkbox>
              <w14:checked w14:val="0"/>
              <w14:checkedState w14:val="00FE" w14:font="Wingdings"/>
              <w14:uncheckedState w14:val="2610" w14:font="MS Gothic"/>
            </w14:checkbox>
          </w:sdtPr>
          <w:sdtEndPr/>
          <w:sdtContent>
            <w:tc>
              <w:tcPr>
                <w:tcW w:w="567" w:type="dxa"/>
              </w:tcPr>
              <w:p w14:paraId="685012A9" w14:textId="505ECAF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086765861"/>
            <w15:appearance w15:val="hidden"/>
            <w14:checkbox>
              <w14:checked w14:val="0"/>
              <w14:checkedState w14:val="00FE" w14:font="Wingdings"/>
              <w14:uncheckedState w14:val="2610" w14:font="MS Gothic"/>
            </w14:checkbox>
          </w:sdtPr>
          <w:sdtEndPr/>
          <w:sdtContent>
            <w:tc>
              <w:tcPr>
                <w:tcW w:w="567" w:type="dxa"/>
              </w:tcPr>
              <w:p w14:paraId="0C359783" w14:textId="6B2BED6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F0235D5" w14:textId="72279707"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C0D3B" w:rsidRPr="001F6BFA" w14:paraId="0009A4F0" w14:textId="77777777" w:rsidTr="006F4777">
        <w:tc>
          <w:tcPr>
            <w:tcW w:w="4253" w:type="dxa"/>
          </w:tcPr>
          <w:p w14:paraId="2C970F81" w14:textId="7FDCD382"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lastRenderedPageBreak/>
              <w:t>175.325(c)</w:t>
            </w:r>
          </w:p>
          <w:p w14:paraId="6DA8F6B2" w14:textId="7BEA9C2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Value of spot elevations must be shown</w:t>
            </w:r>
          </w:p>
        </w:tc>
        <w:tc>
          <w:tcPr>
            <w:tcW w:w="4536" w:type="dxa"/>
          </w:tcPr>
          <w:p w14:paraId="060D0853" w14:textId="4C1A6079" w:rsidR="00FC0D3B" w:rsidRPr="00C5508F" w:rsidRDefault="00FC0D3B" w:rsidP="00FC0D3B">
            <w:pPr>
              <w:spacing w:after="0"/>
              <w:rPr>
                <w:rStyle w:val="Style11"/>
              </w:rPr>
            </w:pPr>
            <w:r w:rsidRPr="00D575C2">
              <w:rPr>
                <w:rFonts w:asciiTheme="majorHAnsi" w:hAnsiTheme="majorHAnsi" w:cstheme="majorHAnsi"/>
                <w:color w:val="000000"/>
                <w:sz w:val="20"/>
                <w:szCs w:val="20"/>
              </w:rPr>
              <w:fldChar w:fldCharType="begin">
                <w:ffData>
                  <w:name w:val="Text1"/>
                  <w:enabled/>
                  <w:calcOnExit w:val="0"/>
                  <w:textInput/>
                </w:ffData>
              </w:fldChar>
            </w:r>
            <w:r w:rsidRPr="00D575C2">
              <w:rPr>
                <w:rFonts w:asciiTheme="majorHAnsi" w:hAnsiTheme="majorHAnsi" w:cstheme="majorHAnsi"/>
                <w:color w:val="000000"/>
                <w:sz w:val="20"/>
                <w:szCs w:val="20"/>
              </w:rPr>
              <w:instrText xml:space="preserve"> FORMTEXT </w:instrText>
            </w:r>
            <w:r w:rsidRPr="00D575C2">
              <w:rPr>
                <w:rFonts w:asciiTheme="majorHAnsi" w:hAnsiTheme="majorHAnsi" w:cstheme="majorHAnsi"/>
                <w:color w:val="000000"/>
                <w:sz w:val="20"/>
                <w:szCs w:val="20"/>
              </w:rPr>
            </w:r>
            <w:r w:rsidRPr="00D575C2">
              <w:rPr>
                <w:rFonts w:asciiTheme="majorHAnsi" w:hAnsiTheme="majorHAnsi" w:cstheme="majorHAnsi"/>
                <w:color w:val="000000"/>
                <w:sz w:val="20"/>
                <w:szCs w:val="20"/>
              </w:rPr>
              <w:fldChar w:fldCharType="separate"/>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noProof/>
                <w:color w:val="000000"/>
                <w:sz w:val="20"/>
                <w:szCs w:val="20"/>
              </w:rPr>
              <w:t> </w:t>
            </w:r>
            <w:r w:rsidRPr="00D575C2">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7637866"/>
            <w15:appearance w15:val="hidden"/>
            <w14:checkbox>
              <w14:checked w14:val="0"/>
              <w14:checkedState w14:val="00FE" w14:font="Wingdings"/>
              <w14:uncheckedState w14:val="2610" w14:font="MS Gothic"/>
            </w14:checkbox>
          </w:sdtPr>
          <w:sdtEndPr/>
          <w:sdtContent>
            <w:tc>
              <w:tcPr>
                <w:tcW w:w="567" w:type="dxa"/>
              </w:tcPr>
              <w:p w14:paraId="01C2764E" w14:textId="3B833E2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76828386"/>
            <w15:appearance w15:val="hidden"/>
            <w14:checkbox>
              <w14:checked w14:val="0"/>
              <w14:checkedState w14:val="00FE" w14:font="Wingdings"/>
              <w14:uncheckedState w14:val="2610" w14:font="MS Gothic"/>
            </w14:checkbox>
          </w:sdtPr>
          <w:sdtEndPr/>
          <w:sdtContent>
            <w:tc>
              <w:tcPr>
                <w:tcW w:w="567" w:type="dxa"/>
              </w:tcPr>
              <w:p w14:paraId="3D04FCCB" w14:textId="12F58BE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362CAC5" w14:textId="73D9D1F0" w:rsidR="00FC0D3B" w:rsidRDefault="00FC0D3B" w:rsidP="00FC0D3B">
            <w:pPr>
              <w:spacing w:after="0"/>
              <w:rPr>
                <w:rStyle w:val="Style11"/>
              </w:rPr>
            </w:pPr>
            <w:r w:rsidRPr="004F3369">
              <w:rPr>
                <w:rFonts w:asciiTheme="majorHAnsi" w:hAnsiTheme="majorHAnsi" w:cstheme="majorHAnsi"/>
                <w:color w:val="000000"/>
                <w:sz w:val="20"/>
                <w:szCs w:val="20"/>
              </w:rPr>
              <w:fldChar w:fldCharType="begin">
                <w:ffData>
                  <w:name w:val="Text1"/>
                  <w:enabled/>
                  <w:calcOnExit w:val="0"/>
                  <w:textInput/>
                </w:ffData>
              </w:fldChar>
            </w:r>
            <w:r w:rsidRPr="004F3369">
              <w:rPr>
                <w:rFonts w:asciiTheme="majorHAnsi" w:hAnsiTheme="majorHAnsi" w:cstheme="majorHAnsi"/>
                <w:color w:val="000000"/>
                <w:sz w:val="20"/>
                <w:szCs w:val="20"/>
              </w:rPr>
              <w:instrText xml:space="preserve"> FORMTEXT </w:instrText>
            </w:r>
            <w:r w:rsidRPr="004F3369">
              <w:rPr>
                <w:rFonts w:asciiTheme="majorHAnsi" w:hAnsiTheme="majorHAnsi" w:cstheme="majorHAnsi"/>
                <w:color w:val="000000"/>
                <w:sz w:val="20"/>
                <w:szCs w:val="20"/>
              </w:rPr>
            </w:r>
            <w:r w:rsidRPr="004F3369">
              <w:rPr>
                <w:rFonts w:asciiTheme="majorHAnsi" w:hAnsiTheme="majorHAnsi" w:cstheme="majorHAnsi"/>
                <w:color w:val="000000"/>
                <w:sz w:val="20"/>
                <w:szCs w:val="20"/>
              </w:rPr>
              <w:fldChar w:fldCharType="separate"/>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noProof/>
                <w:color w:val="000000"/>
                <w:sz w:val="20"/>
                <w:szCs w:val="20"/>
              </w:rPr>
              <w:t> </w:t>
            </w:r>
            <w:r w:rsidRPr="004F3369">
              <w:rPr>
                <w:rFonts w:asciiTheme="majorHAnsi" w:hAnsiTheme="majorHAnsi" w:cstheme="majorHAnsi"/>
                <w:color w:val="000000"/>
                <w:sz w:val="20"/>
                <w:szCs w:val="20"/>
              </w:rPr>
              <w:fldChar w:fldCharType="end"/>
            </w:r>
          </w:p>
        </w:tc>
      </w:tr>
      <w:tr w:rsidR="00F43F22" w:rsidRPr="006F4777" w14:paraId="0EC54908" w14:textId="77777777" w:rsidTr="00655FCF">
        <w:tc>
          <w:tcPr>
            <w:tcW w:w="15735" w:type="dxa"/>
            <w:gridSpan w:val="5"/>
            <w:shd w:val="clear" w:color="auto" w:fill="CCECFF"/>
          </w:tcPr>
          <w:p w14:paraId="717E2102" w14:textId="5DC4204D"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175.327 Aeronautical Charts applicable to PNG</w:t>
            </w:r>
          </w:p>
        </w:tc>
      </w:tr>
      <w:tr w:rsidR="00FC0D3B" w:rsidRPr="001F6BFA" w14:paraId="09940D31" w14:textId="77777777" w:rsidTr="006F4777">
        <w:tc>
          <w:tcPr>
            <w:tcW w:w="4253" w:type="dxa"/>
          </w:tcPr>
          <w:p w14:paraId="7022C99C" w14:textId="1BD54F7F"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175.327(1)</w:t>
            </w:r>
          </w:p>
          <w:p w14:paraId="4D88D432" w14:textId="3D15DE4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Obstacle chart – Type A</w:t>
            </w:r>
          </w:p>
        </w:tc>
        <w:tc>
          <w:tcPr>
            <w:tcW w:w="4536" w:type="dxa"/>
          </w:tcPr>
          <w:p w14:paraId="15415B1B" w14:textId="3BB954A3"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78078313"/>
            <w15:appearance w15:val="hidden"/>
            <w14:checkbox>
              <w14:checked w14:val="0"/>
              <w14:checkedState w14:val="00FE" w14:font="Wingdings"/>
              <w14:uncheckedState w14:val="2610" w14:font="MS Gothic"/>
            </w14:checkbox>
          </w:sdtPr>
          <w:sdtEndPr/>
          <w:sdtContent>
            <w:tc>
              <w:tcPr>
                <w:tcW w:w="567" w:type="dxa"/>
              </w:tcPr>
              <w:p w14:paraId="15CD0282" w14:textId="1A13CC05"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11560835"/>
            <w15:appearance w15:val="hidden"/>
            <w14:checkbox>
              <w14:checked w14:val="0"/>
              <w14:checkedState w14:val="00FE" w14:font="Wingdings"/>
              <w14:uncheckedState w14:val="2610" w14:font="MS Gothic"/>
            </w14:checkbox>
          </w:sdtPr>
          <w:sdtEndPr/>
          <w:sdtContent>
            <w:tc>
              <w:tcPr>
                <w:tcW w:w="567" w:type="dxa"/>
              </w:tcPr>
              <w:p w14:paraId="0750E597" w14:textId="0486943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5848FF9" w14:textId="1122944E"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6FF0AAB9" w14:textId="77777777" w:rsidTr="006F4777">
        <w:tc>
          <w:tcPr>
            <w:tcW w:w="4253" w:type="dxa"/>
          </w:tcPr>
          <w:p w14:paraId="0ACADD32" w14:textId="2644C6F4"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175.327(2)</w:t>
            </w:r>
          </w:p>
          <w:p w14:paraId="31B59858" w14:textId="1EEA351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Enroute chart</w:t>
            </w:r>
          </w:p>
        </w:tc>
        <w:tc>
          <w:tcPr>
            <w:tcW w:w="4536" w:type="dxa"/>
          </w:tcPr>
          <w:p w14:paraId="1EA2238A" w14:textId="4FF0BAF2"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44195779"/>
            <w15:appearance w15:val="hidden"/>
            <w14:checkbox>
              <w14:checked w14:val="0"/>
              <w14:checkedState w14:val="00FE" w14:font="Wingdings"/>
              <w14:uncheckedState w14:val="2610" w14:font="MS Gothic"/>
            </w14:checkbox>
          </w:sdtPr>
          <w:sdtEndPr/>
          <w:sdtContent>
            <w:tc>
              <w:tcPr>
                <w:tcW w:w="567" w:type="dxa"/>
              </w:tcPr>
              <w:p w14:paraId="2F56AA0E" w14:textId="053E4D7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74348800"/>
            <w15:appearance w15:val="hidden"/>
            <w14:checkbox>
              <w14:checked w14:val="0"/>
              <w14:checkedState w14:val="00FE" w14:font="Wingdings"/>
              <w14:uncheckedState w14:val="2610" w14:font="MS Gothic"/>
            </w14:checkbox>
          </w:sdtPr>
          <w:sdtEndPr/>
          <w:sdtContent>
            <w:tc>
              <w:tcPr>
                <w:tcW w:w="567" w:type="dxa"/>
              </w:tcPr>
              <w:p w14:paraId="4D3A281E" w14:textId="62B480C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B21EF93" w14:textId="76A03CCA"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5B7BBD6C" w14:textId="77777777" w:rsidTr="006F4777">
        <w:tc>
          <w:tcPr>
            <w:tcW w:w="4253" w:type="dxa"/>
          </w:tcPr>
          <w:p w14:paraId="1484C7FC" w14:textId="3ED085CE"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175.327(3)</w:t>
            </w:r>
          </w:p>
          <w:p w14:paraId="6813F15A" w14:textId="4BF00CF9"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Standard Departure chart (SID)</w:t>
            </w:r>
          </w:p>
        </w:tc>
        <w:tc>
          <w:tcPr>
            <w:tcW w:w="4536" w:type="dxa"/>
          </w:tcPr>
          <w:p w14:paraId="601EF25E" w14:textId="6140A590"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89223371"/>
            <w15:appearance w15:val="hidden"/>
            <w14:checkbox>
              <w14:checked w14:val="0"/>
              <w14:checkedState w14:val="00FE" w14:font="Wingdings"/>
              <w14:uncheckedState w14:val="2610" w14:font="MS Gothic"/>
            </w14:checkbox>
          </w:sdtPr>
          <w:sdtEndPr/>
          <w:sdtContent>
            <w:tc>
              <w:tcPr>
                <w:tcW w:w="567" w:type="dxa"/>
              </w:tcPr>
              <w:p w14:paraId="76FEFDCB" w14:textId="4950F59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083361528"/>
            <w15:appearance w15:val="hidden"/>
            <w14:checkbox>
              <w14:checked w14:val="0"/>
              <w14:checkedState w14:val="00FE" w14:font="Wingdings"/>
              <w14:uncheckedState w14:val="2610" w14:font="MS Gothic"/>
            </w14:checkbox>
          </w:sdtPr>
          <w:sdtEndPr/>
          <w:sdtContent>
            <w:tc>
              <w:tcPr>
                <w:tcW w:w="567" w:type="dxa"/>
              </w:tcPr>
              <w:p w14:paraId="1E44F6D6" w14:textId="17D642A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6BE3ECA" w14:textId="7C490405"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44D48AE7" w14:textId="77777777" w:rsidTr="006F4777">
        <w:tc>
          <w:tcPr>
            <w:tcW w:w="4253" w:type="dxa"/>
          </w:tcPr>
          <w:p w14:paraId="16FD18FF" w14:textId="56B7E56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175.327(4)</w:t>
            </w:r>
          </w:p>
          <w:p w14:paraId="0ACAC498" w14:textId="553575A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Standard Arrival chart (STAR)</w:t>
            </w:r>
          </w:p>
        </w:tc>
        <w:tc>
          <w:tcPr>
            <w:tcW w:w="4536" w:type="dxa"/>
          </w:tcPr>
          <w:p w14:paraId="1FE49F1D" w14:textId="081C6261"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96677211"/>
            <w15:appearance w15:val="hidden"/>
            <w14:checkbox>
              <w14:checked w14:val="0"/>
              <w14:checkedState w14:val="00FE" w14:font="Wingdings"/>
              <w14:uncheckedState w14:val="2610" w14:font="MS Gothic"/>
            </w14:checkbox>
          </w:sdtPr>
          <w:sdtEndPr/>
          <w:sdtContent>
            <w:tc>
              <w:tcPr>
                <w:tcW w:w="567" w:type="dxa"/>
              </w:tcPr>
              <w:p w14:paraId="717E8960" w14:textId="044033B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98555964"/>
            <w15:appearance w15:val="hidden"/>
            <w14:checkbox>
              <w14:checked w14:val="0"/>
              <w14:checkedState w14:val="00FE" w14:font="Wingdings"/>
              <w14:uncheckedState w14:val="2610" w14:font="MS Gothic"/>
            </w14:checkbox>
          </w:sdtPr>
          <w:sdtEndPr/>
          <w:sdtContent>
            <w:tc>
              <w:tcPr>
                <w:tcW w:w="567" w:type="dxa"/>
              </w:tcPr>
              <w:p w14:paraId="20B8CF3D" w14:textId="759334C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CF3175F" w14:textId="182C30BA"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4D8CC492" w14:textId="77777777" w:rsidTr="006F4777">
        <w:tc>
          <w:tcPr>
            <w:tcW w:w="4253" w:type="dxa"/>
          </w:tcPr>
          <w:p w14:paraId="5B7C9B8A" w14:textId="270D7A8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175.327(5)</w:t>
            </w:r>
          </w:p>
          <w:p w14:paraId="64C841B8" w14:textId="08CAE15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Instrument approach chart</w:t>
            </w:r>
          </w:p>
        </w:tc>
        <w:tc>
          <w:tcPr>
            <w:tcW w:w="4536" w:type="dxa"/>
          </w:tcPr>
          <w:p w14:paraId="718E2182" w14:textId="43F6C747"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454911357"/>
            <w15:appearance w15:val="hidden"/>
            <w14:checkbox>
              <w14:checked w14:val="0"/>
              <w14:checkedState w14:val="00FE" w14:font="Wingdings"/>
              <w14:uncheckedState w14:val="2610" w14:font="MS Gothic"/>
            </w14:checkbox>
          </w:sdtPr>
          <w:sdtEndPr/>
          <w:sdtContent>
            <w:tc>
              <w:tcPr>
                <w:tcW w:w="567" w:type="dxa"/>
              </w:tcPr>
              <w:p w14:paraId="166CC891" w14:textId="16D6E25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720975720"/>
            <w15:appearance w15:val="hidden"/>
            <w14:checkbox>
              <w14:checked w14:val="0"/>
              <w14:checkedState w14:val="00FE" w14:font="Wingdings"/>
              <w14:uncheckedState w14:val="2610" w14:font="MS Gothic"/>
            </w14:checkbox>
          </w:sdtPr>
          <w:sdtEndPr/>
          <w:sdtContent>
            <w:tc>
              <w:tcPr>
                <w:tcW w:w="567" w:type="dxa"/>
              </w:tcPr>
              <w:p w14:paraId="74A8671E" w14:textId="3C805CE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B88E381" w14:textId="7255FB40"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087D04F0" w14:textId="77777777" w:rsidTr="006F4777">
        <w:tc>
          <w:tcPr>
            <w:tcW w:w="4253" w:type="dxa"/>
          </w:tcPr>
          <w:p w14:paraId="6D3B0BC0" w14:textId="46F4A6C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175.327(6)</w:t>
            </w:r>
          </w:p>
          <w:p w14:paraId="29FE791A" w14:textId="7DED6ED3"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Visual approach chart</w:t>
            </w:r>
          </w:p>
        </w:tc>
        <w:tc>
          <w:tcPr>
            <w:tcW w:w="4536" w:type="dxa"/>
          </w:tcPr>
          <w:p w14:paraId="2278A6F3" w14:textId="6D47D6CA"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90181824"/>
            <w15:appearance w15:val="hidden"/>
            <w14:checkbox>
              <w14:checked w14:val="0"/>
              <w14:checkedState w14:val="00FE" w14:font="Wingdings"/>
              <w14:uncheckedState w14:val="2610" w14:font="MS Gothic"/>
            </w14:checkbox>
          </w:sdtPr>
          <w:sdtEndPr/>
          <w:sdtContent>
            <w:tc>
              <w:tcPr>
                <w:tcW w:w="567" w:type="dxa"/>
              </w:tcPr>
              <w:p w14:paraId="52AED1B5" w14:textId="0534447B"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07114793"/>
            <w15:appearance w15:val="hidden"/>
            <w14:checkbox>
              <w14:checked w14:val="0"/>
              <w14:checkedState w14:val="00FE" w14:font="Wingdings"/>
              <w14:uncheckedState w14:val="2610" w14:font="MS Gothic"/>
            </w14:checkbox>
          </w:sdtPr>
          <w:sdtEndPr/>
          <w:sdtContent>
            <w:tc>
              <w:tcPr>
                <w:tcW w:w="567" w:type="dxa"/>
              </w:tcPr>
              <w:p w14:paraId="09A97D37" w14:textId="3EA8AEB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46355EA7" w14:textId="6794C27B"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70A68304" w14:textId="77777777" w:rsidTr="006F4777">
        <w:tc>
          <w:tcPr>
            <w:tcW w:w="4253" w:type="dxa"/>
          </w:tcPr>
          <w:p w14:paraId="391CD8BC" w14:textId="25FBC13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175.327(7)</w:t>
            </w:r>
          </w:p>
          <w:p w14:paraId="6C7C50B8" w14:textId="1DEC3255"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Aerodrome chart</w:t>
            </w:r>
          </w:p>
        </w:tc>
        <w:tc>
          <w:tcPr>
            <w:tcW w:w="4536" w:type="dxa"/>
          </w:tcPr>
          <w:p w14:paraId="7831A61D" w14:textId="78080814"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96374767"/>
            <w15:appearance w15:val="hidden"/>
            <w14:checkbox>
              <w14:checked w14:val="0"/>
              <w14:checkedState w14:val="00FE" w14:font="Wingdings"/>
              <w14:uncheckedState w14:val="2610" w14:font="MS Gothic"/>
            </w14:checkbox>
          </w:sdtPr>
          <w:sdtEndPr/>
          <w:sdtContent>
            <w:tc>
              <w:tcPr>
                <w:tcW w:w="567" w:type="dxa"/>
              </w:tcPr>
              <w:p w14:paraId="1AE8D81C" w14:textId="3740D7B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690371646"/>
            <w15:appearance w15:val="hidden"/>
            <w14:checkbox>
              <w14:checked w14:val="0"/>
              <w14:checkedState w14:val="00FE" w14:font="Wingdings"/>
              <w14:uncheckedState w14:val="2610" w14:font="MS Gothic"/>
            </w14:checkbox>
          </w:sdtPr>
          <w:sdtEndPr/>
          <w:sdtContent>
            <w:tc>
              <w:tcPr>
                <w:tcW w:w="567" w:type="dxa"/>
              </w:tcPr>
              <w:p w14:paraId="23BEAFBB" w14:textId="77E830A9"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56862E3" w14:textId="50F5C8D1"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6FE72E3D" w14:textId="77777777" w:rsidTr="006F4777">
        <w:tc>
          <w:tcPr>
            <w:tcW w:w="4253" w:type="dxa"/>
          </w:tcPr>
          <w:p w14:paraId="59EF826A" w14:textId="13668E8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175.327(8)</w:t>
            </w:r>
          </w:p>
          <w:p w14:paraId="272B85CB" w14:textId="1E3CECF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sz w:val="20"/>
                <w:szCs w:val="20"/>
              </w:rPr>
              <w:t>Aircraft Parking/Docking chart</w:t>
            </w:r>
          </w:p>
        </w:tc>
        <w:tc>
          <w:tcPr>
            <w:tcW w:w="4536" w:type="dxa"/>
          </w:tcPr>
          <w:p w14:paraId="4BB87A57" w14:textId="672ADB7A"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28206842"/>
            <w15:appearance w15:val="hidden"/>
            <w14:checkbox>
              <w14:checked w14:val="0"/>
              <w14:checkedState w14:val="00FE" w14:font="Wingdings"/>
              <w14:uncheckedState w14:val="2610" w14:font="MS Gothic"/>
            </w14:checkbox>
          </w:sdtPr>
          <w:sdtEndPr/>
          <w:sdtContent>
            <w:tc>
              <w:tcPr>
                <w:tcW w:w="567" w:type="dxa"/>
              </w:tcPr>
              <w:p w14:paraId="477E15FF" w14:textId="7089FE2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37941329"/>
            <w15:appearance w15:val="hidden"/>
            <w14:checkbox>
              <w14:checked w14:val="0"/>
              <w14:checkedState w14:val="00FE" w14:font="Wingdings"/>
              <w14:uncheckedState w14:val="2610" w14:font="MS Gothic"/>
            </w14:checkbox>
          </w:sdtPr>
          <w:sdtEndPr/>
          <w:sdtContent>
            <w:tc>
              <w:tcPr>
                <w:tcW w:w="567" w:type="dxa"/>
              </w:tcPr>
              <w:p w14:paraId="7F3A266B" w14:textId="3EBEFA1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4E0D20D" w14:textId="0025D57E"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C0D3B" w:rsidRPr="001F6BFA" w14:paraId="52AD7D80" w14:textId="77777777" w:rsidTr="006F4777">
        <w:tc>
          <w:tcPr>
            <w:tcW w:w="4253" w:type="dxa"/>
          </w:tcPr>
          <w:p w14:paraId="2659E76E" w14:textId="2CCC731D" w:rsidR="00FC0D3B" w:rsidRPr="00E16CEA" w:rsidRDefault="00FC0D3B" w:rsidP="00FC0D3B">
            <w:pPr>
              <w:autoSpaceDE w:val="0"/>
              <w:autoSpaceDN w:val="0"/>
              <w:adjustRightInd w:val="0"/>
              <w:spacing w:after="0" w:line="240" w:lineRule="auto"/>
              <w:rPr>
                <w:rFonts w:asciiTheme="majorHAnsi" w:eastAsiaTheme="minorHAnsi" w:hAnsiTheme="majorHAnsi" w:cstheme="majorHAnsi"/>
                <w:b/>
                <w:sz w:val="18"/>
                <w:szCs w:val="18"/>
              </w:rPr>
            </w:pPr>
            <w:r w:rsidRPr="00E16CEA">
              <w:rPr>
                <w:rFonts w:asciiTheme="majorHAnsi" w:eastAsiaTheme="minorHAnsi" w:hAnsiTheme="majorHAnsi" w:cstheme="majorHAnsi"/>
                <w:b/>
                <w:sz w:val="18"/>
                <w:szCs w:val="18"/>
              </w:rPr>
              <w:t>175.327(9)</w:t>
            </w:r>
          </w:p>
          <w:p w14:paraId="3409E322" w14:textId="54897AB7" w:rsidR="00FC0D3B" w:rsidRPr="00E16CEA" w:rsidRDefault="00FC0D3B" w:rsidP="00FC0D3B">
            <w:pPr>
              <w:autoSpaceDE w:val="0"/>
              <w:autoSpaceDN w:val="0"/>
              <w:adjustRightInd w:val="0"/>
              <w:spacing w:after="0" w:line="240" w:lineRule="auto"/>
              <w:rPr>
                <w:rFonts w:asciiTheme="majorHAnsi" w:eastAsiaTheme="minorHAnsi" w:hAnsiTheme="majorHAnsi" w:cstheme="majorHAnsi"/>
                <w:b/>
                <w:sz w:val="18"/>
                <w:szCs w:val="18"/>
              </w:rPr>
            </w:pPr>
            <w:r w:rsidRPr="00E16CEA">
              <w:rPr>
                <w:rFonts w:asciiTheme="majorHAnsi" w:eastAsiaTheme="minorHAnsi" w:hAnsiTheme="majorHAnsi" w:cstheme="majorHAnsi"/>
                <w:sz w:val="18"/>
                <w:szCs w:val="18"/>
              </w:rPr>
              <w:t>ATC Surveillance minimum altitude chart</w:t>
            </w:r>
          </w:p>
        </w:tc>
        <w:tc>
          <w:tcPr>
            <w:tcW w:w="4536" w:type="dxa"/>
          </w:tcPr>
          <w:p w14:paraId="7A5B5016" w14:textId="7232CD08" w:rsidR="00FC0D3B" w:rsidRPr="00C5508F" w:rsidRDefault="00FC0D3B" w:rsidP="00FC0D3B">
            <w:pPr>
              <w:spacing w:after="0"/>
              <w:rPr>
                <w:rStyle w:val="Style11"/>
              </w:rPr>
            </w:pPr>
            <w:r w:rsidRPr="007B0B13">
              <w:rPr>
                <w:rFonts w:asciiTheme="majorHAnsi" w:hAnsiTheme="majorHAnsi" w:cstheme="majorHAnsi"/>
                <w:color w:val="000000"/>
                <w:sz w:val="20"/>
                <w:szCs w:val="20"/>
              </w:rPr>
              <w:fldChar w:fldCharType="begin">
                <w:ffData>
                  <w:name w:val="Text1"/>
                  <w:enabled/>
                  <w:calcOnExit w:val="0"/>
                  <w:textInput/>
                </w:ffData>
              </w:fldChar>
            </w:r>
            <w:r w:rsidRPr="007B0B13">
              <w:rPr>
                <w:rFonts w:asciiTheme="majorHAnsi" w:hAnsiTheme="majorHAnsi" w:cstheme="majorHAnsi"/>
                <w:color w:val="000000"/>
                <w:sz w:val="20"/>
                <w:szCs w:val="20"/>
              </w:rPr>
              <w:instrText xml:space="preserve"> FORMTEXT </w:instrText>
            </w:r>
            <w:r w:rsidRPr="007B0B13">
              <w:rPr>
                <w:rFonts w:asciiTheme="majorHAnsi" w:hAnsiTheme="majorHAnsi" w:cstheme="majorHAnsi"/>
                <w:color w:val="000000"/>
                <w:sz w:val="20"/>
                <w:szCs w:val="20"/>
              </w:rPr>
            </w:r>
            <w:r w:rsidRPr="007B0B13">
              <w:rPr>
                <w:rFonts w:asciiTheme="majorHAnsi" w:hAnsiTheme="majorHAnsi" w:cstheme="majorHAnsi"/>
                <w:color w:val="000000"/>
                <w:sz w:val="20"/>
                <w:szCs w:val="20"/>
              </w:rPr>
              <w:fldChar w:fldCharType="separate"/>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noProof/>
                <w:color w:val="000000"/>
                <w:sz w:val="20"/>
                <w:szCs w:val="20"/>
              </w:rPr>
              <w:t> </w:t>
            </w:r>
            <w:r w:rsidRPr="007B0B13">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132360613"/>
            <w15:appearance w15:val="hidden"/>
            <w14:checkbox>
              <w14:checked w14:val="0"/>
              <w14:checkedState w14:val="00FE" w14:font="Wingdings"/>
              <w14:uncheckedState w14:val="2610" w14:font="MS Gothic"/>
            </w14:checkbox>
          </w:sdtPr>
          <w:sdtEndPr/>
          <w:sdtContent>
            <w:tc>
              <w:tcPr>
                <w:tcW w:w="567" w:type="dxa"/>
              </w:tcPr>
              <w:p w14:paraId="1A26A501" w14:textId="1860EE92"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85963466"/>
            <w15:appearance w15:val="hidden"/>
            <w14:checkbox>
              <w14:checked w14:val="0"/>
              <w14:checkedState w14:val="00FE" w14:font="Wingdings"/>
              <w14:uncheckedState w14:val="2610" w14:font="MS Gothic"/>
            </w14:checkbox>
          </w:sdtPr>
          <w:sdtEndPr/>
          <w:sdtContent>
            <w:tc>
              <w:tcPr>
                <w:tcW w:w="567" w:type="dxa"/>
              </w:tcPr>
              <w:p w14:paraId="1C1C59CD" w14:textId="4433D9BE"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6ADC00E" w14:textId="467BF4E7" w:rsidR="00FC0D3B" w:rsidRDefault="00FC0D3B" w:rsidP="00FC0D3B">
            <w:pPr>
              <w:spacing w:after="0"/>
              <w:rPr>
                <w:rStyle w:val="Style11"/>
              </w:rPr>
            </w:pPr>
            <w:r w:rsidRPr="00072814">
              <w:rPr>
                <w:rFonts w:asciiTheme="majorHAnsi" w:hAnsiTheme="majorHAnsi" w:cstheme="majorHAnsi"/>
                <w:color w:val="000000"/>
                <w:sz w:val="20"/>
                <w:szCs w:val="20"/>
              </w:rPr>
              <w:fldChar w:fldCharType="begin">
                <w:ffData>
                  <w:name w:val="Text1"/>
                  <w:enabled/>
                  <w:calcOnExit w:val="0"/>
                  <w:textInput/>
                </w:ffData>
              </w:fldChar>
            </w:r>
            <w:r w:rsidRPr="00072814">
              <w:rPr>
                <w:rFonts w:asciiTheme="majorHAnsi" w:hAnsiTheme="majorHAnsi" w:cstheme="majorHAnsi"/>
                <w:color w:val="000000"/>
                <w:sz w:val="20"/>
                <w:szCs w:val="20"/>
              </w:rPr>
              <w:instrText xml:space="preserve"> FORMTEXT </w:instrText>
            </w:r>
            <w:r w:rsidRPr="00072814">
              <w:rPr>
                <w:rFonts w:asciiTheme="majorHAnsi" w:hAnsiTheme="majorHAnsi" w:cstheme="majorHAnsi"/>
                <w:color w:val="000000"/>
                <w:sz w:val="20"/>
                <w:szCs w:val="20"/>
              </w:rPr>
            </w:r>
            <w:r w:rsidRPr="00072814">
              <w:rPr>
                <w:rFonts w:asciiTheme="majorHAnsi" w:hAnsiTheme="majorHAnsi" w:cstheme="majorHAnsi"/>
                <w:color w:val="000000"/>
                <w:sz w:val="20"/>
                <w:szCs w:val="20"/>
              </w:rPr>
              <w:fldChar w:fldCharType="separate"/>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noProof/>
                <w:color w:val="000000"/>
                <w:sz w:val="20"/>
                <w:szCs w:val="20"/>
              </w:rPr>
              <w:t> </w:t>
            </w:r>
            <w:r w:rsidRPr="00072814">
              <w:rPr>
                <w:rFonts w:asciiTheme="majorHAnsi" w:hAnsiTheme="majorHAnsi" w:cstheme="majorHAnsi"/>
                <w:color w:val="000000"/>
                <w:sz w:val="20"/>
                <w:szCs w:val="20"/>
              </w:rPr>
              <w:fldChar w:fldCharType="end"/>
            </w:r>
          </w:p>
        </w:tc>
      </w:tr>
      <w:tr w:rsidR="00F43F22" w:rsidRPr="006F4777" w14:paraId="45DEAAF2" w14:textId="77777777" w:rsidTr="00655FCF">
        <w:tc>
          <w:tcPr>
            <w:tcW w:w="15735" w:type="dxa"/>
            <w:gridSpan w:val="5"/>
            <w:shd w:val="clear" w:color="auto" w:fill="CCECFF"/>
          </w:tcPr>
          <w:p w14:paraId="21B55DDD" w14:textId="0C5F165D"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175.351 Transition</w:t>
            </w:r>
          </w:p>
        </w:tc>
      </w:tr>
      <w:tr w:rsidR="00E16CEA" w:rsidRPr="001F6BFA" w14:paraId="737A99F4" w14:textId="77777777" w:rsidTr="006F4777">
        <w:tc>
          <w:tcPr>
            <w:tcW w:w="4253" w:type="dxa"/>
          </w:tcPr>
          <w:p w14:paraId="5F56AC91" w14:textId="13A60FF0" w:rsidR="00E16CEA" w:rsidRPr="00FC0D3B" w:rsidRDefault="00E16CEA" w:rsidP="00E16CE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sz w:val="20"/>
                <w:szCs w:val="20"/>
              </w:rPr>
              <w:t>Part 20 applies</w:t>
            </w:r>
          </w:p>
        </w:tc>
        <w:tc>
          <w:tcPr>
            <w:tcW w:w="4536" w:type="dxa"/>
          </w:tcPr>
          <w:p w14:paraId="1B271AC8" w14:textId="281ECB97" w:rsidR="00E16CEA" w:rsidRPr="00C5508F"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055890483"/>
            <w15:appearance w15:val="hidden"/>
            <w14:checkbox>
              <w14:checked w14:val="0"/>
              <w14:checkedState w14:val="00FE" w14:font="Wingdings"/>
              <w14:uncheckedState w14:val="2610" w14:font="MS Gothic"/>
            </w14:checkbox>
          </w:sdtPr>
          <w:sdtEndPr/>
          <w:sdtContent>
            <w:tc>
              <w:tcPr>
                <w:tcW w:w="567" w:type="dxa"/>
              </w:tcPr>
              <w:p w14:paraId="42721471" w14:textId="11D0EC42"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45489946"/>
            <w15:appearance w15:val="hidden"/>
            <w14:checkbox>
              <w14:checked w14:val="0"/>
              <w14:checkedState w14:val="00FE" w14:font="Wingdings"/>
              <w14:uncheckedState w14:val="2610" w14:font="MS Gothic"/>
            </w14:checkbox>
          </w:sdtPr>
          <w:sdtEndPr/>
          <w:sdtContent>
            <w:tc>
              <w:tcPr>
                <w:tcW w:w="567" w:type="dxa"/>
              </w:tcPr>
              <w:p w14:paraId="463B37E8" w14:textId="17046A88"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8DCA388" w14:textId="64D8314B" w:rsidR="00E16CEA"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27DC2260" w14:textId="77777777" w:rsidTr="00655FCF">
        <w:tc>
          <w:tcPr>
            <w:tcW w:w="15735" w:type="dxa"/>
            <w:gridSpan w:val="5"/>
            <w:shd w:val="clear" w:color="auto" w:fill="CCECFF"/>
          </w:tcPr>
          <w:p w14:paraId="1206BF0D" w14:textId="2587733A"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Appendix A – Digital data sets</w:t>
            </w:r>
          </w:p>
        </w:tc>
      </w:tr>
      <w:tr w:rsidR="00E16CEA" w:rsidRPr="001F6BFA" w14:paraId="3A03E86C" w14:textId="77777777" w:rsidTr="006F4777">
        <w:tc>
          <w:tcPr>
            <w:tcW w:w="4253" w:type="dxa"/>
          </w:tcPr>
          <w:p w14:paraId="6F23F16D" w14:textId="77777777" w:rsidR="00E16CEA" w:rsidRPr="00FC0D3B" w:rsidRDefault="00E16CEA" w:rsidP="00E16CE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b/>
                <w:sz w:val="20"/>
                <w:szCs w:val="20"/>
              </w:rPr>
              <w:t>a) General</w:t>
            </w:r>
          </w:p>
          <w:p w14:paraId="1F4A1F43" w14:textId="31227A5A" w:rsidR="00E16CEA" w:rsidRDefault="00E16CEA" w:rsidP="00E16CEA">
            <w:pPr>
              <w:autoSpaceDE w:val="0"/>
              <w:autoSpaceDN w:val="0"/>
              <w:adjustRightInd w:val="0"/>
              <w:spacing w:after="0" w:line="240" w:lineRule="auto"/>
              <w:rPr>
                <w:rFonts w:ascii="Verdana" w:eastAsiaTheme="minorHAnsi" w:hAnsi="Verdana" w:cs="Verdana"/>
                <w:b/>
                <w:sz w:val="16"/>
                <w:szCs w:val="16"/>
              </w:rPr>
            </w:pPr>
            <w:r w:rsidRPr="00FC0D3B">
              <w:rPr>
                <w:rFonts w:asciiTheme="majorHAnsi" w:eastAsiaTheme="minorHAnsi" w:hAnsiTheme="majorHAnsi" w:cstheme="majorHAnsi"/>
                <w:sz w:val="20"/>
                <w:szCs w:val="20"/>
              </w:rPr>
              <w:t>Order of accuracy, order of resolution, data integrity(routine data, essential data and critical data), traceability, timeliness, completeness and format of delivered data</w:t>
            </w:r>
          </w:p>
        </w:tc>
        <w:tc>
          <w:tcPr>
            <w:tcW w:w="4536" w:type="dxa"/>
          </w:tcPr>
          <w:p w14:paraId="799E12DF" w14:textId="4391F02F" w:rsidR="00E16CEA" w:rsidRPr="00C5508F"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3715249"/>
            <w15:appearance w15:val="hidden"/>
            <w14:checkbox>
              <w14:checked w14:val="0"/>
              <w14:checkedState w14:val="00FE" w14:font="Wingdings"/>
              <w14:uncheckedState w14:val="2610" w14:font="MS Gothic"/>
            </w14:checkbox>
          </w:sdtPr>
          <w:sdtEndPr/>
          <w:sdtContent>
            <w:tc>
              <w:tcPr>
                <w:tcW w:w="567" w:type="dxa"/>
              </w:tcPr>
              <w:p w14:paraId="58112E21" w14:textId="3B48C2F4"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27953536"/>
            <w15:appearance w15:val="hidden"/>
            <w14:checkbox>
              <w14:checked w14:val="0"/>
              <w14:checkedState w14:val="00FE" w14:font="Wingdings"/>
              <w14:uncheckedState w14:val="2610" w14:font="MS Gothic"/>
            </w14:checkbox>
          </w:sdtPr>
          <w:sdtEndPr/>
          <w:sdtContent>
            <w:tc>
              <w:tcPr>
                <w:tcW w:w="567" w:type="dxa"/>
              </w:tcPr>
              <w:p w14:paraId="4046E46E" w14:textId="716BD0C5"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AB62DB1" w14:textId="356FF4CD" w:rsidR="00E16CEA"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E16CEA" w:rsidRPr="001F6BFA" w14:paraId="668FA124" w14:textId="77777777" w:rsidTr="006F4777">
        <w:tc>
          <w:tcPr>
            <w:tcW w:w="4253" w:type="dxa"/>
          </w:tcPr>
          <w:p w14:paraId="2E42D365" w14:textId="77777777" w:rsidR="00E16CEA" w:rsidRPr="00FC0D3B" w:rsidRDefault="00E16CEA" w:rsidP="00E16CEA">
            <w:pPr>
              <w:autoSpaceDE w:val="0"/>
              <w:autoSpaceDN w:val="0"/>
              <w:adjustRightInd w:val="0"/>
              <w:spacing w:after="0" w:line="240" w:lineRule="auto"/>
              <w:rPr>
                <w:rFonts w:asciiTheme="majorHAnsi" w:eastAsiaTheme="minorHAnsi" w:hAnsiTheme="majorHAnsi" w:cstheme="majorHAnsi"/>
                <w:sz w:val="20"/>
                <w:szCs w:val="20"/>
              </w:rPr>
            </w:pPr>
            <w:r w:rsidRPr="00FC0D3B">
              <w:rPr>
                <w:rFonts w:asciiTheme="majorHAnsi" w:eastAsiaTheme="minorHAnsi" w:hAnsiTheme="majorHAnsi" w:cstheme="majorHAnsi"/>
                <w:b/>
                <w:sz w:val="20"/>
                <w:szCs w:val="20"/>
              </w:rPr>
              <w:lastRenderedPageBreak/>
              <w:t>b) Digital data sets</w:t>
            </w:r>
          </w:p>
          <w:p w14:paraId="43BD9858" w14:textId="6A8A71C0" w:rsidR="00E16CEA" w:rsidRDefault="00E16CEA" w:rsidP="00E16CEA">
            <w:pPr>
              <w:autoSpaceDE w:val="0"/>
              <w:autoSpaceDN w:val="0"/>
              <w:adjustRightInd w:val="0"/>
              <w:spacing w:after="0" w:line="240" w:lineRule="auto"/>
              <w:rPr>
                <w:rFonts w:ascii="Verdana" w:eastAsiaTheme="minorHAnsi" w:hAnsi="Verdana" w:cs="Verdana"/>
                <w:b/>
                <w:sz w:val="16"/>
                <w:szCs w:val="16"/>
              </w:rPr>
            </w:pPr>
            <w:r w:rsidRPr="00FC0D3B">
              <w:rPr>
                <w:rFonts w:asciiTheme="majorHAnsi" w:eastAsiaTheme="minorHAnsi" w:hAnsiTheme="majorHAnsi" w:cstheme="majorHAnsi"/>
                <w:sz w:val="20"/>
                <w:szCs w:val="20"/>
              </w:rPr>
              <w:t>AIP data set, Terrain data set, Obstacle data set, Aerodrome mapping data set and Instrument flight procedure data sets</w:t>
            </w:r>
          </w:p>
        </w:tc>
        <w:tc>
          <w:tcPr>
            <w:tcW w:w="4536" w:type="dxa"/>
          </w:tcPr>
          <w:p w14:paraId="5B8A4F4B" w14:textId="42BA2024" w:rsidR="00E16CEA" w:rsidRPr="00C5508F"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816385"/>
            <w15:appearance w15:val="hidden"/>
            <w14:checkbox>
              <w14:checked w14:val="0"/>
              <w14:checkedState w14:val="00FE" w14:font="Wingdings"/>
              <w14:uncheckedState w14:val="2610" w14:font="MS Gothic"/>
            </w14:checkbox>
          </w:sdtPr>
          <w:sdtEndPr/>
          <w:sdtContent>
            <w:tc>
              <w:tcPr>
                <w:tcW w:w="567" w:type="dxa"/>
              </w:tcPr>
              <w:p w14:paraId="741E8005" w14:textId="1736A52D"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32561072"/>
            <w15:appearance w15:val="hidden"/>
            <w14:checkbox>
              <w14:checked w14:val="0"/>
              <w14:checkedState w14:val="00FE" w14:font="Wingdings"/>
              <w14:uncheckedState w14:val="2610" w14:font="MS Gothic"/>
            </w14:checkbox>
          </w:sdtPr>
          <w:sdtEndPr/>
          <w:sdtContent>
            <w:tc>
              <w:tcPr>
                <w:tcW w:w="567" w:type="dxa"/>
              </w:tcPr>
              <w:p w14:paraId="6410DC97" w14:textId="266B6081" w:rsidR="00E16CEA" w:rsidRPr="001B298E" w:rsidRDefault="00E16CEA" w:rsidP="00E16CEA">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5EB7FB8" w14:textId="68E3B51C" w:rsidR="00E16CEA" w:rsidRDefault="00FC0D3B" w:rsidP="00E16CEA">
            <w:pPr>
              <w:spacing w:after="0"/>
              <w:rPr>
                <w:rStyle w:val="Style11"/>
              </w:rPr>
            </w:pPr>
            <w:r w:rsidRPr="006F4777">
              <w:rPr>
                <w:rFonts w:asciiTheme="majorHAnsi" w:hAnsiTheme="majorHAnsi" w:cstheme="majorHAnsi"/>
                <w:color w:val="000000"/>
                <w:sz w:val="20"/>
                <w:szCs w:val="20"/>
              </w:rPr>
              <w:fldChar w:fldCharType="begin">
                <w:ffData>
                  <w:name w:val="Text1"/>
                  <w:enabled/>
                  <w:calcOnExit w:val="0"/>
                  <w:textInput/>
                </w:ffData>
              </w:fldChar>
            </w:r>
            <w:r w:rsidRPr="006F4777">
              <w:rPr>
                <w:rFonts w:asciiTheme="majorHAnsi" w:hAnsiTheme="majorHAnsi" w:cstheme="majorHAnsi"/>
                <w:color w:val="000000"/>
                <w:sz w:val="20"/>
                <w:szCs w:val="20"/>
              </w:rPr>
              <w:instrText xml:space="preserve"> FORMTEXT </w:instrText>
            </w:r>
            <w:r w:rsidRPr="006F4777">
              <w:rPr>
                <w:rFonts w:asciiTheme="majorHAnsi" w:hAnsiTheme="majorHAnsi" w:cstheme="majorHAnsi"/>
                <w:color w:val="000000"/>
                <w:sz w:val="20"/>
                <w:szCs w:val="20"/>
              </w:rPr>
            </w:r>
            <w:r w:rsidRPr="006F4777">
              <w:rPr>
                <w:rFonts w:asciiTheme="majorHAnsi" w:hAnsiTheme="majorHAnsi" w:cstheme="majorHAnsi"/>
                <w:color w:val="000000"/>
                <w:sz w:val="20"/>
                <w:szCs w:val="20"/>
              </w:rPr>
              <w:fldChar w:fldCharType="separate"/>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noProof/>
                <w:color w:val="000000"/>
                <w:sz w:val="20"/>
                <w:szCs w:val="20"/>
              </w:rPr>
              <w:t> </w:t>
            </w:r>
            <w:r w:rsidRPr="006F4777">
              <w:rPr>
                <w:rFonts w:asciiTheme="majorHAnsi" w:hAnsiTheme="majorHAnsi" w:cstheme="majorHAnsi"/>
                <w:color w:val="000000"/>
                <w:sz w:val="20"/>
                <w:szCs w:val="20"/>
              </w:rPr>
              <w:fldChar w:fldCharType="end"/>
            </w:r>
          </w:p>
        </w:tc>
      </w:tr>
      <w:tr w:rsidR="00F43F22" w:rsidRPr="006F4777" w14:paraId="3A732434" w14:textId="77777777" w:rsidTr="00655FCF">
        <w:tc>
          <w:tcPr>
            <w:tcW w:w="15735" w:type="dxa"/>
            <w:gridSpan w:val="5"/>
            <w:shd w:val="clear" w:color="auto" w:fill="CCECFF"/>
          </w:tcPr>
          <w:p w14:paraId="3C0582AE" w14:textId="05711F2A"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Appendix B – Standards and specifications for Aeronautical Charts</w:t>
            </w:r>
          </w:p>
        </w:tc>
      </w:tr>
      <w:tr w:rsidR="00FC0D3B" w:rsidRPr="001F6BFA" w14:paraId="13E192D1" w14:textId="77777777" w:rsidTr="006F4777">
        <w:tc>
          <w:tcPr>
            <w:tcW w:w="4253" w:type="dxa"/>
          </w:tcPr>
          <w:p w14:paraId="028373FA" w14:textId="299B983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a) Aerodrome Obstacle chart – Type A</w:t>
            </w:r>
          </w:p>
        </w:tc>
        <w:tc>
          <w:tcPr>
            <w:tcW w:w="4536" w:type="dxa"/>
          </w:tcPr>
          <w:p w14:paraId="0804ED07" w14:textId="1C74F6EE"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90614680"/>
            <w15:appearance w15:val="hidden"/>
            <w14:checkbox>
              <w14:checked w14:val="0"/>
              <w14:checkedState w14:val="00FE" w14:font="Wingdings"/>
              <w14:uncheckedState w14:val="2610" w14:font="MS Gothic"/>
            </w14:checkbox>
          </w:sdtPr>
          <w:sdtEndPr/>
          <w:sdtContent>
            <w:tc>
              <w:tcPr>
                <w:tcW w:w="567" w:type="dxa"/>
              </w:tcPr>
              <w:p w14:paraId="69A6AD46" w14:textId="07B63EB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901869899"/>
            <w15:appearance w15:val="hidden"/>
            <w14:checkbox>
              <w14:checked w14:val="0"/>
              <w14:checkedState w14:val="00FE" w14:font="Wingdings"/>
              <w14:uncheckedState w14:val="2610" w14:font="MS Gothic"/>
            </w14:checkbox>
          </w:sdtPr>
          <w:sdtEndPr/>
          <w:sdtContent>
            <w:tc>
              <w:tcPr>
                <w:tcW w:w="567" w:type="dxa"/>
              </w:tcPr>
              <w:p w14:paraId="4005E9A8" w14:textId="758FCAD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DE1A0C6" w14:textId="60CC9C6E"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616B75DF" w14:textId="77777777" w:rsidTr="006F4777">
        <w:tc>
          <w:tcPr>
            <w:tcW w:w="4253" w:type="dxa"/>
          </w:tcPr>
          <w:p w14:paraId="4E27F322" w14:textId="0508D1D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b) Enroute chart</w:t>
            </w:r>
          </w:p>
        </w:tc>
        <w:tc>
          <w:tcPr>
            <w:tcW w:w="4536" w:type="dxa"/>
          </w:tcPr>
          <w:p w14:paraId="6DA74C85" w14:textId="4E31C4C7"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55610859"/>
            <w15:appearance w15:val="hidden"/>
            <w14:checkbox>
              <w14:checked w14:val="0"/>
              <w14:checkedState w14:val="00FE" w14:font="Wingdings"/>
              <w14:uncheckedState w14:val="2610" w14:font="MS Gothic"/>
            </w14:checkbox>
          </w:sdtPr>
          <w:sdtEndPr/>
          <w:sdtContent>
            <w:tc>
              <w:tcPr>
                <w:tcW w:w="567" w:type="dxa"/>
              </w:tcPr>
              <w:p w14:paraId="185E3116" w14:textId="3CF8903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300499595"/>
            <w15:appearance w15:val="hidden"/>
            <w14:checkbox>
              <w14:checked w14:val="0"/>
              <w14:checkedState w14:val="00FE" w14:font="Wingdings"/>
              <w14:uncheckedState w14:val="2610" w14:font="MS Gothic"/>
            </w14:checkbox>
          </w:sdtPr>
          <w:sdtEndPr/>
          <w:sdtContent>
            <w:tc>
              <w:tcPr>
                <w:tcW w:w="567" w:type="dxa"/>
              </w:tcPr>
              <w:p w14:paraId="462F7D1B" w14:textId="3ADF0C0F"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6DF5924" w14:textId="249A07CC"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646E10DA" w14:textId="77777777" w:rsidTr="006F4777">
        <w:tc>
          <w:tcPr>
            <w:tcW w:w="4253" w:type="dxa"/>
          </w:tcPr>
          <w:p w14:paraId="71793E2E" w14:textId="69C8ECE7"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c) Standard Departure Chart (SID)</w:t>
            </w:r>
          </w:p>
        </w:tc>
        <w:tc>
          <w:tcPr>
            <w:tcW w:w="4536" w:type="dxa"/>
          </w:tcPr>
          <w:p w14:paraId="53535509" w14:textId="6656E899"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67961634"/>
            <w15:appearance w15:val="hidden"/>
            <w14:checkbox>
              <w14:checked w14:val="0"/>
              <w14:checkedState w14:val="00FE" w14:font="Wingdings"/>
              <w14:uncheckedState w14:val="2610" w14:font="MS Gothic"/>
            </w14:checkbox>
          </w:sdtPr>
          <w:sdtEndPr/>
          <w:sdtContent>
            <w:tc>
              <w:tcPr>
                <w:tcW w:w="567" w:type="dxa"/>
              </w:tcPr>
              <w:p w14:paraId="736AFEF6" w14:textId="32F836D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89752678"/>
            <w15:appearance w15:val="hidden"/>
            <w14:checkbox>
              <w14:checked w14:val="0"/>
              <w14:checkedState w14:val="00FE" w14:font="Wingdings"/>
              <w14:uncheckedState w14:val="2610" w14:font="MS Gothic"/>
            </w14:checkbox>
          </w:sdtPr>
          <w:sdtEndPr/>
          <w:sdtContent>
            <w:tc>
              <w:tcPr>
                <w:tcW w:w="567" w:type="dxa"/>
              </w:tcPr>
              <w:p w14:paraId="3EF20A85" w14:textId="5F926B6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68A5865" w14:textId="4429DCCC"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493EB42F" w14:textId="77777777" w:rsidTr="006F4777">
        <w:tc>
          <w:tcPr>
            <w:tcW w:w="4253" w:type="dxa"/>
          </w:tcPr>
          <w:p w14:paraId="1F6BAAE3" w14:textId="0198F71C"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d) Standard Arrival Chart (STAR)</w:t>
            </w:r>
          </w:p>
        </w:tc>
        <w:tc>
          <w:tcPr>
            <w:tcW w:w="4536" w:type="dxa"/>
          </w:tcPr>
          <w:p w14:paraId="008798BE" w14:textId="2F261B69"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09496075"/>
            <w15:appearance w15:val="hidden"/>
            <w14:checkbox>
              <w14:checked w14:val="0"/>
              <w14:checkedState w14:val="00FE" w14:font="Wingdings"/>
              <w14:uncheckedState w14:val="2610" w14:font="MS Gothic"/>
            </w14:checkbox>
          </w:sdtPr>
          <w:sdtEndPr/>
          <w:sdtContent>
            <w:tc>
              <w:tcPr>
                <w:tcW w:w="567" w:type="dxa"/>
              </w:tcPr>
              <w:p w14:paraId="5E20F194" w14:textId="23C66AB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468716807"/>
            <w15:appearance w15:val="hidden"/>
            <w14:checkbox>
              <w14:checked w14:val="0"/>
              <w14:checkedState w14:val="00FE" w14:font="Wingdings"/>
              <w14:uncheckedState w14:val="2610" w14:font="MS Gothic"/>
            </w14:checkbox>
          </w:sdtPr>
          <w:sdtEndPr/>
          <w:sdtContent>
            <w:tc>
              <w:tcPr>
                <w:tcW w:w="567" w:type="dxa"/>
              </w:tcPr>
              <w:p w14:paraId="6CFB4F11" w14:textId="06EEE210"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015392A" w14:textId="15086716"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00AAC8DB" w14:textId="77777777" w:rsidTr="006F4777">
        <w:tc>
          <w:tcPr>
            <w:tcW w:w="4253" w:type="dxa"/>
          </w:tcPr>
          <w:p w14:paraId="24BAF42D" w14:textId="5D53500A"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e) Instrument Approach chart</w:t>
            </w:r>
          </w:p>
        </w:tc>
        <w:tc>
          <w:tcPr>
            <w:tcW w:w="4536" w:type="dxa"/>
          </w:tcPr>
          <w:p w14:paraId="33361EBE" w14:textId="63F65F36"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717631973"/>
            <w15:appearance w15:val="hidden"/>
            <w14:checkbox>
              <w14:checked w14:val="0"/>
              <w14:checkedState w14:val="00FE" w14:font="Wingdings"/>
              <w14:uncheckedState w14:val="2610" w14:font="MS Gothic"/>
            </w14:checkbox>
          </w:sdtPr>
          <w:sdtEndPr/>
          <w:sdtContent>
            <w:tc>
              <w:tcPr>
                <w:tcW w:w="567" w:type="dxa"/>
              </w:tcPr>
              <w:p w14:paraId="353255DD" w14:textId="375DBD4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47634742"/>
            <w15:appearance w15:val="hidden"/>
            <w14:checkbox>
              <w14:checked w14:val="0"/>
              <w14:checkedState w14:val="00FE" w14:font="Wingdings"/>
              <w14:uncheckedState w14:val="2610" w14:font="MS Gothic"/>
            </w14:checkbox>
          </w:sdtPr>
          <w:sdtEndPr/>
          <w:sdtContent>
            <w:tc>
              <w:tcPr>
                <w:tcW w:w="567" w:type="dxa"/>
              </w:tcPr>
              <w:p w14:paraId="3E4621EF" w14:textId="376545C8"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390AF88" w14:textId="7E677CD2"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15171C59" w14:textId="77777777" w:rsidTr="006F4777">
        <w:tc>
          <w:tcPr>
            <w:tcW w:w="4253" w:type="dxa"/>
          </w:tcPr>
          <w:p w14:paraId="2FB79E8F" w14:textId="13B3F7D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f) Visual Approach chart</w:t>
            </w:r>
          </w:p>
        </w:tc>
        <w:tc>
          <w:tcPr>
            <w:tcW w:w="4536" w:type="dxa"/>
          </w:tcPr>
          <w:p w14:paraId="324AA64C" w14:textId="7DAF932C"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040192103"/>
            <w15:appearance w15:val="hidden"/>
            <w14:checkbox>
              <w14:checked w14:val="0"/>
              <w14:checkedState w14:val="00FE" w14:font="Wingdings"/>
              <w14:uncheckedState w14:val="2610" w14:font="MS Gothic"/>
            </w14:checkbox>
          </w:sdtPr>
          <w:sdtEndPr/>
          <w:sdtContent>
            <w:tc>
              <w:tcPr>
                <w:tcW w:w="567" w:type="dxa"/>
              </w:tcPr>
              <w:p w14:paraId="37E6D36D" w14:textId="7F1E5181"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840003325"/>
            <w15:appearance w15:val="hidden"/>
            <w14:checkbox>
              <w14:checked w14:val="0"/>
              <w14:checkedState w14:val="00FE" w14:font="Wingdings"/>
              <w14:uncheckedState w14:val="2610" w14:font="MS Gothic"/>
            </w14:checkbox>
          </w:sdtPr>
          <w:sdtEndPr/>
          <w:sdtContent>
            <w:tc>
              <w:tcPr>
                <w:tcW w:w="567" w:type="dxa"/>
              </w:tcPr>
              <w:p w14:paraId="74DA7CFC" w14:textId="17E4F2AA"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CF9C568" w14:textId="632C8F94"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3CBB1FC0" w14:textId="77777777" w:rsidTr="006F4777">
        <w:tc>
          <w:tcPr>
            <w:tcW w:w="4253" w:type="dxa"/>
          </w:tcPr>
          <w:p w14:paraId="2D6106D6" w14:textId="6562115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g) Aerodrome chart</w:t>
            </w:r>
          </w:p>
        </w:tc>
        <w:tc>
          <w:tcPr>
            <w:tcW w:w="4536" w:type="dxa"/>
          </w:tcPr>
          <w:p w14:paraId="7E501E26" w14:textId="53AE0927"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971588426"/>
            <w15:appearance w15:val="hidden"/>
            <w14:checkbox>
              <w14:checked w14:val="0"/>
              <w14:checkedState w14:val="00FE" w14:font="Wingdings"/>
              <w14:uncheckedState w14:val="2610" w14:font="MS Gothic"/>
            </w14:checkbox>
          </w:sdtPr>
          <w:sdtEndPr/>
          <w:sdtContent>
            <w:tc>
              <w:tcPr>
                <w:tcW w:w="567" w:type="dxa"/>
              </w:tcPr>
              <w:p w14:paraId="363B68C7" w14:textId="577271C3"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190831143"/>
            <w15:appearance w15:val="hidden"/>
            <w14:checkbox>
              <w14:checked w14:val="0"/>
              <w14:checkedState w14:val="00FE" w14:font="Wingdings"/>
              <w14:uncheckedState w14:val="2610" w14:font="MS Gothic"/>
            </w14:checkbox>
          </w:sdtPr>
          <w:sdtEndPr/>
          <w:sdtContent>
            <w:tc>
              <w:tcPr>
                <w:tcW w:w="567" w:type="dxa"/>
              </w:tcPr>
              <w:p w14:paraId="62A192E9" w14:textId="7D31BD3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6B8DDF44" w14:textId="3F8D1461"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5D5B90EB" w14:textId="77777777" w:rsidTr="006F4777">
        <w:tc>
          <w:tcPr>
            <w:tcW w:w="4253" w:type="dxa"/>
          </w:tcPr>
          <w:p w14:paraId="196F13D5" w14:textId="7DE650B0"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h) Aircraft Parking/Docking chart</w:t>
            </w:r>
          </w:p>
        </w:tc>
        <w:tc>
          <w:tcPr>
            <w:tcW w:w="4536" w:type="dxa"/>
          </w:tcPr>
          <w:p w14:paraId="55589477" w14:textId="56A1F4E8"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261453808"/>
            <w15:appearance w15:val="hidden"/>
            <w14:checkbox>
              <w14:checked w14:val="0"/>
              <w14:checkedState w14:val="00FE" w14:font="Wingdings"/>
              <w14:uncheckedState w14:val="2610" w14:font="MS Gothic"/>
            </w14:checkbox>
          </w:sdtPr>
          <w:sdtEndPr/>
          <w:sdtContent>
            <w:tc>
              <w:tcPr>
                <w:tcW w:w="567" w:type="dxa"/>
              </w:tcPr>
              <w:p w14:paraId="383C97D6" w14:textId="17749CA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48062370"/>
            <w15:appearance w15:val="hidden"/>
            <w14:checkbox>
              <w14:checked w14:val="0"/>
              <w14:checkedState w14:val="00FE" w14:font="Wingdings"/>
              <w14:uncheckedState w14:val="2610" w14:font="MS Gothic"/>
            </w14:checkbox>
          </w:sdtPr>
          <w:sdtEndPr/>
          <w:sdtContent>
            <w:tc>
              <w:tcPr>
                <w:tcW w:w="567" w:type="dxa"/>
              </w:tcPr>
              <w:p w14:paraId="42448961" w14:textId="6971E76D"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A572CB9" w14:textId="2253B17F"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C0D3B" w:rsidRPr="001F6BFA" w14:paraId="1493210E" w14:textId="77777777" w:rsidTr="006F4777">
        <w:tc>
          <w:tcPr>
            <w:tcW w:w="4253" w:type="dxa"/>
          </w:tcPr>
          <w:p w14:paraId="6A90A522" w14:textId="3FF89B0B" w:rsidR="00FC0D3B" w:rsidRPr="00FC0D3B" w:rsidRDefault="00FC0D3B" w:rsidP="00FC0D3B">
            <w:pPr>
              <w:autoSpaceDE w:val="0"/>
              <w:autoSpaceDN w:val="0"/>
              <w:adjustRightInd w:val="0"/>
              <w:spacing w:after="0" w:line="240" w:lineRule="auto"/>
              <w:rPr>
                <w:rFonts w:asciiTheme="majorHAnsi" w:eastAsiaTheme="minorHAnsi" w:hAnsiTheme="majorHAnsi" w:cstheme="majorHAnsi"/>
                <w:b/>
                <w:sz w:val="20"/>
                <w:szCs w:val="20"/>
              </w:rPr>
            </w:pPr>
            <w:r w:rsidRPr="00FC0D3B">
              <w:rPr>
                <w:rFonts w:asciiTheme="majorHAnsi" w:eastAsiaTheme="minorHAnsi" w:hAnsiTheme="majorHAnsi" w:cstheme="majorHAnsi"/>
                <w:b/>
                <w:sz w:val="20"/>
                <w:szCs w:val="20"/>
              </w:rPr>
              <w:t>i) ATC Surveillance minimum altitude chart</w:t>
            </w:r>
          </w:p>
        </w:tc>
        <w:tc>
          <w:tcPr>
            <w:tcW w:w="4536" w:type="dxa"/>
          </w:tcPr>
          <w:p w14:paraId="4A1C0BA7" w14:textId="1E3D5D06" w:rsidR="00FC0D3B" w:rsidRPr="00C5508F" w:rsidRDefault="00FC0D3B" w:rsidP="00FC0D3B">
            <w:pPr>
              <w:spacing w:after="0"/>
              <w:rPr>
                <w:rStyle w:val="Style11"/>
              </w:rPr>
            </w:pPr>
            <w:r w:rsidRPr="00A70436">
              <w:rPr>
                <w:rFonts w:asciiTheme="majorHAnsi" w:hAnsiTheme="majorHAnsi" w:cstheme="majorHAnsi"/>
                <w:color w:val="000000"/>
                <w:sz w:val="20"/>
                <w:szCs w:val="20"/>
              </w:rPr>
              <w:fldChar w:fldCharType="begin">
                <w:ffData>
                  <w:name w:val="Text1"/>
                  <w:enabled/>
                  <w:calcOnExit w:val="0"/>
                  <w:textInput/>
                </w:ffData>
              </w:fldChar>
            </w:r>
            <w:r w:rsidRPr="00A70436">
              <w:rPr>
                <w:rFonts w:asciiTheme="majorHAnsi" w:hAnsiTheme="majorHAnsi" w:cstheme="majorHAnsi"/>
                <w:color w:val="000000"/>
                <w:sz w:val="20"/>
                <w:szCs w:val="20"/>
              </w:rPr>
              <w:instrText xml:space="preserve"> FORMTEXT </w:instrText>
            </w:r>
            <w:r w:rsidRPr="00A70436">
              <w:rPr>
                <w:rFonts w:asciiTheme="majorHAnsi" w:hAnsiTheme="majorHAnsi" w:cstheme="majorHAnsi"/>
                <w:color w:val="000000"/>
                <w:sz w:val="20"/>
                <w:szCs w:val="20"/>
              </w:rPr>
            </w:r>
            <w:r w:rsidRPr="00A70436">
              <w:rPr>
                <w:rFonts w:asciiTheme="majorHAnsi" w:hAnsiTheme="majorHAnsi" w:cstheme="majorHAnsi"/>
                <w:color w:val="000000"/>
                <w:sz w:val="20"/>
                <w:szCs w:val="20"/>
              </w:rPr>
              <w:fldChar w:fldCharType="separate"/>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noProof/>
                <w:color w:val="000000"/>
                <w:sz w:val="20"/>
                <w:szCs w:val="20"/>
              </w:rPr>
              <w:t> </w:t>
            </w:r>
            <w:r w:rsidRPr="00A7043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550905803"/>
            <w15:appearance w15:val="hidden"/>
            <w14:checkbox>
              <w14:checked w14:val="0"/>
              <w14:checkedState w14:val="00FE" w14:font="Wingdings"/>
              <w14:uncheckedState w14:val="2610" w14:font="MS Gothic"/>
            </w14:checkbox>
          </w:sdtPr>
          <w:sdtEndPr/>
          <w:sdtContent>
            <w:tc>
              <w:tcPr>
                <w:tcW w:w="567" w:type="dxa"/>
              </w:tcPr>
              <w:p w14:paraId="38DE70F1" w14:textId="2AB5C116"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63639382"/>
            <w15:appearance w15:val="hidden"/>
            <w14:checkbox>
              <w14:checked w14:val="0"/>
              <w14:checkedState w14:val="00FE" w14:font="Wingdings"/>
              <w14:uncheckedState w14:val="2610" w14:font="MS Gothic"/>
            </w14:checkbox>
          </w:sdtPr>
          <w:sdtEndPr/>
          <w:sdtContent>
            <w:tc>
              <w:tcPr>
                <w:tcW w:w="567" w:type="dxa"/>
              </w:tcPr>
              <w:p w14:paraId="30F7DAA3" w14:textId="4DD56564" w:rsidR="00FC0D3B" w:rsidRPr="001B298E" w:rsidRDefault="00FC0D3B" w:rsidP="00FC0D3B">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F8B784E" w14:textId="7FCD09F5" w:rsidR="00FC0D3B" w:rsidRDefault="00FC0D3B" w:rsidP="00FC0D3B">
            <w:pPr>
              <w:spacing w:after="0"/>
              <w:rPr>
                <w:rStyle w:val="Style11"/>
              </w:rPr>
            </w:pPr>
            <w:r w:rsidRPr="0053203E">
              <w:rPr>
                <w:rFonts w:asciiTheme="majorHAnsi" w:hAnsiTheme="majorHAnsi" w:cstheme="majorHAnsi"/>
                <w:color w:val="000000"/>
                <w:sz w:val="20"/>
                <w:szCs w:val="20"/>
              </w:rPr>
              <w:fldChar w:fldCharType="begin">
                <w:ffData>
                  <w:name w:val="Text1"/>
                  <w:enabled/>
                  <w:calcOnExit w:val="0"/>
                  <w:textInput/>
                </w:ffData>
              </w:fldChar>
            </w:r>
            <w:r w:rsidRPr="0053203E">
              <w:rPr>
                <w:rFonts w:asciiTheme="majorHAnsi" w:hAnsiTheme="majorHAnsi" w:cstheme="majorHAnsi"/>
                <w:color w:val="000000"/>
                <w:sz w:val="20"/>
                <w:szCs w:val="20"/>
              </w:rPr>
              <w:instrText xml:space="preserve"> FORMTEXT </w:instrText>
            </w:r>
            <w:r w:rsidRPr="0053203E">
              <w:rPr>
                <w:rFonts w:asciiTheme="majorHAnsi" w:hAnsiTheme="majorHAnsi" w:cstheme="majorHAnsi"/>
                <w:color w:val="000000"/>
                <w:sz w:val="20"/>
                <w:szCs w:val="20"/>
              </w:rPr>
            </w:r>
            <w:r w:rsidRPr="0053203E">
              <w:rPr>
                <w:rFonts w:asciiTheme="majorHAnsi" w:hAnsiTheme="majorHAnsi" w:cstheme="majorHAnsi"/>
                <w:color w:val="000000"/>
                <w:sz w:val="20"/>
                <w:szCs w:val="20"/>
              </w:rPr>
              <w:fldChar w:fldCharType="separate"/>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noProof/>
                <w:color w:val="000000"/>
                <w:sz w:val="20"/>
                <w:szCs w:val="20"/>
              </w:rPr>
              <w:t> </w:t>
            </w:r>
            <w:r w:rsidRPr="0053203E">
              <w:rPr>
                <w:rFonts w:asciiTheme="majorHAnsi" w:hAnsiTheme="majorHAnsi" w:cstheme="majorHAnsi"/>
                <w:color w:val="000000"/>
                <w:sz w:val="20"/>
                <w:szCs w:val="20"/>
              </w:rPr>
              <w:fldChar w:fldCharType="end"/>
            </w:r>
          </w:p>
        </w:tc>
      </w:tr>
      <w:tr w:rsidR="00F43F22" w:rsidRPr="006F4777" w14:paraId="712EC776" w14:textId="77777777" w:rsidTr="00655FCF">
        <w:tc>
          <w:tcPr>
            <w:tcW w:w="15735" w:type="dxa"/>
            <w:gridSpan w:val="5"/>
            <w:shd w:val="clear" w:color="auto" w:fill="CCECFF"/>
          </w:tcPr>
          <w:p w14:paraId="0D437D68" w14:textId="32F86ADB" w:rsidR="00F43F22" w:rsidRPr="006F4777" w:rsidRDefault="00F43F22" w:rsidP="00F43F22">
            <w:pPr>
              <w:spacing w:after="0"/>
              <w:rPr>
                <w:rFonts w:ascii="Calibri Light" w:hAnsi="Calibri Light" w:cs="Calibri Light"/>
                <w:b/>
                <w:i/>
                <w:sz w:val="20"/>
                <w:szCs w:val="20"/>
              </w:rPr>
            </w:pPr>
            <w:r w:rsidRPr="006F4777">
              <w:rPr>
                <w:rFonts w:ascii="Calibri Light" w:hAnsi="Calibri Light" w:cs="Calibri Light"/>
                <w:b/>
                <w:sz w:val="20"/>
                <w:szCs w:val="20"/>
              </w:rPr>
              <w:t>Appendix C – Chart symbols</w:t>
            </w:r>
          </w:p>
        </w:tc>
      </w:tr>
      <w:tr w:rsidR="008B62E7" w:rsidRPr="001F6BFA" w14:paraId="739E3BE7" w14:textId="77777777" w:rsidTr="009964B6">
        <w:trPr>
          <w:trHeight w:val="246"/>
        </w:trPr>
        <w:tc>
          <w:tcPr>
            <w:tcW w:w="4253" w:type="dxa"/>
            <w:vAlign w:val="center"/>
          </w:tcPr>
          <w:p w14:paraId="4C10D2DF" w14:textId="0D23F9D2"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Topography</w:t>
            </w:r>
          </w:p>
        </w:tc>
        <w:tc>
          <w:tcPr>
            <w:tcW w:w="4536" w:type="dxa"/>
          </w:tcPr>
          <w:p w14:paraId="3C768543" w14:textId="1EA25A5A" w:rsidR="008B62E7" w:rsidRPr="00C5508F" w:rsidRDefault="008B62E7" w:rsidP="008B62E7">
            <w:pPr>
              <w:spacing w:after="0"/>
              <w:rPr>
                <w:rStyle w:val="Style11"/>
              </w:rPr>
            </w:pPr>
            <w:r w:rsidRPr="000C359B">
              <w:rPr>
                <w:rFonts w:asciiTheme="majorHAnsi" w:hAnsiTheme="majorHAnsi" w:cstheme="majorHAnsi"/>
                <w:color w:val="000000"/>
                <w:sz w:val="20"/>
                <w:szCs w:val="20"/>
              </w:rPr>
              <w:fldChar w:fldCharType="begin">
                <w:ffData>
                  <w:name w:val="Text1"/>
                  <w:enabled/>
                  <w:calcOnExit w:val="0"/>
                  <w:textInput/>
                </w:ffData>
              </w:fldChar>
            </w:r>
            <w:r w:rsidRPr="000C359B">
              <w:rPr>
                <w:rFonts w:asciiTheme="majorHAnsi" w:hAnsiTheme="majorHAnsi" w:cstheme="majorHAnsi"/>
                <w:color w:val="000000"/>
                <w:sz w:val="20"/>
                <w:szCs w:val="20"/>
              </w:rPr>
              <w:instrText xml:space="preserve"> FORMTEXT </w:instrText>
            </w:r>
            <w:r w:rsidRPr="000C359B">
              <w:rPr>
                <w:rFonts w:asciiTheme="majorHAnsi" w:hAnsiTheme="majorHAnsi" w:cstheme="majorHAnsi"/>
                <w:color w:val="000000"/>
                <w:sz w:val="20"/>
                <w:szCs w:val="20"/>
              </w:rPr>
            </w:r>
            <w:r w:rsidRPr="000C359B">
              <w:rPr>
                <w:rFonts w:asciiTheme="majorHAnsi" w:hAnsiTheme="majorHAnsi" w:cstheme="majorHAnsi"/>
                <w:color w:val="000000"/>
                <w:sz w:val="20"/>
                <w:szCs w:val="20"/>
              </w:rPr>
              <w:fldChar w:fldCharType="separate"/>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91111773"/>
            <w15:appearance w15:val="hidden"/>
            <w14:checkbox>
              <w14:checked w14:val="0"/>
              <w14:checkedState w14:val="00FE" w14:font="Wingdings"/>
              <w14:uncheckedState w14:val="2610" w14:font="MS Gothic"/>
            </w14:checkbox>
          </w:sdtPr>
          <w:sdtEndPr/>
          <w:sdtContent>
            <w:tc>
              <w:tcPr>
                <w:tcW w:w="567" w:type="dxa"/>
              </w:tcPr>
              <w:p w14:paraId="19D400C1" w14:textId="64165F80"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40820461"/>
            <w15:appearance w15:val="hidden"/>
            <w14:checkbox>
              <w14:checked w14:val="0"/>
              <w14:checkedState w14:val="00FE" w14:font="Wingdings"/>
              <w14:uncheckedState w14:val="2610" w14:font="MS Gothic"/>
            </w14:checkbox>
          </w:sdtPr>
          <w:sdtEndPr/>
          <w:sdtContent>
            <w:tc>
              <w:tcPr>
                <w:tcW w:w="567" w:type="dxa"/>
              </w:tcPr>
              <w:p w14:paraId="29E3236C" w14:textId="495A9082"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9D2B609" w14:textId="67EDB49D" w:rsidR="008B62E7" w:rsidRDefault="008B62E7" w:rsidP="008B62E7">
            <w:pPr>
              <w:spacing w:after="0"/>
              <w:rPr>
                <w:rStyle w:val="Style11"/>
              </w:rPr>
            </w:pPr>
            <w:r w:rsidRPr="00693C32">
              <w:rPr>
                <w:rFonts w:asciiTheme="majorHAnsi" w:hAnsiTheme="majorHAnsi" w:cstheme="majorHAnsi"/>
                <w:color w:val="000000"/>
                <w:sz w:val="20"/>
                <w:szCs w:val="20"/>
              </w:rPr>
              <w:fldChar w:fldCharType="begin">
                <w:ffData>
                  <w:name w:val="Text1"/>
                  <w:enabled/>
                  <w:calcOnExit w:val="0"/>
                  <w:textInput/>
                </w:ffData>
              </w:fldChar>
            </w:r>
            <w:r w:rsidRPr="00693C32">
              <w:rPr>
                <w:rFonts w:asciiTheme="majorHAnsi" w:hAnsiTheme="majorHAnsi" w:cstheme="majorHAnsi"/>
                <w:color w:val="000000"/>
                <w:sz w:val="20"/>
                <w:szCs w:val="20"/>
              </w:rPr>
              <w:instrText xml:space="preserve"> FORMTEXT </w:instrText>
            </w:r>
            <w:r w:rsidRPr="00693C32">
              <w:rPr>
                <w:rFonts w:asciiTheme="majorHAnsi" w:hAnsiTheme="majorHAnsi" w:cstheme="majorHAnsi"/>
                <w:color w:val="000000"/>
                <w:sz w:val="20"/>
                <w:szCs w:val="20"/>
              </w:rPr>
            </w:r>
            <w:r w:rsidRPr="00693C32">
              <w:rPr>
                <w:rFonts w:asciiTheme="majorHAnsi" w:hAnsiTheme="majorHAnsi" w:cstheme="majorHAnsi"/>
                <w:color w:val="000000"/>
                <w:sz w:val="20"/>
                <w:szCs w:val="20"/>
              </w:rPr>
              <w:fldChar w:fldCharType="separate"/>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color w:val="000000"/>
                <w:sz w:val="20"/>
                <w:szCs w:val="20"/>
              </w:rPr>
              <w:fldChar w:fldCharType="end"/>
            </w:r>
          </w:p>
        </w:tc>
      </w:tr>
      <w:tr w:rsidR="008B62E7" w:rsidRPr="001F6BFA" w14:paraId="23BB2BCF" w14:textId="77777777" w:rsidTr="009964B6">
        <w:tc>
          <w:tcPr>
            <w:tcW w:w="4253" w:type="dxa"/>
            <w:vAlign w:val="center"/>
          </w:tcPr>
          <w:p w14:paraId="4D6D84E5" w14:textId="0B0DC64A"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Hydrography</w:t>
            </w:r>
          </w:p>
        </w:tc>
        <w:tc>
          <w:tcPr>
            <w:tcW w:w="4536" w:type="dxa"/>
          </w:tcPr>
          <w:p w14:paraId="7D901AFB" w14:textId="55710084" w:rsidR="008B62E7" w:rsidRPr="00C5508F" w:rsidRDefault="008B62E7" w:rsidP="008B62E7">
            <w:pPr>
              <w:spacing w:after="0"/>
              <w:rPr>
                <w:rStyle w:val="Style11"/>
              </w:rPr>
            </w:pPr>
            <w:r w:rsidRPr="000C359B">
              <w:rPr>
                <w:rFonts w:asciiTheme="majorHAnsi" w:hAnsiTheme="majorHAnsi" w:cstheme="majorHAnsi"/>
                <w:color w:val="000000"/>
                <w:sz w:val="20"/>
                <w:szCs w:val="20"/>
              </w:rPr>
              <w:fldChar w:fldCharType="begin">
                <w:ffData>
                  <w:name w:val="Text1"/>
                  <w:enabled/>
                  <w:calcOnExit w:val="0"/>
                  <w:textInput/>
                </w:ffData>
              </w:fldChar>
            </w:r>
            <w:r w:rsidRPr="000C359B">
              <w:rPr>
                <w:rFonts w:asciiTheme="majorHAnsi" w:hAnsiTheme="majorHAnsi" w:cstheme="majorHAnsi"/>
                <w:color w:val="000000"/>
                <w:sz w:val="20"/>
                <w:szCs w:val="20"/>
              </w:rPr>
              <w:instrText xml:space="preserve"> FORMTEXT </w:instrText>
            </w:r>
            <w:r w:rsidRPr="000C359B">
              <w:rPr>
                <w:rFonts w:asciiTheme="majorHAnsi" w:hAnsiTheme="majorHAnsi" w:cstheme="majorHAnsi"/>
                <w:color w:val="000000"/>
                <w:sz w:val="20"/>
                <w:szCs w:val="20"/>
              </w:rPr>
            </w:r>
            <w:r w:rsidRPr="000C359B">
              <w:rPr>
                <w:rFonts w:asciiTheme="majorHAnsi" w:hAnsiTheme="majorHAnsi" w:cstheme="majorHAnsi"/>
                <w:color w:val="000000"/>
                <w:sz w:val="20"/>
                <w:szCs w:val="20"/>
              </w:rPr>
              <w:fldChar w:fldCharType="separate"/>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872733560"/>
            <w15:appearance w15:val="hidden"/>
            <w14:checkbox>
              <w14:checked w14:val="0"/>
              <w14:checkedState w14:val="00FE" w14:font="Wingdings"/>
              <w14:uncheckedState w14:val="2610" w14:font="MS Gothic"/>
            </w14:checkbox>
          </w:sdtPr>
          <w:sdtEndPr/>
          <w:sdtContent>
            <w:tc>
              <w:tcPr>
                <w:tcW w:w="567" w:type="dxa"/>
              </w:tcPr>
              <w:p w14:paraId="67C5A7E7" w14:textId="0477D506"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4508568"/>
            <w15:appearance w15:val="hidden"/>
            <w14:checkbox>
              <w14:checked w14:val="0"/>
              <w14:checkedState w14:val="00FE" w14:font="Wingdings"/>
              <w14:uncheckedState w14:val="2610" w14:font="MS Gothic"/>
            </w14:checkbox>
          </w:sdtPr>
          <w:sdtEndPr/>
          <w:sdtContent>
            <w:tc>
              <w:tcPr>
                <w:tcW w:w="567" w:type="dxa"/>
              </w:tcPr>
              <w:p w14:paraId="1C680E90" w14:textId="043402C0"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5F037C0F" w14:textId="2536E9F7" w:rsidR="008B62E7" w:rsidRDefault="008B62E7" w:rsidP="008B62E7">
            <w:pPr>
              <w:spacing w:after="0"/>
              <w:rPr>
                <w:rStyle w:val="Style11"/>
              </w:rPr>
            </w:pPr>
            <w:r w:rsidRPr="00693C32">
              <w:rPr>
                <w:rFonts w:asciiTheme="majorHAnsi" w:hAnsiTheme="majorHAnsi" w:cstheme="majorHAnsi"/>
                <w:color w:val="000000"/>
                <w:sz w:val="20"/>
                <w:szCs w:val="20"/>
              </w:rPr>
              <w:fldChar w:fldCharType="begin">
                <w:ffData>
                  <w:name w:val="Text1"/>
                  <w:enabled/>
                  <w:calcOnExit w:val="0"/>
                  <w:textInput/>
                </w:ffData>
              </w:fldChar>
            </w:r>
            <w:r w:rsidRPr="00693C32">
              <w:rPr>
                <w:rFonts w:asciiTheme="majorHAnsi" w:hAnsiTheme="majorHAnsi" w:cstheme="majorHAnsi"/>
                <w:color w:val="000000"/>
                <w:sz w:val="20"/>
                <w:szCs w:val="20"/>
              </w:rPr>
              <w:instrText xml:space="preserve"> FORMTEXT </w:instrText>
            </w:r>
            <w:r w:rsidRPr="00693C32">
              <w:rPr>
                <w:rFonts w:asciiTheme="majorHAnsi" w:hAnsiTheme="majorHAnsi" w:cstheme="majorHAnsi"/>
                <w:color w:val="000000"/>
                <w:sz w:val="20"/>
                <w:szCs w:val="20"/>
              </w:rPr>
            </w:r>
            <w:r w:rsidRPr="00693C32">
              <w:rPr>
                <w:rFonts w:asciiTheme="majorHAnsi" w:hAnsiTheme="majorHAnsi" w:cstheme="majorHAnsi"/>
                <w:color w:val="000000"/>
                <w:sz w:val="20"/>
                <w:szCs w:val="20"/>
              </w:rPr>
              <w:fldChar w:fldCharType="separate"/>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color w:val="000000"/>
                <w:sz w:val="20"/>
                <w:szCs w:val="20"/>
              </w:rPr>
              <w:fldChar w:fldCharType="end"/>
            </w:r>
          </w:p>
        </w:tc>
      </w:tr>
      <w:tr w:rsidR="008B62E7" w:rsidRPr="001F6BFA" w14:paraId="48FBBC28" w14:textId="77777777" w:rsidTr="009964B6">
        <w:tc>
          <w:tcPr>
            <w:tcW w:w="4253" w:type="dxa"/>
            <w:vAlign w:val="center"/>
          </w:tcPr>
          <w:p w14:paraId="7BB6CD96" w14:textId="144D4BBE"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Culture</w:t>
            </w:r>
          </w:p>
        </w:tc>
        <w:tc>
          <w:tcPr>
            <w:tcW w:w="4536" w:type="dxa"/>
          </w:tcPr>
          <w:p w14:paraId="2EF9FA07" w14:textId="6B2DAF47" w:rsidR="008B62E7" w:rsidRPr="00C5508F" w:rsidRDefault="008B62E7" w:rsidP="008B62E7">
            <w:pPr>
              <w:spacing w:after="0"/>
              <w:rPr>
                <w:rStyle w:val="Style11"/>
              </w:rPr>
            </w:pPr>
            <w:r w:rsidRPr="000C359B">
              <w:rPr>
                <w:rFonts w:asciiTheme="majorHAnsi" w:hAnsiTheme="majorHAnsi" w:cstheme="majorHAnsi"/>
                <w:color w:val="000000"/>
                <w:sz w:val="20"/>
                <w:szCs w:val="20"/>
              </w:rPr>
              <w:fldChar w:fldCharType="begin">
                <w:ffData>
                  <w:name w:val="Text1"/>
                  <w:enabled/>
                  <w:calcOnExit w:val="0"/>
                  <w:textInput/>
                </w:ffData>
              </w:fldChar>
            </w:r>
            <w:r w:rsidRPr="000C359B">
              <w:rPr>
                <w:rFonts w:asciiTheme="majorHAnsi" w:hAnsiTheme="majorHAnsi" w:cstheme="majorHAnsi"/>
                <w:color w:val="000000"/>
                <w:sz w:val="20"/>
                <w:szCs w:val="20"/>
              </w:rPr>
              <w:instrText xml:space="preserve"> FORMTEXT </w:instrText>
            </w:r>
            <w:r w:rsidRPr="000C359B">
              <w:rPr>
                <w:rFonts w:asciiTheme="majorHAnsi" w:hAnsiTheme="majorHAnsi" w:cstheme="majorHAnsi"/>
                <w:color w:val="000000"/>
                <w:sz w:val="20"/>
                <w:szCs w:val="20"/>
              </w:rPr>
            </w:r>
            <w:r w:rsidRPr="000C359B">
              <w:rPr>
                <w:rFonts w:asciiTheme="majorHAnsi" w:hAnsiTheme="majorHAnsi" w:cstheme="majorHAnsi"/>
                <w:color w:val="000000"/>
                <w:sz w:val="20"/>
                <w:szCs w:val="20"/>
              </w:rPr>
              <w:fldChar w:fldCharType="separate"/>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63294595"/>
            <w15:appearance w15:val="hidden"/>
            <w14:checkbox>
              <w14:checked w14:val="0"/>
              <w14:checkedState w14:val="00FE" w14:font="Wingdings"/>
              <w14:uncheckedState w14:val="2610" w14:font="MS Gothic"/>
            </w14:checkbox>
          </w:sdtPr>
          <w:sdtEndPr/>
          <w:sdtContent>
            <w:tc>
              <w:tcPr>
                <w:tcW w:w="567" w:type="dxa"/>
              </w:tcPr>
              <w:p w14:paraId="13804CA0" w14:textId="63AE36C7"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525743044"/>
            <w15:appearance w15:val="hidden"/>
            <w14:checkbox>
              <w14:checked w14:val="0"/>
              <w14:checkedState w14:val="00FE" w14:font="Wingdings"/>
              <w14:uncheckedState w14:val="2610" w14:font="MS Gothic"/>
            </w14:checkbox>
          </w:sdtPr>
          <w:sdtEndPr/>
          <w:sdtContent>
            <w:tc>
              <w:tcPr>
                <w:tcW w:w="567" w:type="dxa"/>
              </w:tcPr>
              <w:p w14:paraId="46F9AA72" w14:textId="56981355"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730CB153" w14:textId="46BA7708" w:rsidR="008B62E7" w:rsidRDefault="008B62E7" w:rsidP="008B62E7">
            <w:pPr>
              <w:spacing w:after="0"/>
              <w:rPr>
                <w:rStyle w:val="Style11"/>
              </w:rPr>
            </w:pPr>
            <w:r w:rsidRPr="00693C32">
              <w:rPr>
                <w:rFonts w:asciiTheme="majorHAnsi" w:hAnsiTheme="majorHAnsi" w:cstheme="majorHAnsi"/>
                <w:color w:val="000000"/>
                <w:sz w:val="20"/>
                <w:szCs w:val="20"/>
              </w:rPr>
              <w:fldChar w:fldCharType="begin">
                <w:ffData>
                  <w:name w:val="Text1"/>
                  <w:enabled/>
                  <w:calcOnExit w:val="0"/>
                  <w:textInput/>
                </w:ffData>
              </w:fldChar>
            </w:r>
            <w:r w:rsidRPr="00693C32">
              <w:rPr>
                <w:rFonts w:asciiTheme="majorHAnsi" w:hAnsiTheme="majorHAnsi" w:cstheme="majorHAnsi"/>
                <w:color w:val="000000"/>
                <w:sz w:val="20"/>
                <w:szCs w:val="20"/>
              </w:rPr>
              <w:instrText xml:space="preserve"> FORMTEXT </w:instrText>
            </w:r>
            <w:r w:rsidRPr="00693C32">
              <w:rPr>
                <w:rFonts w:asciiTheme="majorHAnsi" w:hAnsiTheme="majorHAnsi" w:cstheme="majorHAnsi"/>
                <w:color w:val="000000"/>
                <w:sz w:val="20"/>
                <w:szCs w:val="20"/>
              </w:rPr>
            </w:r>
            <w:r w:rsidRPr="00693C32">
              <w:rPr>
                <w:rFonts w:asciiTheme="majorHAnsi" w:hAnsiTheme="majorHAnsi" w:cstheme="majorHAnsi"/>
                <w:color w:val="000000"/>
                <w:sz w:val="20"/>
                <w:szCs w:val="20"/>
              </w:rPr>
              <w:fldChar w:fldCharType="separate"/>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color w:val="000000"/>
                <w:sz w:val="20"/>
                <w:szCs w:val="20"/>
              </w:rPr>
              <w:fldChar w:fldCharType="end"/>
            </w:r>
          </w:p>
        </w:tc>
      </w:tr>
      <w:tr w:rsidR="008B62E7" w:rsidRPr="001F6BFA" w14:paraId="3E14E49B" w14:textId="77777777" w:rsidTr="009964B6">
        <w:tc>
          <w:tcPr>
            <w:tcW w:w="4253" w:type="dxa"/>
            <w:vAlign w:val="center"/>
          </w:tcPr>
          <w:p w14:paraId="7C9E14ED" w14:textId="0B5B34A5"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Miscellaneous</w:t>
            </w:r>
          </w:p>
        </w:tc>
        <w:tc>
          <w:tcPr>
            <w:tcW w:w="4536" w:type="dxa"/>
          </w:tcPr>
          <w:p w14:paraId="5795CB12" w14:textId="52AA2323" w:rsidR="008B62E7" w:rsidRPr="00C5508F" w:rsidRDefault="008B62E7" w:rsidP="008B62E7">
            <w:pPr>
              <w:spacing w:after="0"/>
              <w:rPr>
                <w:rStyle w:val="Style11"/>
              </w:rPr>
            </w:pPr>
            <w:r w:rsidRPr="000C359B">
              <w:rPr>
                <w:rFonts w:asciiTheme="majorHAnsi" w:hAnsiTheme="majorHAnsi" w:cstheme="majorHAnsi"/>
                <w:color w:val="000000"/>
                <w:sz w:val="20"/>
                <w:szCs w:val="20"/>
              </w:rPr>
              <w:fldChar w:fldCharType="begin">
                <w:ffData>
                  <w:name w:val="Text1"/>
                  <w:enabled/>
                  <w:calcOnExit w:val="0"/>
                  <w:textInput/>
                </w:ffData>
              </w:fldChar>
            </w:r>
            <w:r w:rsidRPr="000C359B">
              <w:rPr>
                <w:rFonts w:asciiTheme="majorHAnsi" w:hAnsiTheme="majorHAnsi" w:cstheme="majorHAnsi"/>
                <w:color w:val="000000"/>
                <w:sz w:val="20"/>
                <w:szCs w:val="20"/>
              </w:rPr>
              <w:instrText xml:space="preserve"> FORMTEXT </w:instrText>
            </w:r>
            <w:r w:rsidRPr="000C359B">
              <w:rPr>
                <w:rFonts w:asciiTheme="majorHAnsi" w:hAnsiTheme="majorHAnsi" w:cstheme="majorHAnsi"/>
                <w:color w:val="000000"/>
                <w:sz w:val="20"/>
                <w:szCs w:val="20"/>
              </w:rPr>
            </w:r>
            <w:r w:rsidRPr="000C359B">
              <w:rPr>
                <w:rFonts w:asciiTheme="majorHAnsi" w:hAnsiTheme="majorHAnsi" w:cstheme="majorHAnsi"/>
                <w:color w:val="000000"/>
                <w:sz w:val="20"/>
                <w:szCs w:val="20"/>
              </w:rPr>
              <w:fldChar w:fldCharType="separate"/>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179935657"/>
            <w15:appearance w15:val="hidden"/>
            <w14:checkbox>
              <w14:checked w14:val="0"/>
              <w14:checkedState w14:val="00FE" w14:font="Wingdings"/>
              <w14:uncheckedState w14:val="2610" w14:font="MS Gothic"/>
            </w14:checkbox>
          </w:sdtPr>
          <w:sdtEndPr/>
          <w:sdtContent>
            <w:tc>
              <w:tcPr>
                <w:tcW w:w="567" w:type="dxa"/>
              </w:tcPr>
              <w:p w14:paraId="061B5A84" w14:textId="528C25F1"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886028368"/>
            <w15:appearance w15:val="hidden"/>
            <w14:checkbox>
              <w14:checked w14:val="0"/>
              <w14:checkedState w14:val="00FE" w14:font="Wingdings"/>
              <w14:uncheckedState w14:val="2610" w14:font="MS Gothic"/>
            </w14:checkbox>
          </w:sdtPr>
          <w:sdtEndPr/>
          <w:sdtContent>
            <w:tc>
              <w:tcPr>
                <w:tcW w:w="567" w:type="dxa"/>
              </w:tcPr>
              <w:p w14:paraId="289C5EDC" w14:textId="3700AC51"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1EFF84A" w14:textId="7A7540A0" w:rsidR="008B62E7" w:rsidRDefault="008B62E7" w:rsidP="008B62E7">
            <w:pPr>
              <w:spacing w:after="0"/>
              <w:rPr>
                <w:rStyle w:val="Style11"/>
              </w:rPr>
            </w:pPr>
            <w:r w:rsidRPr="00693C32">
              <w:rPr>
                <w:rFonts w:asciiTheme="majorHAnsi" w:hAnsiTheme="majorHAnsi" w:cstheme="majorHAnsi"/>
                <w:color w:val="000000"/>
                <w:sz w:val="20"/>
                <w:szCs w:val="20"/>
              </w:rPr>
              <w:fldChar w:fldCharType="begin">
                <w:ffData>
                  <w:name w:val="Text1"/>
                  <w:enabled/>
                  <w:calcOnExit w:val="0"/>
                  <w:textInput/>
                </w:ffData>
              </w:fldChar>
            </w:r>
            <w:r w:rsidRPr="00693C32">
              <w:rPr>
                <w:rFonts w:asciiTheme="majorHAnsi" w:hAnsiTheme="majorHAnsi" w:cstheme="majorHAnsi"/>
                <w:color w:val="000000"/>
                <w:sz w:val="20"/>
                <w:szCs w:val="20"/>
              </w:rPr>
              <w:instrText xml:space="preserve"> FORMTEXT </w:instrText>
            </w:r>
            <w:r w:rsidRPr="00693C32">
              <w:rPr>
                <w:rFonts w:asciiTheme="majorHAnsi" w:hAnsiTheme="majorHAnsi" w:cstheme="majorHAnsi"/>
                <w:color w:val="000000"/>
                <w:sz w:val="20"/>
                <w:szCs w:val="20"/>
              </w:rPr>
            </w:r>
            <w:r w:rsidRPr="00693C32">
              <w:rPr>
                <w:rFonts w:asciiTheme="majorHAnsi" w:hAnsiTheme="majorHAnsi" w:cstheme="majorHAnsi"/>
                <w:color w:val="000000"/>
                <w:sz w:val="20"/>
                <w:szCs w:val="20"/>
              </w:rPr>
              <w:fldChar w:fldCharType="separate"/>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color w:val="000000"/>
                <w:sz w:val="20"/>
                <w:szCs w:val="20"/>
              </w:rPr>
              <w:fldChar w:fldCharType="end"/>
            </w:r>
          </w:p>
        </w:tc>
      </w:tr>
      <w:tr w:rsidR="008B62E7" w:rsidRPr="001F6BFA" w14:paraId="0AD36264" w14:textId="77777777" w:rsidTr="009964B6">
        <w:tc>
          <w:tcPr>
            <w:tcW w:w="4253" w:type="dxa"/>
            <w:vAlign w:val="center"/>
          </w:tcPr>
          <w:p w14:paraId="2D59247E" w14:textId="71EE7F98"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Aerodromes</w:t>
            </w:r>
          </w:p>
        </w:tc>
        <w:tc>
          <w:tcPr>
            <w:tcW w:w="4536" w:type="dxa"/>
          </w:tcPr>
          <w:p w14:paraId="4FD9C3FF" w14:textId="6412E8BA" w:rsidR="008B62E7" w:rsidRPr="00C5508F" w:rsidRDefault="008B62E7" w:rsidP="008B62E7">
            <w:pPr>
              <w:spacing w:after="0"/>
              <w:rPr>
                <w:rStyle w:val="Style11"/>
              </w:rPr>
            </w:pPr>
            <w:r w:rsidRPr="000C359B">
              <w:rPr>
                <w:rFonts w:asciiTheme="majorHAnsi" w:hAnsiTheme="majorHAnsi" w:cstheme="majorHAnsi"/>
                <w:color w:val="000000"/>
                <w:sz w:val="20"/>
                <w:szCs w:val="20"/>
              </w:rPr>
              <w:fldChar w:fldCharType="begin">
                <w:ffData>
                  <w:name w:val="Text1"/>
                  <w:enabled/>
                  <w:calcOnExit w:val="0"/>
                  <w:textInput/>
                </w:ffData>
              </w:fldChar>
            </w:r>
            <w:r w:rsidRPr="000C359B">
              <w:rPr>
                <w:rFonts w:asciiTheme="majorHAnsi" w:hAnsiTheme="majorHAnsi" w:cstheme="majorHAnsi"/>
                <w:color w:val="000000"/>
                <w:sz w:val="20"/>
                <w:szCs w:val="20"/>
              </w:rPr>
              <w:instrText xml:space="preserve"> FORMTEXT </w:instrText>
            </w:r>
            <w:r w:rsidRPr="000C359B">
              <w:rPr>
                <w:rFonts w:asciiTheme="majorHAnsi" w:hAnsiTheme="majorHAnsi" w:cstheme="majorHAnsi"/>
                <w:color w:val="000000"/>
                <w:sz w:val="20"/>
                <w:szCs w:val="20"/>
              </w:rPr>
            </w:r>
            <w:r w:rsidRPr="000C359B">
              <w:rPr>
                <w:rFonts w:asciiTheme="majorHAnsi" w:hAnsiTheme="majorHAnsi" w:cstheme="majorHAnsi"/>
                <w:color w:val="000000"/>
                <w:sz w:val="20"/>
                <w:szCs w:val="20"/>
              </w:rPr>
              <w:fldChar w:fldCharType="separate"/>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noProof/>
                <w:color w:val="000000"/>
                <w:sz w:val="20"/>
                <w:szCs w:val="20"/>
              </w:rPr>
              <w:t> </w:t>
            </w:r>
            <w:r w:rsidRPr="000C359B">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606308046"/>
            <w15:appearance w15:val="hidden"/>
            <w14:checkbox>
              <w14:checked w14:val="0"/>
              <w14:checkedState w14:val="00FE" w14:font="Wingdings"/>
              <w14:uncheckedState w14:val="2610" w14:font="MS Gothic"/>
            </w14:checkbox>
          </w:sdtPr>
          <w:sdtEndPr/>
          <w:sdtContent>
            <w:tc>
              <w:tcPr>
                <w:tcW w:w="567" w:type="dxa"/>
              </w:tcPr>
              <w:p w14:paraId="67DA1FD6" w14:textId="293DBAD2"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40567688"/>
            <w15:appearance w15:val="hidden"/>
            <w14:checkbox>
              <w14:checked w14:val="0"/>
              <w14:checkedState w14:val="00FE" w14:font="Wingdings"/>
              <w14:uncheckedState w14:val="2610" w14:font="MS Gothic"/>
            </w14:checkbox>
          </w:sdtPr>
          <w:sdtEndPr/>
          <w:sdtContent>
            <w:tc>
              <w:tcPr>
                <w:tcW w:w="567" w:type="dxa"/>
              </w:tcPr>
              <w:p w14:paraId="7040FFC0" w14:textId="37DB4C89"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8A05B18" w14:textId="7F3D2857" w:rsidR="008B62E7" w:rsidRDefault="008B62E7" w:rsidP="008B62E7">
            <w:pPr>
              <w:spacing w:after="0"/>
              <w:rPr>
                <w:rStyle w:val="Style11"/>
              </w:rPr>
            </w:pPr>
            <w:r w:rsidRPr="00693C32">
              <w:rPr>
                <w:rFonts w:asciiTheme="majorHAnsi" w:hAnsiTheme="majorHAnsi" w:cstheme="majorHAnsi"/>
                <w:color w:val="000000"/>
                <w:sz w:val="20"/>
                <w:szCs w:val="20"/>
              </w:rPr>
              <w:fldChar w:fldCharType="begin">
                <w:ffData>
                  <w:name w:val="Text1"/>
                  <w:enabled/>
                  <w:calcOnExit w:val="0"/>
                  <w:textInput/>
                </w:ffData>
              </w:fldChar>
            </w:r>
            <w:r w:rsidRPr="00693C32">
              <w:rPr>
                <w:rFonts w:asciiTheme="majorHAnsi" w:hAnsiTheme="majorHAnsi" w:cstheme="majorHAnsi"/>
                <w:color w:val="000000"/>
                <w:sz w:val="20"/>
                <w:szCs w:val="20"/>
              </w:rPr>
              <w:instrText xml:space="preserve"> FORMTEXT </w:instrText>
            </w:r>
            <w:r w:rsidRPr="00693C32">
              <w:rPr>
                <w:rFonts w:asciiTheme="majorHAnsi" w:hAnsiTheme="majorHAnsi" w:cstheme="majorHAnsi"/>
                <w:color w:val="000000"/>
                <w:sz w:val="20"/>
                <w:szCs w:val="20"/>
              </w:rPr>
            </w:r>
            <w:r w:rsidRPr="00693C32">
              <w:rPr>
                <w:rFonts w:asciiTheme="majorHAnsi" w:hAnsiTheme="majorHAnsi" w:cstheme="majorHAnsi"/>
                <w:color w:val="000000"/>
                <w:sz w:val="20"/>
                <w:szCs w:val="20"/>
              </w:rPr>
              <w:fldChar w:fldCharType="separate"/>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noProof/>
                <w:color w:val="000000"/>
                <w:sz w:val="20"/>
                <w:szCs w:val="20"/>
              </w:rPr>
              <w:t> </w:t>
            </w:r>
            <w:r w:rsidRPr="00693C32">
              <w:rPr>
                <w:rFonts w:asciiTheme="majorHAnsi" w:hAnsiTheme="majorHAnsi" w:cstheme="majorHAnsi"/>
                <w:color w:val="000000"/>
                <w:sz w:val="20"/>
                <w:szCs w:val="20"/>
              </w:rPr>
              <w:fldChar w:fldCharType="end"/>
            </w:r>
          </w:p>
        </w:tc>
      </w:tr>
      <w:tr w:rsidR="008B62E7" w:rsidRPr="001F6BFA" w14:paraId="6E7BE2E1" w14:textId="77777777" w:rsidTr="009964B6">
        <w:tc>
          <w:tcPr>
            <w:tcW w:w="4253" w:type="dxa"/>
            <w:vAlign w:val="center"/>
          </w:tcPr>
          <w:p w14:paraId="3B78BCC9" w14:textId="58C2BAAC"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Radio navigation aids</w:t>
            </w:r>
          </w:p>
        </w:tc>
        <w:tc>
          <w:tcPr>
            <w:tcW w:w="4536" w:type="dxa"/>
          </w:tcPr>
          <w:p w14:paraId="21EF447C" w14:textId="7D9994AF" w:rsidR="008B62E7" w:rsidRPr="00C5508F" w:rsidRDefault="008B62E7" w:rsidP="008B62E7">
            <w:pPr>
              <w:spacing w:after="0"/>
              <w:rPr>
                <w:rStyle w:val="Style11"/>
              </w:rPr>
            </w:pPr>
            <w:r w:rsidRPr="007C76F5">
              <w:rPr>
                <w:rFonts w:asciiTheme="majorHAnsi" w:hAnsiTheme="majorHAnsi" w:cstheme="majorHAnsi"/>
                <w:color w:val="000000"/>
                <w:sz w:val="20"/>
                <w:szCs w:val="20"/>
              </w:rPr>
              <w:fldChar w:fldCharType="begin">
                <w:ffData>
                  <w:name w:val="Text1"/>
                  <w:enabled/>
                  <w:calcOnExit w:val="0"/>
                  <w:textInput/>
                </w:ffData>
              </w:fldChar>
            </w:r>
            <w:r w:rsidRPr="007C76F5">
              <w:rPr>
                <w:rFonts w:asciiTheme="majorHAnsi" w:hAnsiTheme="majorHAnsi" w:cstheme="majorHAnsi"/>
                <w:color w:val="000000"/>
                <w:sz w:val="20"/>
                <w:szCs w:val="20"/>
              </w:rPr>
              <w:instrText xml:space="preserve"> FORMTEXT </w:instrText>
            </w:r>
            <w:r w:rsidRPr="007C76F5">
              <w:rPr>
                <w:rFonts w:asciiTheme="majorHAnsi" w:hAnsiTheme="majorHAnsi" w:cstheme="majorHAnsi"/>
                <w:color w:val="000000"/>
                <w:sz w:val="20"/>
                <w:szCs w:val="20"/>
              </w:rPr>
            </w:r>
            <w:r w:rsidRPr="007C76F5">
              <w:rPr>
                <w:rFonts w:asciiTheme="majorHAnsi" w:hAnsiTheme="majorHAnsi" w:cstheme="majorHAnsi"/>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433602427"/>
            <w15:appearance w15:val="hidden"/>
            <w14:checkbox>
              <w14:checked w14:val="0"/>
              <w14:checkedState w14:val="00FE" w14:font="Wingdings"/>
              <w14:uncheckedState w14:val="2610" w14:font="MS Gothic"/>
            </w14:checkbox>
          </w:sdtPr>
          <w:sdtEndPr/>
          <w:sdtContent>
            <w:tc>
              <w:tcPr>
                <w:tcW w:w="567" w:type="dxa"/>
              </w:tcPr>
              <w:p w14:paraId="38241616" w14:textId="01193324"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2107001463"/>
            <w15:appearance w15:val="hidden"/>
            <w14:checkbox>
              <w14:checked w14:val="0"/>
              <w14:checkedState w14:val="00FE" w14:font="Wingdings"/>
              <w14:uncheckedState w14:val="2610" w14:font="MS Gothic"/>
            </w14:checkbox>
          </w:sdtPr>
          <w:sdtEndPr/>
          <w:sdtContent>
            <w:tc>
              <w:tcPr>
                <w:tcW w:w="567" w:type="dxa"/>
              </w:tcPr>
              <w:p w14:paraId="73231E3D" w14:textId="086025B2"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54BF828" w14:textId="4C51A46E" w:rsidR="008B62E7" w:rsidRDefault="008B62E7" w:rsidP="008B62E7">
            <w:pPr>
              <w:spacing w:after="0"/>
              <w:rPr>
                <w:rStyle w:val="Style11"/>
              </w:rPr>
            </w:pPr>
            <w:r w:rsidRPr="000501A2">
              <w:rPr>
                <w:rFonts w:asciiTheme="majorHAnsi" w:hAnsiTheme="majorHAnsi" w:cstheme="majorHAnsi"/>
                <w:color w:val="000000"/>
                <w:sz w:val="20"/>
                <w:szCs w:val="20"/>
              </w:rPr>
              <w:fldChar w:fldCharType="begin">
                <w:ffData>
                  <w:name w:val="Text1"/>
                  <w:enabled/>
                  <w:calcOnExit w:val="0"/>
                  <w:textInput/>
                </w:ffData>
              </w:fldChar>
            </w:r>
            <w:r w:rsidRPr="000501A2">
              <w:rPr>
                <w:rFonts w:asciiTheme="majorHAnsi" w:hAnsiTheme="majorHAnsi" w:cstheme="majorHAnsi"/>
                <w:color w:val="000000"/>
                <w:sz w:val="20"/>
                <w:szCs w:val="20"/>
              </w:rPr>
              <w:instrText xml:space="preserve"> FORMTEXT </w:instrText>
            </w:r>
            <w:r w:rsidRPr="000501A2">
              <w:rPr>
                <w:rFonts w:asciiTheme="majorHAnsi" w:hAnsiTheme="majorHAnsi" w:cstheme="majorHAnsi"/>
                <w:color w:val="000000"/>
                <w:sz w:val="20"/>
                <w:szCs w:val="20"/>
              </w:rPr>
            </w:r>
            <w:r w:rsidRPr="000501A2">
              <w:rPr>
                <w:rFonts w:asciiTheme="majorHAnsi" w:hAnsiTheme="majorHAnsi" w:cstheme="majorHAnsi"/>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color w:val="000000"/>
                <w:sz w:val="20"/>
                <w:szCs w:val="20"/>
              </w:rPr>
              <w:fldChar w:fldCharType="end"/>
            </w:r>
          </w:p>
        </w:tc>
      </w:tr>
      <w:tr w:rsidR="008B62E7" w:rsidRPr="001F6BFA" w14:paraId="7AEBD1D0" w14:textId="77777777" w:rsidTr="006633DF">
        <w:tc>
          <w:tcPr>
            <w:tcW w:w="4253" w:type="dxa"/>
            <w:vAlign w:val="center"/>
          </w:tcPr>
          <w:p w14:paraId="72DD263B" w14:textId="08C957F8"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lastRenderedPageBreak/>
              <w:t>Air traffic services</w:t>
            </w:r>
          </w:p>
        </w:tc>
        <w:tc>
          <w:tcPr>
            <w:tcW w:w="4536" w:type="dxa"/>
            <w:vAlign w:val="center"/>
          </w:tcPr>
          <w:p w14:paraId="29108D49" w14:textId="07E9EFFE" w:rsidR="008B62E7" w:rsidRPr="00C5508F" w:rsidRDefault="008B62E7">
            <w:pPr>
              <w:spacing w:after="0"/>
              <w:rPr>
                <w:rStyle w:val="Style11"/>
              </w:rPr>
            </w:pPr>
            <w:r w:rsidRPr="007C76F5">
              <w:rPr>
                <w:rFonts w:asciiTheme="majorHAnsi" w:hAnsiTheme="majorHAnsi" w:cstheme="majorHAnsi"/>
                <w:color w:val="000000"/>
                <w:sz w:val="20"/>
                <w:szCs w:val="20"/>
              </w:rPr>
              <w:fldChar w:fldCharType="begin">
                <w:ffData>
                  <w:name w:val="Text1"/>
                  <w:enabled/>
                  <w:calcOnExit w:val="0"/>
                  <w:textInput/>
                </w:ffData>
              </w:fldChar>
            </w:r>
            <w:r w:rsidRPr="007C76F5">
              <w:rPr>
                <w:rFonts w:asciiTheme="majorHAnsi" w:hAnsiTheme="majorHAnsi" w:cstheme="majorHAnsi"/>
                <w:color w:val="000000"/>
                <w:sz w:val="20"/>
                <w:szCs w:val="20"/>
              </w:rPr>
              <w:instrText xml:space="preserve"> FORMTEXT </w:instrText>
            </w:r>
            <w:r w:rsidRPr="007C76F5">
              <w:rPr>
                <w:rFonts w:asciiTheme="majorHAnsi" w:hAnsiTheme="majorHAnsi" w:cstheme="majorHAnsi"/>
                <w:color w:val="000000"/>
                <w:sz w:val="20"/>
                <w:szCs w:val="20"/>
              </w:rPr>
            </w:r>
            <w:r w:rsidRPr="007C76F5">
              <w:rPr>
                <w:rFonts w:asciiTheme="majorHAnsi" w:hAnsiTheme="majorHAnsi" w:cstheme="majorHAnsi"/>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685444032"/>
            <w15:appearance w15:val="hidden"/>
            <w14:checkbox>
              <w14:checked w14:val="0"/>
              <w14:checkedState w14:val="00FE" w14:font="Wingdings"/>
              <w14:uncheckedState w14:val="2610" w14:font="MS Gothic"/>
            </w14:checkbox>
          </w:sdtPr>
          <w:sdtEndPr/>
          <w:sdtContent>
            <w:tc>
              <w:tcPr>
                <w:tcW w:w="567" w:type="dxa"/>
              </w:tcPr>
              <w:p w14:paraId="29F2E5A9" w14:textId="4CF12B2B"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39175599"/>
            <w15:appearance w15:val="hidden"/>
            <w14:checkbox>
              <w14:checked w14:val="0"/>
              <w14:checkedState w14:val="00FE" w14:font="Wingdings"/>
              <w14:uncheckedState w14:val="2610" w14:font="MS Gothic"/>
            </w14:checkbox>
          </w:sdtPr>
          <w:sdtEndPr/>
          <w:sdtContent>
            <w:tc>
              <w:tcPr>
                <w:tcW w:w="567" w:type="dxa"/>
              </w:tcPr>
              <w:p w14:paraId="7B08FA10" w14:textId="5F1FAEF3"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226E4222" w14:textId="731DE5E7"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8B62E7" w:rsidRPr="001F6BFA" w14:paraId="0131AB9D" w14:textId="77777777" w:rsidTr="009964B6">
        <w:tc>
          <w:tcPr>
            <w:tcW w:w="4253" w:type="dxa"/>
            <w:vAlign w:val="center"/>
          </w:tcPr>
          <w:p w14:paraId="01DE32C4" w14:textId="56C25DBA"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Airspace classifications</w:t>
            </w:r>
          </w:p>
        </w:tc>
        <w:tc>
          <w:tcPr>
            <w:tcW w:w="4536" w:type="dxa"/>
          </w:tcPr>
          <w:p w14:paraId="444E3FC0" w14:textId="34A8A4D6" w:rsidR="008B62E7" w:rsidRPr="006633DF" w:rsidRDefault="008B62E7" w:rsidP="008B62E7">
            <w:pPr>
              <w:spacing w:after="0"/>
              <w:rPr>
                <w:rFonts w:asciiTheme="majorHAnsi" w:hAnsiTheme="majorHAnsi" w:cstheme="majorHAnsi"/>
                <w:noProof/>
                <w:color w:val="000000"/>
                <w:sz w:val="20"/>
                <w:szCs w:val="20"/>
              </w:rPr>
            </w:pPr>
            <w:r w:rsidRPr="007C76F5">
              <w:rPr>
                <w:rFonts w:asciiTheme="majorHAnsi" w:hAnsiTheme="majorHAnsi" w:cstheme="majorHAnsi"/>
                <w:noProof/>
                <w:color w:val="000000"/>
                <w:sz w:val="20"/>
                <w:szCs w:val="20"/>
              </w:rPr>
              <w:fldChar w:fldCharType="begin">
                <w:ffData>
                  <w:name w:val="Text1"/>
                  <w:enabled/>
                  <w:calcOnExit w:val="0"/>
                  <w:textInput/>
                </w:ffData>
              </w:fldChar>
            </w:r>
            <w:r w:rsidRPr="007C76F5">
              <w:rPr>
                <w:rFonts w:asciiTheme="majorHAnsi" w:hAnsiTheme="majorHAnsi" w:cstheme="majorHAnsi"/>
                <w:noProof/>
                <w:color w:val="000000"/>
                <w:sz w:val="20"/>
                <w:szCs w:val="20"/>
              </w:rPr>
              <w:instrText xml:space="preserve"> FORMTEXT </w:instrText>
            </w:r>
            <w:r w:rsidRPr="007C76F5">
              <w:rPr>
                <w:rFonts w:asciiTheme="majorHAnsi" w:hAnsiTheme="majorHAnsi" w:cstheme="majorHAnsi"/>
                <w:noProof/>
                <w:color w:val="000000"/>
                <w:sz w:val="20"/>
                <w:szCs w:val="20"/>
              </w:rPr>
            </w:r>
            <w:r w:rsidRPr="007C76F5">
              <w:rPr>
                <w:rFonts w:asciiTheme="majorHAnsi" w:hAnsiTheme="majorHAnsi" w:cstheme="majorHAnsi"/>
                <w:noProof/>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156682806"/>
            <w15:appearance w15:val="hidden"/>
            <w14:checkbox>
              <w14:checked w14:val="0"/>
              <w14:checkedState w14:val="00FE" w14:font="Wingdings"/>
              <w14:uncheckedState w14:val="2610" w14:font="MS Gothic"/>
            </w14:checkbox>
          </w:sdtPr>
          <w:sdtEndPr/>
          <w:sdtContent>
            <w:tc>
              <w:tcPr>
                <w:tcW w:w="567" w:type="dxa"/>
              </w:tcPr>
              <w:p w14:paraId="08BEEC8A" w14:textId="39097296"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962542468"/>
            <w15:appearance w15:val="hidden"/>
            <w14:checkbox>
              <w14:checked w14:val="0"/>
              <w14:checkedState w14:val="00FE" w14:font="Wingdings"/>
              <w14:uncheckedState w14:val="2610" w14:font="MS Gothic"/>
            </w14:checkbox>
          </w:sdtPr>
          <w:sdtEndPr/>
          <w:sdtContent>
            <w:tc>
              <w:tcPr>
                <w:tcW w:w="567" w:type="dxa"/>
              </w:tcPr>
              <w:p w14:paraId="08F08B96" w14:textId="7808D842"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F27B404" w14:textId="5D09B5DE"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8B62E7" w:rsidRPr="001F6BFA" w14:paraId="1BF4DB1E" w14:textId="77777777" w:rsidTr="009964B6">
        <w:tc>
          <w:tcPr>
            <w:tcW w:w="4253" w:type="dxa"/>
            <w:vAlign w:val="center"/>
          </w:tcPr>
          <w:p w14:paraId="47452071" w14:textId="5D3DCA83"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Airspace restrictions</w:t>
            </w:r>
          </w:p>
        </w:tc>
        <w:tc>
          <w:tcPr>
            <w:tcW w:w="4536" w:type="dxa"/>
          </w:tcPr>
          <w:p w14:paraId="41FA6FEF" w14:textId="44C87D1C" w:rsidR="008B62E7" w:rsidRPr="006633DF" w:rsidRDefault="008B62E7" w:rsidP="008B62E7">
            <w:pPr>
              <w:spacing w:after="0"/>
              <w:rPr>
                <w:rFonts w:asciiTheme="majorHAnsi" w:hAnsiTheme="majorHAnsi" w:cstheme="majorHAnsi"/>
                <w:noProof/>
                <w:color w:val="000000"/>
                <w:sz w:val="20"/>
                <w:szCs w:val="20"/>
              </w:rPr>
            </w:pPr>
            <w:r w:rsidRPr="007C76F5">
              <w:rPr>
                <w:rFonts w:asciiTheme="majorHAnsi" w:hAnsiTheme="majorHAnsi" w:cstheme="majorHAnsi"/>
                <w:noProof/>
                <w:color w:val="000000"/>
                <w:sz w:val="20"/>
                <w:szCs w:val="20"/>
              </w:rPr>
              <w:fldChar w:fldCharType="begin">
                <w:ffData>
                  <w:name w:val="Text1"/>
                  <w:enabled/>
                  <w:calcOnExit w:val="0"/>
                  <w:textInput/>
                </w:ffData>
              </w:fldChar>
            </w:r>
            <w:r w:rsidRPr="007C76F5">
              <w:rPr>
                <w:rFonts w:asciiTheme="majorHAnsi" w:hAnsiTheme="majorHAnsi" w:cstheme="majorHAnsi"/>
                <w:noProof/>
                <w:color w:val="000000"/>
                <w:sz w:val="20"/>
                <w:szCs w:val="20"/>
              </w:rPr>
              <w:instrText xml:space="preserve"> FORMTEXT </w:instrText>
            </w:r>
            <w:r w:rsidRPr="007C76F5">
              <w:rPr>
                <w:rFonts w:asciiTheme="majorHAnsi" w:hAnsiTheme="majorHAnsi" w:cstheme="majorHAnsi"/>
                <w:noProof/>
                <w:color w:val="000000"/>
                <w:sz w:val="20"/>
                <w:szCs w:val="20"/>
              </w:rPr>
            </w:r>
            <w:r w:rsidRPr="007C76F5">
              <w:rPr>
                <w:rFonts w:asciiTheme="majorHAnsi" w:hAnsiTheme="majorHAnsi" w:cstheme="majorHAnsi"/>
                <w:noProof/>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213551764"/>
            <w15:appearance w15:val="hidden"/>
            <w14:checkbox>
              <w14:checked w14:val="0"/>
              <w14:checkedState w14:val="00FE" w14:font="Wingdings"/>
              <w14:uncheckedState w14:val="2610" w14:font="MS Gothic"/>
            </w14:checkbox>
          </w:sdtPr>
          <w:sdtEndPr/>
          <w:sdtContent>
            <w:tc>
              <w:tcPr>
                <w:tcW w:w="567" w:type="dxa"/>
              </w:tcPr>
              <w:p w14:paraId="66F9280F" w14:textId="52AF2E63"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1260800603"/>
            <w15:appearance w15:val="hidden"/>
            <w14:checkbox>
              <w14:checked w14:val="0"/>
              <w14:checkedState w14:val="00FE" w14:font="Wingdings"/>
              <w14:uncheckedState w14:val="2610" w14:font="MS Gothic"/>
            </w14:checkbox>
          </w:sdtPr>
          <w:sdtEndPr/>
          <w:sdtContent>
            <w:tc>
              <w:tcPr>
                <w:tcW w:w="567" w:type="dxa"/>
              </w:tcPr>
              <w:p w14:paraId="3FA4F858" w14:textId="67ED918F"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6D81D9D" w14:textId="5892F5AA"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8B62E7" w:rsidRPr="001F6BFA" w14:paraId="7F8118E1" w14:textId="77777777" w:rsidTr="006633DF">
        <w:trPr>
          <w:trHeight w:val="256"/>
        </w:trPr>
        <w:tc>
          <w:tcPr>
            <w:tcW w:w="4253" w:type="dxa"/>
            <w:vAlign w:val="center"/>
          </w:tcPr>
          <w:p w14:paraId="34C8AF90" w14:textId="2C802FDA"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Obstacles</w:t>
            </w:r>
          </w:p>
        </w:tc>
        <w:tc>
          <w:tcPr>
            <w:tcW w:w="4536" w:type="dxa"/>
          </w:tcPr>
          <w:p w14:paraId="1203E954" w14:textId="5A746D11" w:rsidR="008B62E7" w:rsidRPr="006633DF" w:rsidRDefault="008B62E7" w:rsidP="008B62E7">
            <w:pPr>
              <w:spacing w:after="0"/>
              <w:rPr>
                <w:rFonts w:asciiTheme="majorHAnsi" w:hAnsiTheme="majorHAnsi" w:cstheme="majorHAnsi"/>
                <w:noProof/>
                <w:color w:val="000000"/>
                <w:sz w:val="20"/>
                <w:szCs w:val="20"/>
              </w:rPr>
            </w:pPr>
            <w:r w:rsidRPr="007C76F5">
              <w:rPr>
                <w:rFonts w:asciiTheme="majorHAnsi" w:hAnsiTheme="majorHAnsi" w:cstheme="majorHAnsi"/>
                <w:noProof/>
                <w:color w:val="000000"/>
                <w:sz w:val="20"/>
                <w:szCs w:val="20"/>
              </w:rPr>
              <w:fldChar w:fldCharType="begin">
                <w:ffData>
                  <w:name w:val="Text1"/>
                  <w:enabled/>
                  <w:calcOnExit w:val="0"/>
                  <w:textInput/>
                </w:ffData>
              </w:fldChar>
            </w:r>
            <w:r w:rsidRPr="007C76F5">
              <w:rPr>
                <w:rFonts w:asciiTheme="majorHAnsi" w:hAnsiTheme="majorHAnsi" w:cstheme="majorHAnsi"/>
                <w:noProof/>
                <w:color w:val="000000"/>
                <w:sz w:val="20"/>
                <w:szCs w:val="20"/>
              </w:rPr>
              <w:instrText xml:space="preserve"> FORMTEXT </w:instrText>
            </w:r>
            <w:r w:rsidRPr="007C76F5">
              <w:rPr>
                <w:rFonts w:asciiTheme="majorHAnsi" w:hAnsiTheme="majorHAnsi" w:cstheme="majorHAnsi"/>
                <w:noProof/>
                <w:color w:val="000000"/>
                <w:sz w:val="20"/>
                <w:szCs w:val="20"/>
              </w:rPr>
            </w:r>
            <w:r w:rsidRPr="007C76F5">
              <w:rPr>
                <w:rFonts w:asciiTheme="majorHAnsi" w:hAnsiTheme="majorHAnsi" w:cstheme="majorHAnsi"/>
                <w:noProof/>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072397618"/>
            <w15:appearance w15:val="hidden"/>
            <w14:checkbox>
              <w14:checked w14:val="0"/>
              <w14:checkedState w14:val="00FE" w14:font="Wingdings"/>
              <w14:uncheckedState w14:val="2610" w14:font="MS Gothic"/>
            </w14:checkbox>
          </w:sdtPr>
          <w:sdtEndPr/>
          <w:sdtContent>
            <w:tc>
              <w:tcPr>
                <w:tcW w:w="567" w:type="dxa"/>
              </w:tcPr>
              <w:p w14:paraId="3B2F4EB4" w14:textId="1D79FC23"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678124588"/>
            <w15:appearance w15:val="hidden"/>
            <w14:checkbox>
              <w14:checked w14:val="0"/>
              <w14:checkedState w14:val="00FE" w14:font="Wingdings"/>
              <w14:uncheckedState w14:val="2610" w14:font="MS Gothic"/>
            </w14:checkbox>
          </w:sdtPr>
          <w:sdtEndPr/>
          <w:sdtContent>
            <w:tc>
              <w:tcPr>
                <w:tcW w:w="567" w:type="dxa"/>
              </w:tcPr>
              <w:p w14:paraId="3B1AEFF7" w14:textId="34171681"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1374B644" w14:textId="18E769CE"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8B62E7" w:rsidRPr="001F6BFA" w14:paraId="68162E01" w14:textId="77777777" w:rsidTr="009964B6">
        <w:tc>
          <w:tcPr>
            <w:tcW w:w="4253" w:type="dxa"/>
            <w:vAlign w:val="center"/>
          </w:tcPr>
          <w:p w14:paraId="432A03F0" w14:textId="320A0F6C"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Visual aids</w:t>
            </w:r>
          </w:p>
        </w:tc>
        <w:tc>
          <w:tcPr>
            <w:tcW w:w="4536" w:type="dxa"/>
          </w:tcPr>
          <w:p w14:paraId="3DE5F4B1" w14:textId="3F891378" w:rsidR="008B62E7" w:rsidRPr="006633DF" w:rsidRDefault="008B62E7" w:rsidP="008B62E7">
            <w:pPr>
              <w:spacing w:after="0"/>
              <w:rPr>
                <w:rFonts w:asciiTheme="majorHAnsi" w:hAnsiTheme="majorHAnsi" w:cstheme="majorHAnsi"/>
                <w:noProof/>
                <w:color w:val="000000"/>
                <w:sz w:val="20"/>
                <w:szCs w:val="20"/>
              </w:rPr>
            </w:pPr>
            <w:r w:rsidRPr="007C76F5">
              <w:rPr>
                <w:rFonts w:asciiTheme="majorHAnsi" w:hAnsiTheme="majorHAnsi" w:cstheme="majorHAnsi"/>
                <w:noProof/>
                <w:color w:val="000000"/>
                <w:sz w:val="20"/>
                <w:szCs w:val="20"/>
              </w:rPr>
              <w:fldChar w:fldCharType="begin">
                <w:ffData>
                  <w:name w:val="Text1"/>
                  <w:enabled/>
                  <w:calcOnExit w:val="0"/>
                  <w:textInput/>
                </w:ffData>
              </w:fldChar>
            </w:r>
            <w:r w:rsidRPr="007C76F5">
              <w:rPr>
                <w:rFonts w:asciiTheme="majorHAnsi" w:hAnsiTheme="majorHAnsi" w:cstheme="majorHAnsi"/>
                <w:noProof/>
                <w:color w:val="000000"/>
                <w:sz w:val="20"/>
                <w:szCs w:val="20"/>
              </w:rPr>
              <w:instrText xml:space="preserve"> FORMTEXT </w:instrText>
            </w:r>
            <w:r w:rsidRPr="007C76F5">
              <w:rPr>
                <w:rFonts w:asciiTheme="majorHAnsi" w:hAnsiTheme="majorHAnsi" w:cstheme="majorHAnsi"/>
                <w:noProof/>
                <w:color w:val="000000"/>
                <w:sz w:val="20"/>
                <w:szCs w:val="20"/>
              </w:rPr>
            </w:r>
            <w:r w:rsidRPr="007C76F5">
              <w:rPr>
                <w:rFonts w:asciiTheme="majorHAnsi" w:hAnsiTheme="majorHAnsi" w:cstheme="majorHAnsi"/>
                <w:noProof/>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376625067"/>
            <w15:appearance w15:val="hidden"/>
            <w14:checkbox>
              <w14:checked w14:val="0"/>
              <w14:checkedState w14:val="00FE" w14:font="Wingdings"/>
              <w14:uncheckedState w14:val="2610" w14:font="MS Gothic"/>
            </w14:checkbox>
          </w:sdtPr>
          <w:sdtEndPr/>
          <w:sdtContent>
            <w:tc>
              <w:tcPr>
                <w:tcW w:w="567" w:type="dxa"/>
              </w:tcPr>
              <w:p w14:paraId="3BCD048C" w14:textId="539ED5FF"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520672223"/>
            <w15:appearance w15:val="hidden"/>
            <w14:checkbox>
              <w14:checked w14:val="0"/>
              <w14:checkedState w14:val="00FE" w14:font="Wingdings"/>
              <w14:uncheckedState w14:val="2610" w14:font="MS Gothic"/>
            </w14:checkbox>
          </w:sdtPr>
          <w:sdtEndPr/>
          <w:sdtContent>
            <w:tc>
              <w:tcPr>
                <w:tcW w:w="567" w:type="dxa"/>
              </w:tcPr>
              <w:p w14:paraId="39E8F05C" w14:textId="4668AD20"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3859CCE5" w14:textId="00D2BEA9"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8B62E7" w:rsidRPr="001F6BFA" w14:paraId="6AB8D8DE" w14:textId="77777777" w:rsidTr="009964B6">
        <w:tc>
          <w:tcPr>
            <w:tcW w:w="4253" w:type="dxa"/>
            <w:vAlign w:val="center"/>
          </w:tcPr>
          <w:p w14:paraId="14BFE6B7" w14:textId="7CCDA861" w:rsidR="008B62E7" w:rsidRPr="008B62E7" w:rsidRDefault="008B62E7">
            <w:pPr>
              <w:autoSpaceDE w:val="0"/>
              <w:autoSpaceDN w:val="0"/>
              <w:adjustRightInd w:val="0"/>
              <w:spacing w:after="0" w:line="240" w:lineRule="auto"/>
              <w:rPr>
                <w:rFonts w:asciiTheme="majorHAnsi" w:eastAsiaTheme="minorHAnsi" w:hAnsiTheme="majorHAnsi" w:cstheme="majorHAnsi"/>
                <w:b/>
                <w:sz w:val="20"/>
                <w:szCs w:val="20"/>
              </w:rPr>
            </w:pPr>
            <w:r w:rsidRPr="008B62E7">
              <w:rPr>
                <w:rFonts w:asciiTheme="majorHAnsi" w:eastAsiaTheme="minorHAnsi" w:hAnsiTheme="majorHAnsi" w:cstheme="majorHAnsi"/>
                <w:b/>
                <w:sz w:val="20"/>
                <w:szCs w:val="20"/>
              </w:rPr>
              <w:t>Additional symbols for use on paper and electronic charts</w:t>
            </w:r>
          </w:p>
        </w:tc>
        <w:tc>
          <w:tcPr>
            <w:tcW w:w="4536" w:type="dxa"/>
          </w:tcPr>
          <w:p w14:paraId="2102B3A7" w14:textId="08BCCAD3" w:rsidR="008B62E7" w:rsidRPr="006633DF" w:rsidRDefault="008B62E7" w:rsidP="008B62E7">
            <w:pPr>
              <w:spacing w:after="0"/>
              <w:rPr>
                <w:rFonts w:asciiTheme="majorHAnsi" w:hAnsiTheme="majorHAnsi" w:cstheme="majorHAnsi"/>
                <w:noProof/>
                <w:color w:val="000000"/>
                <w:sz w:val="20"/>
                <w:szCs w:val="20"/>
              </w:rPr>
            </w:pPr>
            <w:r w:rsidRPr="007C76F5">
              <w:rPr>
                <w:rFonts w:asciiTheme="majorHAnsi" w:hAnsiTheme="majorHAnsi" w:cstheme="majorHAnsi"/>
                <w:noProof/>
                <w:color w:val="000000"/>
                <w:sz w:val="20"/>
                <w:szCs w:val="20"/>
              </w:rPr>
              <w:fldChar w:fldCharType="begin">
                <w:ffData>
                  <w:name w:val="Text1"/>
                  <w:enabled/>
                  <w:calcOnExit w:val="0"/>
                  <w:textInput/>
                </w:ffData>
              </w:fldChar>
            </w:r>
            <w:r w:rsidRPr="007C76F5">
              <w:rPr>
                <w:rFonts w:asciiTheme="majorHAnsi" w:hAnsiTheme="majorHAnsi" w:cstheme="majorHAnsi"/>
                <w:noProof/>
                <w:color w:val="000000"/>
                <w:sz w:val="20"/>
                <w:szCs w:val="20"/>
              </w:rPr>
              <w:instrText xml:space="preserve"> FORMTEXT </w:instrText>
            </w:r>
            <w:r w:rsidRPr="007C76F5">
              <w:rPr>
                <w:rFonts w:asciiTheme="majorHAnsi" w:hAnsiTheme="majorHAnsi" w:cstheme="majorHAnsi"/>
                <w:noProof/>
                <w:color w:val="000000"/>
                <w:sz w:val="20"/>
                <w:szCs w:val="20"/>
              </w:rPr>
            </w:r>
            <w:r w:rsidRPr="007C76F5">
              <w:rPr>
                <w:rFonts w:asciiTheme="majorHAnsi" w:hAnsiTheme="majorHAnsi" w:cstheme="majorHAnsi"/>
                <w:noProof/>
                <w:color w:val="000000"/>
                <w:sz w:val="20"/>
                <w:szCs w:val="20"/>
              </w:rPr>
              <w:fldChar w:fldCharType="separate"/>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t> </w:t>
            </w:r>
            <w:r w:rsidRPr="007C76F5">
              <w:rPr>
                <w:rFonts w:asciiTheme="majorHAnsi" w:hAnsiTheme="majorHAnsi" w:cstheme="majorHAnsi"/>
                <w:noProof/>
                <w:color w:val="000000"/>
                <w:sz w:val="20"/>
                <w:szCs w:val="20"/>
              </w:rPr>
              <w:fldChar w:fldCharType="end"/>
            </w:r>
          </w:p>
        </w:tc>
        <w:sdt>
          <w:sdtPr>
            <w:rPr>
              <w:rFonts w:ascii="Times New Roman" w:eastAsia="Calibri" w:hAnsi="Times New Roman"/>
              <w:sz w:val="24"/>
              <w:szCs w:val="24"/>
            </w:rPr>
            <w:id w:val="1905026736"/>
            <w15:appearance w15:val="hidden"/>
            <w14:checkbox>
              <w14:checked w14:val="0"/>
              <w14:checkedState w14:val="00FE" w14:font="Wingdings"/>
              <w14:uncheckedState w14:val="2610" w14:font="MS Gothic"/>
            </w14:checkbox>
          </w:sdtPr>
          <w:sdtEndPr/>
          <w:sdtContent>
            <w:tc>
              <w:tcPr>
                <w:tcW w:w="567" w:type="dxa"/>
              </w:tcPr>
              <w:p w14:paraId="09E27A32" w14:textId="697CD187"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sdt>
          <w:sdtPr>
            <w:rPr>
              <w:rFonts w:ascii="Times New Roman" w:eastAsia="Calibri" w:hAnsi="Times New Roman"/>
              <w:sz w:val="24"/>
              <w:szCs w:val="24"/>
            </w:rPr>
            <w:id w:val="-386033254"/>
            <w15:appearance w15:val="hidden"/>
            <w14:checkbox>
              <w14:checked w14:val="0"/>
              <w14:checkedState w14:val="00FE" w14:font="Wingdings"/>
              <w14:uncheckedState w14:val="2610" w14:font="MS Gothic"/>
            </w14:checkbox>
          </w:sdtPr>
          <w:sdtEndPr/>
          <w:sdtContent>
            <w:tc>
              <w:tcPr>
                <w:tcW w:w="567" w:type="dxa"/>
              </w:tcPr>
              <w:p w14:paraId="7FB2D7D8" w14:textId="00355B77" w:rsidR="008B62E7" w:rsidRPr="001B298E" w:rsidRDefault="008B62E7" w:rsidP="008B62E7">
                <w:pPr>
                  <w:spacing w:after="0"/>
                  <w:jc w:val="center"/>
                  <w:rPr>
                    <w:rFonts w:ascii="Arial" w:eastAsia="Calibri" w:hAnsi="Arial" w:cs="Arial"/>
                    <w:b/>
                    <w:bCs/>
                    <w:i/>
                    <w:u w:val="single"/>
                    <w:lang w:val="en-GB"/>
                  </w:rPr>
                </w:pPr>
                <w:r>
                  <w:rPr>
                    <w:rFonts w:ascii="MS Gothic" w:eastAsia="MS Gothic" w:hAnsi="MS Gothic" w:hint="eastAsia"/>
                    <w:sz w:val="24"/>
                    <w:szCs w:val="24"/>
                  </w:rPr>
                  <w:t>☐</w:t>
                </w:r>
              </w:p>
            </w:tc>
          </w:sdtContent>
        </w:sdt>
        <w:tc>
          <w:tcPr>
            <w:tcW w:w="5812" w:type="dxa"/>
          </w:tcPr>
          <w:p w14:paraId="0B0F72EE" w14:textId="2FE8FD10" w:rsidR="008B62E7" w:rsidRPr="006633DF" w:rsidRDefault="008B62E7" w:rsidP="008B62E7">
            <w:pPr>
              <w:spacing w:after="0"/>
              <w:rPr>
                <w:rFonts w:asciiTheme="majorHAnsi" w:hAnsiTheme="majorHAnsi" w:cstheme="majorHAnsi"/>
                <w:noProof/>
                <w:color w:val="000000"/>
                <w:sz w:val="20"/>
                <w:szCs w:val="20"/>
              </w:rPr>
            </w:pPr>
            <w:r w:rsidRPr="000501A2">
              <w:rPr>
                <w:rFonts w:asciiTheme="majorHAnsi" w:hAnsiTheme="majorHAnsi" w:cstheme="majorHAnsi"/>
                <w:noProof/>
                <w:color w:val="000000"/>
                <w:sz w:val="20"/>
                <w:szCs w:val="20"/>
              </w:rPr>
              <w:fldChar w:fldCharType="begin">
                <w:ffData>
                  <w:name w:val="Text1"/>
                  <w:enabled/>
                  <w:calcOnExit w:val="0"/>
                  <w:textInput/>
                </w:ffData>
              </w:fldChar>
            </w:r>
            <w:r w:rsidRPr="000501A2">
              <w:rPr>
                <w:rFonts w:asciiTheme="majorHAnsi" w:hAnsiTheme="majorHAnsi" w:cstheme="majorHAnsi"/>
                <w:noProof/>
                <w:color w:val="000000"/>
                <w:sz w:val="20"/>
                <w:szCs w:val="20"/>
              </w:rPr>
              <w:instrText xml:space="preserve"> FORMTEXT </w:instrText>
            </w:r>
            <w:r w:rsidRPr="000501A2">
              <w:rPr>
                <w:rFonts w:asciiTheme="majorHAnsi" w:hAnsiTheme="majorHAnsi" w:cstheme="majorHAnsi"/>
                <w:noProof/>
                <w:color w:val="000000"/>
                <w:sz w:val="20"/>
                <w:szCs w:val="20"/>
              </w:rPr>
            </w:r>
            <w:r w:rsidRPr="000501A2">
              <w:rPr>
                <w:rFonts w:asciiTheme="majorHAnsi" w:hAnsiTheme="majorHAnsi" w:cstheme="majorHAnsi"/>
                <w:noProof/>
                <w:color w:val="000000"/>
                <w:sz w:val="20"/>
                <w:szCs w:val="20"/>
              </w:rPr>
              <w:fldChar w:fldCharType="separate"/>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t> </w:t>
            </w:r>
            <w:r w:rsidRPr="000501A2">
              <w:rPr>
                <w:rFonts w:asciiTheme="majorHAnsi" w:hAnsiTheme="majorHAnsi" w:cstheme="majorHAnsi"/>
                <w:noProof/>
                <w:color w:val="000000"/>
                <w:sz w:val="20"/>
                <w:szCs w:val="20"/>
              </w:rPr>
              <w:fldChar w:fldCharType="end"/>
            </w:r>
          </w:p>
        </w:tc>
      </w:tr>
      <w:tr w:rsidR="00B138D3" w:rsidRPr="006F4777" w14:paraId="04DDFEDE" w14:textId="77777777" w:rsidTr="00655FCF">
        <w:tc>
          <w:tcPr>
            <w:tcW w:w="15735" w:type="dxa"/>
            <w:gridSpan w:val="5"/>
            <w:shd w:val="clear" w:color="auto" w:fill="CCECFF"/>
          </w:tcPr>
          <w:p w14:paraId="6D377DB2" w14:textId="77777777" w:rsidR="00B138D3" w:rsidRPr="006F4777" w:rsidRDefault="00B138D3" w:rsidP="00B138D3">
            <w:pPr>
              <w:spacing w:after="0"/>
              <w:rPr>
                <w:rFonts w:ascii="Calibri Light" w:hAnsi="Calibri Light" w:cs="Calibri Light"/>
                <w:b/>
                <w:i/>
                <w:sz w:val="20"/>
                <w:szCs w:val="20"/>
              </w:rPr>
            </w:pPr>
            <w:r w:rsidRPr="006F4777">
              <w:rPr>
                <w:rFonts w:ascii="Calibri Light" w:hAnsi="Calibri Light" w:cs="Calibri Light"/>
                <w:b/>
                <w:sz w:val="20"/>
                <w:szCs w:val="20"/>
              </w:rPr>
              <w:t>List any other rules complied with:</w:t>
            </w:r>
          </w:p>
        </w:tc>
      </w:tr>
      <w:tr w:rsidR="008B62E7" w:rsidRPr="001F6BFA" w14:paraId="5F46FF40" w14:textId="77777777" w:rsidTr="006F4777">
        <w:tc>
          <w:tcPr>
            <w:tcW w:w="4253" w:type="dxa"/>
          </w:tcPr>
          <w:p w14:paraId="53873F06" w14:textId="7F37E13F" w:rsidR="008B62E7" w:rsidRPr="008B62E7" w:rsidRDefault="008B62E7" w:rsidP="008B62E7">
            <w:pPr>
              <w:autoSpaceDE w:val="0"/>
              <w:autoSpaceDN w:val="0"/>
              <w:adjustRightInd w:val="0"/>
              <w:spacing w:after="0" w:line="240" w:lineRule="auto"/>
              <w:rPr>
                <w:rFonts w:asciiTheme="majorHAnsi" w:eastAsiaTheme="minorHAnsi" w:hAnsiTheme="majorHAnsi" w:cstheme="majorHAnsi"/>
                <w:sz w:val="20"/>
                <w:szCs w:val="20"/>
              </w:rPr>
            </w:pPr>
            <w:r w:rsidRPr="00D53000">
              <w:rPr>
                <w:rFonts w:asciiTheme="majorHAnsi" w:hAnsiTheme="majorHAnsi" w:cstheme="majorHAnsi"/>
                <w:color w:val="000000"/>
                <w:sz w:val="20"/>
                <w:szCs w:val="20"/>
              </w:rPr>
              <w:fldChar w:fldCharType="begin">
                <w:ffData>
                  <w:name w:val="Text1"/>
                  <w:enabled/>
                  <w:calcOnExit w:val="0"/>
                  <w:textInput/>
                </w:ffData>
              </w:fldChar>
            </w:r>
            <w:r w:rsidRPr="00D53000">
              <w:rPr>
                <w:rFonts w:asciiTheme="majorHAnsi" w:hAnsiTheme="majorHAnsi" w:cstheme="majorHAnsi"/>
                <w:color w:val="000000"/>
                <w:sz w:val="20"/>
                <w:szCs w:val="20"/>
              </w:rPr>
              <w:instrText xml:space="preserve"> FORMTEXT </w:instrText>
            </w:r>
            <w:r w:rsidRPr="00D53000">
              <w:rPr>
                <w:rFonts w:asciiTheme="majorHAnsi" w:hAnsiTheme="majorHAnsi" w:cstheme="majorHAnsi"/>
                <w:color w:val="000000"/>
                <w:sz w:val="20"/>
                <w:szCs w:val="20"/>
              </w:rPr>
            </w:r>
            <w:r w:rsidRPr="00D53000">
              <w:rPr>
                <w:rFonts w:asciiTheme="majorHAnsi" w:hAnsiTheme="majorHAnsi" w:cstheme="majorHAnsi"/>
                <w:color w:val="000000"/>
                <w:sz w:val="20"/>
                <w:szCs w:val="20"/>
              </w:rPr>
              <w:fldChar w:fldCharType="separate"/>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color w:val="000000"/>
                <w:sz w:val="20"/>
                <w:szCs w:val="20"/>
              </w:rPr>
              <w:fldChar w:fldCharType="end"/>
            </w:r>
          </w:p>
        </w:tc>
        <w:tc>
          <w:tcPr>
            <w:tcW w:w="4536" w:type="dxa"/>
          </w:tcPr>
          <w:p w14:paraId="0689A1C0" w14:textId="7BD73C8F" w:rsidR="008B62E7" w:rsidRPr="00C5508F" w:rsidRDefault="008B62E7" w:rsidP="008B62E7">
            <w:pPr>
              <w:spacing w:after="0"/>
              <w:rPr>
                <w:rStyle w:val="Style11"/>
              </w:rPr>
            </w:pPr>
            <w:r w:rsidRPr="00B120F6">
              <w:rPr>
                <w:rFonts w:asciiTheme="majorHAnsi" w:hAnsiTheme="majorHAnsi" w:cstheme="majorHAnsi"/>
                <w:color w:val="000000"/>
                <w:sz w:val="20"/>
                <w:szCs w:val="20"/>
              </w:rPr>
              <w:fldChar w:fldCharType="begin">
                <w:ffData>
                  <w:name w:val="Text1"/>
                  <w:enabled/>
                  <w:calcOnExit w:val="0"/>
                  <w:textInput/>
                </w:ffData>
              </w:fldChar>
            </w:r>
            <w:r w:rsidRPr="00B120F6">
              <w:rPr>
                <w:rFonts w:asciiTheme="majorHAnsi" w:hAnsiTheme="majorHAnsi" w:cstheme="majorHAnsi"/>
                <w:color w:val="000000"/>
                <w:sz w:val="20"/>
                <w:szCs w:val="20"/>
              </w:rPr>
              <w:instrText xml:space="preserve"> FORMTEXT </w:instrText>
            </w:r>
            <w:r w:rsidRPr="00B120F6">
              <w:rPr>
                <w:rFonts w:asciiTheme="majorHAnsi" w:hAnsiTheme="majorHAnsi" w:cstheme="majorHAnsi"/>
                <w:color w:val="000000"/>
                <w:sz w:val="20"/>
                <w:szCs w:val="20"/>
              </w:rPr>
            </w:r>
            <w:r w:rsidRPr="00B120F6">
              <w:rPr>
                <w:rFonts w:asciiTheme="majorHAnsi" w:hAnsiTheme="majorHAnsi" w:cstheme="majorHAnsi"/>
                <w:color w:val="000000"/>
                <w:sz w:val="20"/>
                <w:szCs w:val="20"/>
              </w:rPr>
              <w:fldChar w:fldCharType="separate"/>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543948147"/>
            <w15:appearance w15:val="hidden"/>
            <w14:checkbox>
              <w14:checked w14:val="0"/>
              <w14:checkedState w14:val="00FE" w14:font="Wingdings"/>
              <w14:uncheckedState w14:val="2610" w14:font="MS Gothic"/>
            </w14:checkbox>
          </w:sdtPr>
          <w:sdtEndPr/>
          <w:sdtContent>
            <w:tc>
              <w:tcPr>
                <w:tcW w:w="567" w:type="dxa"/>
              </w:tcPr>
              <w:p w14:paraId="5F49FE9A" w14:textId="0C449C60"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973200606"/>
            <w15:appearance w15:val="hidden"/>
            <w14:checkbox>
              <w14:checked w14:val="0"/>
              <w14:checkedState w14:val="00FE" w14:font="Wingdings"/>
              <w14:uncheckedState w14:val="2610" w14:font="MS Gothic"/>
            </w14:checkbox>
          </w:sdtPr>
          <w:sdtEndPr/>
          <w:sdtContent>
            <w:tc>
              <w:tcPr>
                <w:tcW w:w="567" w:type="dxa"/>
              </w:tcPr>
              <w:p w14:paraId="690EEAAF" w14:textId="3F2FC0DA"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7C4E34A8" w14:textId="33AB7CD3" w:rsidR="008B62E7" w:rsidRPr="00F50C6B" w:rsidRDefault="008B62E7" w:rsidP="008B62E7">
            <w:pPr>
              <w:spacing w:after="0"/>
              <w:rPr>
                <w:rStyle w:val="Style11"/>
              </w:rPr>
            </w:pPr>
            <w:r w:rsidRPr="00103A99">
              <w:rPr>
                <w:rFonts w:asciiTheme="majorHAnsi" w:hAnsiTheme="majorHAnsi" w:cstheme="majorHAnsi"/>
                <w:color w:val="000000"/>
                <w:sz w:val="20"/>
                <w:szCs w:val="20"/>
              </w:rPr>
              <w:fldChar w:fldCharType="begin">
                <w:ffData>
                  <w:name w:val="Text1"/>
                  <w:enabled/>
                  <w:calcOnExit w:val="0"/>
                  <w:textInput/>
                </w:ffData>
              </w:fldChar>
            </w:r>
            <w:r w:rsidRPr="00103A99">
              <w:rPr>
                <w:rFonts w:asciiTheme="majorHAnsi" w:hAnsiTheme="majorHAnsi" w:cstheme="majorHAnsi"/>
                <w:color w:val="000000"/>
                <w:sz w:val="20"/>
                <w:szCs w:val="20"/>
              </w:rPr>
              <w:instrText xml:space="preserve"> FORMTEXT </w:instrText>
            </w:r>
            <w:r w:rsidRPr="00103A99">
              <w:rPr>
                <w:rFonts w:asciiTheme="majorHAnsi" w:hAnsiTheme="majorHAnsi" w:cstheme="majorHAnsi"/>
                <w:color w:val="000000"/>
                <w:sz w:val="20"/>
                <w:szCs w:val="20"/>
              </w:rPr>
            </w:r>
            <w:r w:rsidRPr="00103A99">
              <w:rPr>
                <w:rFonts w:asciiTheme="majorHAnsi" w:hAnsiTheme="majorHAnsi" w:cstheme="majorHAnsi"/>
                <w:color w:val="000000"/>
                <w:sz w:val="20"/>
                <w:szCs w:val="20"/>
              </w:rPr>
              <w:fldChar w:fldCharType="separate"/>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color w:val="000000"/>
                <w:sz w:val="20"/>
                <w:szCs w:val="20"/>
              </w:rPr>
              <w:fldChar w:fldCharType="end"/>
            </w:r>
          </w:p>
        </w:tc>
      </w:tr>
      <w:tr w:rsidR="008B62E7" w:rsidRPr="001F6BFA" w14:paraId="5C591760" w14:textId="77777777" w:rsidTr="006F4777">
        <w:tc>
          <w:tcPr>
            <w:tcW w:w="4253" w:type="dxa"/>
          </w:tcPr>
          <w:p w14:paraId="41BB1B95" w14:textId="1DC92DCB" w:rsidR="008B62E7" w:rsidRPr="008B62E7" w:rsidRDefault="008B62E7" w:rsidP="008B62E7">
            <w:pPr>
              <w:autoSpaceDE w:val="0"/>
              <w:autoSpaceDN w:val="0"/>
              <w:adjustRightInd w:val="0"/>
              <w:spacing w:after="0" w:line="240" w:lineRule="auto"/>
              <w:rPr>
                <w:rFonts w:asciiTheme="majorHAnsi" w:eastAsiaTheme="minorHAnsi" w:hAnsiTheme="majorHAnsi" w:cstheme="majorHAnsi"/>
                <w:sz w:val="20"/>
                <w:szCs w:val="20"/>
              </w:rPr>
            </w:pPr>
            <w:r w:rsidRPr="00D53000">
              <w:rPr>
                <w:rFonts w:asciiTheme="majorHAnsi" w:hAnsiTheme="majorHAnsi" w:cstheme="majorHAnsi"/>
                <w:color w:val="000000"/>
                <w:sz w:val="20"/>
                <w:szCs w:val="20"/>
              </w:rPr>
              <w:fldChar w:fldCharType="begin">
                <w:ffData>
                  <w:name w:val="Text1"/>
                  <w:enabled/>
                  <w:calcOnExit w:val="0"/>
                  <w:textInput/>
                </w:ffData>
              </w:fldChar>
            </w:r>
            <w:r w:rsidRPr="00D53000">
              <w:rPr>
                <w:rFonts w:asciiTheme="majorHAnsi" w:hAnsiTheme="majorHAnsi" w:cstheme="majorHAnsi"/>
                <w:color w:val="000000"/>
                <w:sz w:val="20"/>
                <w:szCs w:val="20"/>
              </w:rPr>
              <w:instrText xml:space="preserve"> FORMTEXT </w:instrText>
            </w:r>
            <w:r w:rsidRPr="00D53000">
              <w:rPr>
                <w:rFonts w:asciiTheme="majorHAnsi" w:hAnsiTheme="majorHAnsi" w:cstheme="majorHAnsi"/>
                <w:color w:val="000000"/>
                <w:sz w:val="20"/>
                <w:szCs w:val="20"/>
              </w:rPr>
            </w:r>
            <w:r w:rsidRPr="00D53000">
              <w:rPr>
                <w:rFonts w:asciiTheme="majorHAnsi" w:hAnsiTheme="majorHAnsi" w:cstheme="majorHAnsi"/>
                <w:color w:val="000000"/>
                <w:sz w:val="20"/>
                <w:szCs w:val="20"/>
              </w:rPr>
              <w:fldChar w:fldCharType="separate"/>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color w:val="000000"/>
                <w:sz w:val="20"/>
                <w:szCs w:val="20"/>
              </w:rPr>
              <w:fldChar w:fldCharType="end"/>
            </w:r>
          </w:p>
        </w:tc>
        <w:tc>
          <w:tcPr>
            <w:tcW w:w="4536" w:type="dxa"/>
          </w:tcPr>
          <w:p w14:paraId="421DFB18" w14:textId="0B3B3788" w:rsidR="008B62E7" w:rsidRPr="00C5508F" w:rsidRDefault="008B62E7" w:rsidP="008B62E7">
            <w:pPr>
              <w:spacing w:after="0"/>
              <w:rPr>
                <w:rStyle w:val="Style11"/>
              </w:rPr>
            </w:pPr>
            <w:r w:rsidRPr="00B120F6">
              <w:rPr>
                <w:rFonts w:asciiTheme="majorHAnsi" w:hAnsiTheme="majorHAnsi" w:cstheme="majorHAnsi"/>
                <w:color w:val="000000"/>
                <w:sz w:val="20"/>
                <w:szCs w:val="20"/>
              </w:rPr>
              <w:fldChar w:fldCharType="begin">
                <w:ffData>
                  <w:name w:val="Text1"/>
                  <w:enabled/>
                  <w:calcOnExit w:val="0"/>
                  <w:textInput/>
                </w:ffData>
              </w:fldChar>
            </w:r>
            <w:r w:rsidRPr="00B120F6">
              <w:rPr>
                <w:rFonts w:asciiTheme="majorHAnsi" w:hAnsiTheme="majorHAnsi" w:cstheme="majorHAnsi"/>
                <w:color w:val="000000"/>
                <w:sz w:val="20"/>
                <w:szCs w:val="20"/>
              </w:rPr>
              <w:instrText xml:space="preserve"> FORMTEXT </w:instrText>
            </w:r>
            <w:r w:rsidRPr="00B120F6">
              <w:rPr>
                <w:rFonts w:asciiTheme="majorHAnsi" w:hAnsiTheme="majorHAnsi" w:cstheme="majorHAnsi"/>
                <w:color w:val="000000"/>
                <w:sz w:val="20"/>
                <w:szCs w:val="20"/>
              </w:rPr>
            </w:r>
            <w:r w:rsidRPr="00B120F6">
              <w:rPr>
                <w:rFonts w:asciiTheme="majorHAnsi" w:hAnsiTheme="majorHAnsi" w:cstheme="majorHAnsi"/>
                <w:color w:val="000000"/>
                <w:sz w:val="20"/>
                <w:szCs w:val="20"/>
              </w:rPr>
              <w:fldChar w:fldCharType="separate"/>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275901163"/>
            <w15:appearance w15:val="hidden"/>
            <w14:checkbox>
              <w14:checked w14:val="0"/>
              <w14:checkedState w14:val="00FE" w14:font="Wingdings"/>
              <w14:uncheckedState w14:val="2610" w14:font="MS Gothic"/>
            </w14:checkbox>
          </w:sdtPr>
          <w:sdtEndPr/>
          <w:sdtContent>
            <w:tc>
              <w:tcPr>
                <w:tcW w:w="567" w:type="dxa"/>
              </w:tcPr>
              <w:p w14:paraId="43852140" w14:textId="082A134E"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570343689"/>
            <w15:appearance w15:val="hidden"/>
            <w14:checkbox>
              <w14:checked w14:val="0"/>
              <w14:checkedState w14:val="00FE" w14:font="Wingdings"/>
              <w14:uncheckedState w14:val="2610" w14:font="MS Gothic"/>
            </w14:checkbox>
          </w:sdtPr>
          <w:sdtEndPr/>
          <w:sdtContent>
            <w:tc>
              <w:tcPr>
                <w:tcW w:w="567" w:type="dxa"/>
              </w:tcPr>
              <w:p w14:paraId="1336AB00" w14:textId="38891FF2"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334AEC54" w14:textId="54E0671E" w:rsidR="008B62E7" w:rsidRPr="00F50C6B" w:rsidRDefault="008B62E7" w:rsidP="008B62E7">
            <w:pPr>
              <w:spacing w:after="0"/>
              <w:rPr>
                <w:rStyle w:val="Style11"/>
              </w:rPr>
            </w:pPr>
            <w:r w:rsidRPr="00103A99">
              <w:rPr>
                <w:rFonts w:asciiTheme="majorHAnsi" w:hAnsiTheme="majorHAnsi" w:cstheme="majorHAnsi"/>
                <w:color w:val="000000"/>
                <w:sz w:val="20"/>
                <w:szCs w:val="20"/>
              </w:rPr>
              <w:fldChar w:fldCharType="begin">
                <w:ffData>
                  <w:name w:val="Text1"/>
                  <w:enabled/>
                  <w:calcOnExit w:val="0"/>
                  <w:textInput/>
                </w:ffData>
              </w:fldChar>
            </w:r>
            <w:r w:rsidRPr="00103A99">
              <w:rPr>
                <w:rFonts w:asciiTheme="majorHAnsi" w:hAnsiTheme="majorHAnsi" w:cstheme="majorHAnsi"/>
                <w:color w:val="000000"/>
                <w:sz w:val="20"/>
                <w:szCs w:val="20"/>
              </w:rPr>
              <w:instrText xml:space="preserve"> FORMTEXT </w:instrText>
            </w:r>
            <w:r w:rsidRPr="00103A99">
              <w:rPr>
                <w:rFonts w:asciiTheme="majorHAnsi" w:hAnsiTheme="majorHAnsi" w:cstheme="majorHAnsi"/>
                <w:color w:val="000000"/>
                <w:sz w:val="20"/>
                <w:szCs w:val="20"/>
              </w:rPr>
            </w:r>
            <w:r w:rsidRPr="00103A99">
              <w:rPr>
                <w:rFonts w:asciiTheme="majorHAnsi" w:hAnsiTheme="majorHAnsi" w:cstheme="majorHAnsi"/>
                <w:color w:val="000000"/>
                <w:sz w:val="20"/>
                <w:szCs w:val="20"/>
              </w:rPr>
              <w:fldChar w:fldCharType="separate"/>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color w:val="000000"/>
                <w:sz w:val="20"/>
                <w:szCs w:val="20"/>
              </w:rPr>
              <w:fldChar w:fldCharType="end"/>
            </w:r>
          </w:p>
        </w:tc>
      </w:tr>
      <w:tr w:rsidR="008B62E7" w:rsidRPr="001F6BFA" w14:paraId="697DAB72" w14:textId="77777777" w:rsidTr="006F4777">
        <w:tc>
          <w:tcPr>
            <w:tcW w:w="4253" w:type="dxa"/>
          </w:tcPr>
          <w:p w14:paraId="60E294F1" w14:textId="49EE7A9F" w:rsidR="008B62E7" w:rsidRPr="008B62E7" w:rsidRDefault="008B62E7" w:rsidP="008B62E7">
            <w:pPr>
              <w:autoSpaceDE w:val="0"/>
              <w:autoSpaceDN w:val="0"/>
              <w:adjustRightInd w:val="0"/>
              <w:spacing w:after="0" w:line="240" w:lineRule="auto"/>
              <w:rPr>
                <w:rFonts w:asciiTheme="majorHAnsi" w:eastAsiaTheme="minorHAnsi" w:hAnsiTheme="majorHAnsi" w:cstheme="majorHAnsi"/>
                <w:sz w:val="20"/>
                <w:szCs w:val="20"/>
              </w:rPr>
            </w:pPr>
            <w:r w:rsidRPr="00D53000">
              <w:rPr>
                <w:rFonts w:asciiTheme="majorHAnsi" w:hAnsiTheme="majorHAnsi" w:cstheme="majorHAnsi"/>
                <w:color w:val="000000"/>
                <w:sz w:val="20"/>
                <w:szCs w:val="20"/>
              </w:rPr>
              <w:fldChar w:fldCharType="begin">
                <w:ffData>
                  <w:name w:val="Text1"/>
                  <w:enabled/>
                  <w:calcOnExit w:val="0"/>
                  <w:textInput/>
                </w:ffData>
              </w:fldChar>
            </w:r>
            <w:r w:rsidRPr="00D53000">
              <w:rPr>
                <w:rFonts w:asciiTheme="majorHAnsi" w:hAnsiTheme="majorHAnsi" w:cstheme="majorHAnsi"/>
                <w:color w:val="000000"/>
                <w:sz w:val="20"/>
                <w:szCs w:val="20"/>
              </w:rPr>
              <w:instrText xml:space="preserve"> FORMTEXT </w:instrText>
            </w:r>
            <w:r w:rsidRPr="00D53000">
              <w:rPr>
                <w:rFonts w:asciiTheme="majorHAnsi" w:hAnsiTheme="majorHAnsi" w:cstheme="majorHAnsi"/>
                <w:color w:val="000000"/>
                <w:sz w:val="20"/>
                <w:szCs w:val="20"/>
              </w:rPr>
            </w:r>
            <w:r w:rsidRPr="00D53000">
              <w:rPr>
                <w:rFonts w:asciiTheme="majorHAnsi" w:hAnsiTheme="majorHAnsi" w:cstheme="majorHAnsi"/>
                <w:color w:val="000000"/>
                <w:sz w:val="20"/>
                <w:szCs w:val="20"/>
              </w:rPr>
              <w:fldChar w:fldCharType="separate"/>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noProof/>
                <w:color w:val="000000"/>
                <w:sz w:val="20"/>
                <w:szCs w:val="20"/>
              </w:rPr>
              <w:t> </w:t>
            </w:r>
            <w:r w:rsidRPr="00D53000">
              <w:rPr>
                <w:rFonts w:asciiTheme="majorHAnsi" w:hAnsiTheme="majorHAnsi" w:cstheme="majorHAnsi"/>
                <w:color w:val="000000"/>
                <w:sz w:val="20"/>
                <w:szCs w:val="20"/>
              </w:rPr>
              <w:fldChar w:fldCharType="end"/>
            </w:r>
          </w:p>
        </w:tc>
        <w:tc>
          <w:tcPr>
            <w:tcW w:w="4536" w:type="dxa"/>
          </w:tcPr>
          <w:p w14:paraId="6F78BDEF" w14:textId="79CE205D" w:rsidR="008B62E7" w:rsidRPr="00C5508F" w:rsidRDefault="008B62E7" w:rsidP="008B62E7">
            <w:pPr>
              <w:spacing w:after="0"/>
              <w:rPr>
                <w:rStyle w:val="Style11"/>
              </w:rPr>
            </w:pPr>
            <w:r w:rsidRPr="00B120F6">
              <w:rPr>
                <w:rFonts w:asciiTheme="majorHAnsi" w:hAnsiTheme="majorHAnsi" w:cstheme="majorHAnsi"/>
                <w:color w:val="000000"/>
                <w:sz w:val="20"/>
                <w:szCs w:val="20"/>
              </w:rPr>
              <w:fldChar w:fldCharType="begin">
                <w:ffData>
                  <w:name w:val="Text1"/>
                  <w:enabled/>
                  <w:calcOnExit w:val="0"/>
                  <w:textInput/>
                </w:ffData>
              </w:fldChar>
            </w:r>
            <w:r w:rsidRPr="00B120F6">
              <w:rPr>
                <w:rFonts w:asciiTheme="majorHAnsi" w:hAnsiTheme="majorHAnsi" w:cstheme="majorHAnsi"/>
                <w:color w:val="000000"/>
                <w:sz w:val="20"/>
                <w:szCs w:val="20"/>
              </w:rPr>
              <w:instrText xml:space="preserve"> FORMTEXT </w:instrText>
            </w:r>
            <w:r w:rsidRPr="00B120F6">
              <w:rPr>
                <w:rFonts w:asciiTheme="majorHAnsi" w:hAnsiTheme="majorHAnsi" w:cstheme="majorHAnsi"/>
                <w:color w:val="000000"/>
                <w:sz w:val="20"/>
                <w:szCs w:val="20"/>
              </w:rPr>
            </w:r>
            <w:r w:rsidRPr="00B120F6">
              <w:rPr>
                <w:rFonts w:asciiTheme="majorHAnsi" w:hAnsiTheme="majorHAnsi" w:cstheme="majorHAnsi"/>
                <w:color w:val="000000"/>
                <w:sz w:val="20"/>
                <w:szCs w:val="20"/>
              </w:rPr>
              <w:fldChar w:fldCharType="separate"/>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noProof/>
                <w:color w:val="000000"/>
                <w:sz w:val="20"/>
                <w:szCs w:val="20"/>
              </w:rPr>
              <w:t> </w:t>
            </w:r>
            <w:r w:rsidRPr="00B120F6">
              <w:rPr>
                <w:rFonts w:asciiTheme="majorHAnsi" w:hAnsiTheme="majorHAnsi" w:cstheme="majorHAnsi"/>
                <w:color w:val="000000"/>
                <w:sz w:val="20"/>
                <w:szCs w:val="20"/>
              </w:rPr>
              <w:fldChar w:fldCharType="end"/>
            </w:r>
          </w:p>
        </w:tc>
        <w:sdt>
          <w:sdtPr>
            <w:rPr>
              <w:rFonts w:ascii="Times New Roman" w:eastAsia="Calibri" w:hAnsi="Times New Roman"/>
              <w:sz w:val="24"/>
              <w:szCs w:val="24"/>
            </w:rPr>
            <w:id w:val="-13300177"/>
            <w15:appearance w15:val="hidden"/>
            <w14:checkbox>
              <w14:checked w14:val="0"/>
              <w14:checkedState w14:val="00FE" w14:font="Wingdings"/>
              <w14:uncheckedState w14:val="2610" w14:font="MS Gothic"/>
            </w14:checkbox>
          </w:sdtPr>
          <w:sdtEndPr/>
          <w:sdtContent>
            <w:tc>
              <w:tcPr>
                <w:tcW w:w="567" w:type="dxa"/>
              </w:tcPr>
              <w:p w14:paraId="4B520BE8" w14:textId="3E07B130"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sdt>
          <w:sdtPr>
            <w:rPr>
              <w:rFonts w:ascii="Times New Roman" w:eastAsia="Calibri" w:hAnsi="Times New Roman"/>
              <w:sz w:val="24"/>
              <w:szCs w:val="24"/>
            </w:rPr>
            <w:id w:val="-1874151321"/>
            <w15:appearance w15:val="hidden"/>
            <w14:checkbox>
              <w14:checked w14:val="0"/>
              <w14:checkedState w14:val="00FE" w14:font="Wingdings"/>
              <w14:uncheckedState w14:val="2610" w14:font="MS Gothic"/>
            </w14:checkbox>
          </w:sdtPr>
          <w:sdtEndPr/>
          <w:sdtContent>
            <w:tc>
              <w:tcPr>
                <w:tcW w:w="567" w:type="dxa"/>
              </w:tcPr>
              <w:p w14:paraId="061B789B" w14:textId="532010EB" w:rsidR="008B62E7" w:rsidRPr="001B298E" w:rsidRDefault="008B62E7" w:rsidP="008B62E7">
                <w:pPr>
                  <w:spacing w:after="0"/>
                  <w:jc w:val="center"/>
                  <w:rPr>
                    <w:rFonts w:ascii="Times New Roman" w:eastAsia="Calibri" w:hAnsi="Times New Roman"/>
                  </w:rPr>
                </w:pPr>
                <w:r>
                  <w:rPr>
                    <w:rFonts w:ascii="MS Gothic" w:eastAsia="MS Gothic" w:hAnsi="MS Gothic" w:hint="eastAsia"/>
                    <w:sz w:val="24"/>
                    <w:szCs w:val="24"/>
                  </w:rPr>
                  <w:t>☐</w:t>
                </w:r>
              </w:p>
            </w:tc>
          </w:sdtContent>
        </w:sdt>
        <w:tc>
          <w:tcPr>
            <w:tcW w:w="5812" w:type="dxa"/>
          </w:tcPr>
          <w:p w14:paraId="66EE92AC" w14:textId="3FE0DA24" w:rsidR="008B62E7" w:rsidRPr="00F50C6B" w:rsidRDefault="008B62E7" w:rsidP="008B62E7">
            <w:pPr>
              <w:spacing w:after="0"/>
              <w:rPr>
                <w:rStyle w:val="Style11"/>
              </w:rPr>
            </w:pPr>
            <w:r w:rsidRPr="00103A99">
              <w:rPr>
                <w:rFonts w:asciiTheme="majorHAnsi" w:hAnsiTheme="majorHAnsi" w:cstheme="majorHAnsi"/>
                <w:color w:val="000000"/>
                <w:sz w:val="20"/>
                <w:szCs w:val="20"/>
              </w:rPr>
              <w:fldChar w:fldCharType="begin">
                <w:ffData>
                  <w:name w:val="Text1"/>
                  <w:enabled/>
                  <w:calcOnExit w:val="0"/>
                  <w:textInput/>
                </w:ffData>
              </w:fldChar>
            </w:r>
            <w:r w:rsidRPr="00103A99">
              <w:rPr>
                <w:rFonts w:asciiTheme="majorHAnsi" w:hAnsiTheme="majorHAnsi" w:cstheme="majorHAnsi"/>
                <w:color w:val="000000"/>
                <w:sz w:val="20"/>
                <w:szCs w:val="20"/>
              </w:rPr>
              <w:instrText xml:space="preserve"> FORMTEXT </w:instrText>
            </w:r>
            <w:r w:rsidRPr="00103A99">
              <w:rPr>
                <w:rFonts w:asciiTheme="majorHAnsi" w:hAnsiTheme="majorHAnsi" w:cstheme="majorHAnsi"/>
                <w:color w:val="000000"/>
                <w:sz w:val="20"/>
                <w:szCs w:val="20"/>
              </w:rPr>
            </w:r>
            <w:r w:rsidRPr="00103A99">
              <w:rPr>
                <w:rFonts w:asciiTheme="majorHAnsi" w:hAnsiTheme="majorHAnsi" w:cstheme="majorHAnsi"/>
                <w:color w:val="000000"/>
                <w:sz w:val="20"/>
                <w:szCs w:val="20"/>
              </w:rPr>
              <w:fldChar w:fldCharType="separate"/>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color w:val="000000"/>
                <w:sz w:val="20"/>
                <w:szCs w:val="20"/>
              </w:rPr>
              <w:fldChar w:fldCharType="end"/>
            </w:r>
          </w:p>
        </w:tc>
      </w:tr>
    </w:tbl>
    <w:p w14:paraId="059BE23C" w14:textId="5A3862B8" w:rsidR="001B298E" w:rsidRPr="009964B6" w:rsidRDefault="00EE639A" w:rsidP="006633DF">
      <w:pPr>
        <w:tabs>
          <w:tab w:val="left" w:pos="4440"/>
        </w:tabs>
        <w:spacing w:before="120" w:after="40" w:line="240" w:lineRule="auto"/>
        <w:ind w:left="-284"/>
        <w:rPr>
          <w:rFonts w:asciiTheme="majorHAnsi" w:hAnsiTheme="majorHAnsi" w:cstheme="majorHAnsi"/>
          <w:b/>
          <w:i/>
          <w:sz w:val="24"/>
          <w:szCs w:val="24"/>
        </w:rPr>
      </w:pPr>
      <w:r w:rsidRPr="009964B6">
        <w:rPr>
          <w:rFonts w:asciiTheme="majorHAnsi" w:hAnsiTheme="majorHAnsi" w:cstheme="majorHAnsi"/>
          <w:b/>
          <w:i/>
          <w:sz w:val="24"/>
          <w:szCs w:val="24"/>
        </w:rPr>
        <w:t>CASA Use</w:t>
      </w:r>
    </w:p>
    <w:tbl>
      <w:tblPr>
        <w:tblStyle w:val="TableGrid"/>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330"/>
        <w:gridCol w:w="1773"/>
        <w:gridCol w:w="2835"/>
      </w:tblGrid>
      <w:tr w:rsidR="00B37C1B" w:rsidRPr="00F17458" w14:paraId="231612C9" w14:textId="77777777" w:rsidTr="006633DF">
        <w:trPr>
          <w:trHeight w:val="373"/>
        </w:trPr>
        <w:tc>
          <w:tcPr>
            <w:tcW w:w="1844" w:type="dxa"/>
            <w:shd w:val="clear" w:color="auto" w:fill="CCECFF"/>
            <w:vAlign w:val="center"/>
          </w:tcPr>
          <w:p w14:paraId="759A1289" w14:textId="77777777" w:rsidR="00B37C1B" w:rsidRPr="006633DF" w:rsidRDefault="00B37C1B" w:rsidP="00B211D0">
            <w:pPr>
              <w:autoSpaceDE w:val="0"/>
              <w:autoSpaceDN w:val="0"/>
              <w:adjustRightInd w:val="0"/>
              <w:spacing w:after="0" w:line="240" w:lineRule="auto"/>
              <w:rPr>
                <w:rFonts w:asciiTheme="majorHAnsi" w:eastAsiaTheme="minorHAnsi" w:hAnsiTheme="majorHAnsi" w:cstheme="majorHAnsi"/>
                <w:b/>
                <w:sz w:val="20"/>
                <w:szCs w:val="20"/>
              </w:rPr>
            </w:pPr>
            <w:r w:rsidRPr="006633DF">
              <w:rPr>
                <w:rFonts w:asciiTheme="majorHAnsi" w:eastAsiaTheme="minorHAnsi" w:hAnsiTheme="majorHAnsi" w:cstheme="majorHAnsi"/>
                <w:b/>
                <w:sz w:val="20"/>
                <w:szCs w:val="20"/>
              </w:rPr>
              <w:t>Assessed By:</w:t>
            </w:r>
          </w:p>
        </w:tc>
        <w:tc>
          <w:tcPr>
            <w:tcW w:w="7938" w:type="dxa"/>
            <w:gridSpan w:val="3"/>
            <w:vAlign w:val="center"/>
          </w:tcPr>
          <w:p w14:paraId="34E3D2AD" w14:textId="325CBE2E" w:rsidR="00B37C1B" w:rsidRPr="00F17458" w:rsidRDefault="00B37C1B" w:rsidP="00520E6E">
            <w:pPr>
              <w:autoSpaceDE w:val="0"/>
              <w:autoSpaceDN w:val="0"/>
              <w:adjustRightInd w:val="0"/>
              <w:spacing w:after="0" w:line="240" w:lineRule="auto"/>
              <w:rPr>
                <w:rFonts w:ascii="Verdana" w:eastAsiaTheme="minorHAnsi" w:hAnsi="Verdana" w:cs="Verdana"/>
                <w:sz w:val="18"/>
                <w:szCs w:val="18"/>
              </w:rPr>
            </w:pPr>
            <w:r w:rsidRPr="00103A99">
              <w:rPr>
                <w:rFonts w:asciiTheme="majorHAnsi" w:hAnsiTheme="majorHAnsi" w:cstheme="majorHAnsi"/>
                <w:color w:val="000000"/>
                <w:sz w:val="20"/>
                <w:szCs w:val="20"/>
              </w:rPr>
              <w:fldChar w:fldCharType="begin">
                <w:ffData>
                  <w:name w:val="Text1"/>
                  <w:enabled/>
                  <w:calcOnExit w:val="0"/>
                  <w:textInput/>
                </w:ffData>
              </w:fldChar>
            </w:r>
            <w:r w:rsidRPr="00103A99">
              <w:rPr>
                <w:rFonts w:asciiTheme="majorHAnsi" w:hAnsiTheme="majorHAnsi" w:cstheme="majorHAnsi"/>
                <w:color w:val="000000"/>
                <w:sz w:val="20"/>
                <w:szCs w:val="20"/>
              </w:rPr>
              <w:instrText xml:space="preserve"> FORMTEXT </w:instrText>
            </w:r>
            <w:r w:rsidRPr="00103A99">
              <w:rPr>
                <w:rFonts w:asciiTheme="majorHAnsi" w:hAnsiTheme="majorHAnsi" w:cstheme="majorHAnsi"/>
                <w:color w:val="000000"/>
                <w:sz w:val="20"/>
                <w:szCs w:val="20"/>
              </w:rPr>
            </w:r>
            <w:r w:rsidRPr="00103A99">
              <w:rPr>
                <w:rFonts w:asciiTheme="majorHAnsi" w:hAnsiTheme="majorHAnsi" w:cstheme="majorHAnsi"/>
                <w:color w:val="000000"/>
                <w:sz w:val="20"/>
                <w:szCs w:val="20"/>
              </w:rPr>
              <w:fldChar w:fldCharType="separate"/>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color w:val="000000"/>
                <w:sz w:val="20"/>
                <w:szCs w:val="20"/>
              </w:rPr>
              <w:fldChar w:fldCharType="end"/>
            </w:r>
          </w:p>
        </w:tc>
      </w:tr>
      <w:tr w:rsidR="00B37C1B" w:rsidRPr="00F17458" w14:paraId="645BC552" w14:textId="77777777" w:rsidTr="006633DF">
        <w:trPr>
          <w:trHeight w:val="341"/>
        </w:trPr>
        <w:tc>
          <w:tcPr>
            <w:tcW w:w="1844" w:type="dxa"/>
            <w:shd w:val="clear" w:color="auto" w:fill="CCECFF"/>
          </w:tcPr>
          <w:p w14:paraId="20DB7DFE" w14:textId="77777777" w:rsidR="00B37C1B" w:rsidRPr="006633DF" w:rsidRDefault="00B37C1B" w:rsidP="00520E6E">
            <w:pPr>
              <w:autoSpaceDE w:val="0"/>
              <w:autoSpaceDN w:val="0"/>
              <w:adjustRightInd w:val="0"/>
              <w:spacing w:after="0" w:line="240" w:lineRule="auto"/>
              <w:rPr>
                <w:rFonts w:asciiTheme="majorHAnsi" w:eastAsiaTheme="minorHAnsi" w:hAnsiTheme="majorHAnsi" w:cstheme="majorHAnsi"/>
                <w:b/>
                <w:sz w:val="20"/>
                <w:szCs w:val="20"/>
              </w:rPr>
            </w:pPr>
          </w:p>
          <w:p w14:paraId="1F7D2C01" w14:textId="77777777" w:rsidR="00B37C1B" w:rsidRPr="006633DF" w:rsidRDefault="00B37C1B" w:rsidP="00520E6E">
            <w:pPr>
              <w:autoSpaceDE w:val="0"/>
              <w:autoSpaceDN w:val="0"/>
              <w:adjustRightInd w:val="0"/>
              <w:spacing w:after="0" w:line="240" w:lineRule="auto"/>
              <w:rPr>
                <w:rFonts w:asciiTheme="majorHAnsi" w:eastAsiaTheme="minorHAnsi" w:hAnsiTheme="majorHAnsi" w:cstheme="majorHAnsi"/>
                <w:b/>
                <w:sz w:val="20"/>
                <w:szCs w:val="20"/>
              </w:rPr>
            </w:pPr>
            <w:r w:rsidRPr="006633DF">
              <w:rPr>
                <w:rFonts w:asciiTheme="majorHAnsi" w:eastAsiaTheme="minorHAnsi" w:hAnsiTheme="majorHAnsi" w:cstheme="majorHAnsi"/>
                <w:b/>
                <w:sz w:val="20"/>
                <w:szCs w:val="20"/>
              </w:rPr>
              <w:t>Signature:</w:t>
            </w:r>
          </w:p>
          <w:p w14:paraId="4DA64CB7" w14:textId="77777777" w:rsidR="00B37C1B" w:rsidRPr="006633DF" w:rsidRDefault="00B37C1B" w:rsidP="00520E6E">
            <w:pPr>
              <w:autoSpaceDE w:val="0"/>
              <w:autoSpaceDN w:val="0"/>
              <w:adjustRightInd w:val="0"/>
              <w:spacing w:after="0" w:line="240" w:lineRule="auto"/>
              <w:rPr>
                <w:rFonts w:asciiTheme="majorHAnsi" w:eastAsiaTheme="minorHAnsi" w:hAnsiTheme="majorHAnsi" w:cstheme="majorHAnsi"/>
                <w:b/>
                <w:sz w:val="20"/>
                <w:szCs w:val="20"/>
              </w:rPr>
            </w:pPr>
          </w:p>
        </w:tc>
        <w:tc>
          <w:tcPr>
            <w:tcW w:w="7938" w:type="dxa"/>
            <w:gridSpan w:val="3"/>
          </w:tcPr>
          <w:p w14:paraId="479CC5C4" w14:textId="77777777" w:rsidR="00B37C1B" w:rsidRPr="00F17458" w:rsidRDefault="00B37C1B" w:rsidP="00520E6E">
            <w:pPr>
              <w:autoSpaceDE w:val="0"/>
              <w:autoSpaceDN w:val="0"/>
              <w:adjustRightInd w:val="0"/>
              <w:spacing w:after="0" w:line="240" w:lineRule="auto"/>
              <w:rPr>
                <w:rFonts w:ascii="Verdana" w:eastAsiaTheme="minorHAnsi" w:hAnsi="Verdana" w:cs="Verdana"/>
                <w:sz w:val="18"/>
                <w:szCs w:val="18"/>
              </w:rPr>
            </w:pPr>
          </w:p>
        </w:tc>
      </w:tr>
      <w:tr w:rsidR="00B37C1B" w:rsidRPr="00F17458" w14:paraId="2AD9AE6F" w14:textId="77777777" w:rsidTr="006633DF">
        <w:trPr>
          <w:trHeight w:val="309"/>
        </w:trPr>
        <w:tc>
          <w:tcPr>
            <w:tcW w:w="1844" w:type="dxa"/>
            <w:shd w:val="clear" w:color="auto" w:fill="CCECFF"/>
            <w:vAlign w:val="center"/>
          </w:tcPr>
          <w:p w14:paraId="2FADC1D1" w14:textId="77777777" w:rsidR="00B37C1B" w:rsidRPr="006633DF" w:rsidRDefault="00B37C1B" w:rsidP="00B211D0">
            <w:pPr>
              <w:autoSpaceDE w:val="0"/>
              <w:autoSpaceDN w:val="0"/>
              <w:adjustRightInd w:val="0"/>
              <w:spacing w:after="0" w:line="240" w:lineRule="auto"/>
              <w:rPr>
                <w:rFonts w:asciiTheme="majorHAnsi" w:eastAsiaTheme="minorHAnsi" w:hAnsiTheme="majorHAnsi" w:cstheme="majorHAnsi"/>
                <w:b/>
                <w:sz w:val="20"/>
                <w:szCs w:val="20"/>
              </w:rPr>
            </w:pPr>
            <w:r w:rsidRPr="006633DF">
              <w:rPr>
                <w:rFonts w:asciiTheme="majorHAnsi" w:eastAsiaTheme="minorHAnsi" w:hAnsiTheme="majorHAnsi" w:cstheme="majorHAnsi"/>
                <w:b/>
                <w:sz w:val="20"/>
                <w:szCs w:val="20"/>
              </w:rPr>
              <w:t>Work Request:</w:t>
            </w:r>
          </w:p>
        </w:tc>
        <w:tc>
          <w:tcPr>
            <w:tcW w:w="7938" w:type="dxa"/>
            <w:gridSpan w:val="3"/>
            <w:vAlign w:val="center"/>
          </w:tcPr>
          <w:p w14:paraId="3D1A090B" w14:textId="151F8AD3" w:rsidR="00B37C1B" w:rsidRPr="00F17458" w:rsidRDefault="00B37C1B" w:rsidP="00520E6E">
            <w:pPr>
              <w:autoSpaceDE w:val="0"/>
              <w:autoSpaceDN w:val="0"/>
              <w:adjustRightInd w:val="0"/>
              <w:spacing w:after="0" w:line="240" w:lineRule="auto"/>
              <w:rPr>
                <w:rFonts w:ascii="Verdana" w:eastAsiaTheme="minorHAnsi" w:hAnsi="Verdana" w:cs="Verdana"/>
                <w:sz w:val="18"/>
                <w:szCs w:val="18"/>
              </w:rPr>
            </w:pPr>
            <w:r w:rsidRPr="00103A99">
              <w:rPr>
                <w:rFonts w:asciiTheme="majorHAnsi" w:hAnsiTheme="majorHAnsi" w:cstheme="majorHAnsi"/>
                <w:color w:val="000000"/>
                <w:sz w:val="20"/>
                <w:szCs w:val="20"/>
              </w:rPr>
              <w:fldChar w:fldCharType="begin">
                <w:ffData>
                  <w:name w:val="Text1"/>
                  <w:enabled/>
                  <w:calcOnExit w:val="0"/>
                  <w:textInput/>
                </w:ffData>
              </w:fldChar>
            </w:r>
            <w:r w:rsidRPr="00103A99">
              <w:rPr>
                <w:rFonts w:asciiTheme="majorHAnsi" w:hAnsiTheme="majorHAnsi" w:cstheme="majorHAnsi"/>
                <w:color w:val="000000"/>
                <w:sz w:val="20"/>
                <w:szCs w:val="20"/>
              </w:rPr>
              <w:instrText xml:space="preserve"> FORMTEXT </w:instrText>
            </w:r>
            <w:r w:rsidRPr="00103A99">
              <w:rPr>
                <w:rFonts w:asciiTheme="majorHAnsi" w:hAnsiTheme="majorHAnsi" w:cstheme="majorHAnsi"/>
                <w:color w:val="000000"/>
                <w:sz w:val="20"/>
                <w:szCs w:val="20"/>
              </w:rPr>
            </w:r>
            <w:r w:rsidRPr="00103A99">
              <w:rPr>
                <w:rFonts w:asciiTheme="majorHAnsi" w:hAnsiTheme="majorHAnsi" w:cstheme="majorHAnsi"/>
                <w:color w:val="000000"/>
                <w:sz w:val="20"/>
                <w:szCs w:val="20"/>
              </w:rPr>
              <w:fldChar w:fldCharType="separate"/>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noProof/>
                <w:color w:val="000000"/>
                <w:sz w:val="20"/>
                <w:szCs w:val="20"/>
              </w:rPr>
              <w:t> </w:t>
            </w:r>
            <w:r w:rsidRPr="00103A99">
              <w:rPr>
                <w:rFonts w:asciiTheme="majorHAnsi" w:hAnsiTheme="majorHAnsi" w:cstheme="majorHAnsi"/>
                <w:color w:val="000000"/>
                <w:sz w:val="20"/>
                <w:szCs w:val="20"/>
              </w:rPr>
              <w:fldChar w:fldCharType="end"/>
            </w:r>
          </w:p>
        </w:tc>
      </w:tr>
      <w:tr w:rsidR="00B37C1B" w:rsidRPr="00F17458" w14:paraId="1A6716A5" w14:textId="77777777" w:rsidTr="006633DF">
        <w:trPr>
          <w:trHeight w:val="301"/>
        </w:trPr>
        <w:tc>
          <w:tcPr>
            <w:tcW w:w="1844" w:type="dxa"/>
            <w:shd w:val="clear" w:color="auto" w:fill="CCECFF"/>
            <w:vAlign w:val="center"/>
          </w:tcPr>
          <w:p w14:paraId="3875974E" w14:textId="77777777" w:rsidR="00B37C1B" w:rsidRPr="006633DF" w:rsidRDefault="00B37C1B">
            <w:pPr>
              <w:autoSpaceDE w:val="0"/>
              <w:autoSpaceDN w:val="0"/>
              <w:adjustRightInd w:val="0"/>
              <w:spacing w:after="0" w:line="240" w:lineRule="auto"/>
              <w:rPr>
                <w:rFonts w:asciiTheme="majorHAnsi" w:eastAsiaTheme="minorHAnsi" w:hAnsiTheme="majorHAnsi" w:cstheme="majorHAnsi"/>
                <w:b/>
                <w:sz w:val="20"/>
                <w:szCs w:val="20"/>
              </w:rPr>
            </w:pPr>
            <w:r w:rsidRPr="006633DF">
              <w:rPr>
                <w:rFonts w:asciiTheme="majorHAnsi" w:eastAsiaTheme="minorHAnsi" w:hAnsiTheme="majorHAnsi" w:cstheme="majorHAnsi"/>
                <w:b/>
                <w:sz w:val="20"/>
                <w:szCs w:val="20"/>
              </w:rPr>
              <w:t xml:space="preserve">Date received:  </w:t>
            </w:r>
          </w:p>
        </w:tc>
        <w:sdt>
          <w:sdtPr>
            <w:rPr>
              <w:rFonts w:asciiTheme="majorHAnsi" w:hAnsiTheme="majorHAnsi" w:cstheme="majorHAnsi"/>
              <w:color w:val="000000"/>
              <w:sz w:val="20"/>
              <w:szCs w:val="20"/>
            </w:rPr>
            <w:id w:val="1660267428"/>
            <w:placeholder>
              <w:docPart w:val="2CBB7B04280C4A0A943232DB8BC77A40"/>
            </w:placeholder>
            <w:date>
              <w:dateFormat w:val="dd/MM/yyyy"/>
              <w:lid w:val="en-PG"/>
              <w:storeMappedDataAs w:val="dateTime"/>
              <w:calendar w:val="gregorian"/>
            </w:date>
          </w:sdtPr>
          <w:sdtEndPr/>
          <w:sdtContent>
            <w:tc>
              <w:tcPr>
                <w:tcW w:w="3330" w:type="dxa"/>
                <w:vAlign w:val="center"/>
              </w:tcPr>
              <w:p w14:paraId="6217E5BF" w14:textId="55E922EF" w:rsidR="00B37C1B" w:rsidRPr="00F17458" w:rsidRDefault="00B37C1B" w:rsidP="00B211D0">
                <w:pPr>
                  <w:autoSpaceDE w:val="0"/>
                  <w:autoSpaceDN w:val="0"/>
                  <w:adjustRightInd w:val="0"/>
                  <w:spacing w:after="0" w:line="240" w:lineRule="auto"/>
                  <w:rPr>
                    <w:rFonts w:ascii="Verdana" w:eastAsiaTheme="minorHAnsi" w:hAnsi="Verdana" w:cs="Verdana"/>
                    <w:sz w:val="18"/>
                    <w:szCs w:val="18"/>
                  </w:rPr>
                </w:pPr>
                <w:r w:rsidRPr="00E16CEA">
                  <w:rPr>
                    <w:rFonts w:asciiTheme="majorHAnsi" w:hAnsiTheme="majorHAnsi" w:cstheme="majorHAnsi"/>
                    <w:color w:val="000000"/>
                    <w:sz w:val="20"/>
                    <w:szCs w:val="20"/>
                  </w:rPr>
                  <w:t>date</w:t>
                </w:r>
              </w:p>
            </w:tc>
          </w:sdtContent>
        </w:sdt>
        <w:tc>
          <w:tcPr>
            <w:tcW w:w="1773" w:type="dxa"/>
            <w:shd w:val="clear" w:color="auto" w:fill="CCECFF"/>
            <w:vAlign w:val="center"/>
          </w:tcPr>
          <w:p w14:paraId="49D5BD42" w14:textId="77777777" w:rsidR="00B37C1B" w:rsidRPr="006633DF" w:rsidRDefault="00B37C1B" w:rsidP="009964B6">
            <w:pPr>
              <w:autoSpaceDE w:val="0"/>
              <w:autoSpaceDN w:val="0"/>
              <w:adjustRightInd w:val="0"/>
              <w:spacing w:after="0" w:line="240" w:lineRule="auto"/>
              <w:jc w:val="center"/>
              <w:rPr>
                <w:rFonts w:asciiTheme="majorHAnsi" w:eastAsiaTheme="minorHAnsi" w:hAnsiTheme="majorHAnsi" w:cstheme="majorHAnsi"/>
                <w:b/>
                <w:sz w:val="20"/>
                <w:szCs w:val="20"/>
              </w:rPr>
            </w:pPr>
            <w:r w:rsidRPr="006633DF">
              <w:rPr>
                <w:rFonts w:asciiTheme="majorHAnsi" w:eastAsiaTheme="minorHAnsi" w:hAnsiTheme="majorHAnsi" w:cstheme="majorHAnsi"/>
                <w:b/>
                <w:sz w:val="20"/>
                <w:szCs w:val="20"/>
              </w:rPr>
              <w:t>Date accepted:</w:t>
            </w:r>
          </w:p>
        </w:tc>
        <w:sdt>
          <w:sdtPr>
            <w:rPr>
              <w:rFonts w:asciiTheme="majorHAnsi" w:hAnsiTheme="majorHAnsi" w:cstheme="majorHAnsi"/>
              <w:color w:val="000000"/>
              <w:sz w:val="20"/>
              <w:szCs w:val="20"/>
            </w:rPr>
            <w:id w:val="1740983690"/>
            <w:placeholder>
              <w:docPart w:val="179D3F110E484B1DA23B9F52C509BF25"/>
            </w:placeholder>
            <w:date>
              <w:dateFormat w:val="dd/MM/yyyy"/>
              <w:lid w:val="en-PG"/>
              <w:storeMappedDataAs w:val="dateTime"/>
              <w:calendar w:val="gregorian"/>
            </w:date>
          </w:sdtPr>
          <w:sdtEndPr/>
          <w:sdtContent>
            <w:tc>
              <w:tcPr>
                <w:tcW w:w="2835" w:type="dxa"/>
                <w:vAlign w:val="center"/>
              </w:tcPr>
              <w:p w14:paraId="27CA63E5" w14:textId="1FDB8D33" w:rsidR="00B37C1B" w:rsidRPr="00F17458" w:rsidRDefault="00B37C1B" w:rsidP="00B211D0">
                <w:pPr>
                  <w:autoSpaceDE w:val="0"/>
                  <w:autoSpaceDN w:val="0"/>
                  <w:adjustRightInd w:val="0"/>
                  <w:spacing w:after="0" w:line="240" w:lineRule="auto"/>
                  <w:rPr>
                    <w:rFonts w:ascii="Verdana" w:eastAsiaTheme="minorHAnsi" w:hAnsi="Verdana" w:cs="Verdana"/>
                    <w:sz w:val="18"/>
                    <w:szCs w:val="18"/>
                  </w:rPr>
                </w:pPr>
                <w:r w:rsidRPr="00E16CEA">
                  <w:rPr>
                    <w:rFonts w:asciiTheme="majorHAnsi" w:hAnsiTheme="majorHAnsi" w:cstheme="majorHAnsi"/>
                    <w:color w:val="000000"/>
                    <w:sz w:val="20"/>
                    <w:szCs w:val="20"/>
                  </w:rPr>
                  <w:t>date</w:t>
                </w:r>
              </w:p>
            </w:tc>
          </w:sdtContent>
        </w:sdt>
      </w:tr>
    </w:tbl>
    <w:p w14:paraId="19389B1F" w14:textId="77777777" w:rsidR="00520E6E" w:rsidRPr="00F17458" w:rsidRDefault="00520E6E" w:rsidP="00520E6E">
      <w:pPr>
        <w:autoSpaceDE w:val="0"/>
        <w:autoSpaceDN w:val="0"/>
        <w:adjustRightInd w:val="0"/>
        <w:spacing w:after="0" w:line="240" w:lineRule="auto"/>
        <w:rPr>
          <w:rFonts w:ascii="Verdana" w:eastAsiaTheme="minorHAnsi" w:hAnsi="Verdana" w:cs="Verdana"/>
          <w:sz w:val="18"/>
          <w:szCs w:val="18"/>
        </w:rPr>
      </w:pPr>
    </w:p>
    <w:p w14:paraId="39E8C615" w14:textId="0D50C2D7" w:rsidR="009352E4" w:rsidRPr="006633DF" w:rsidRDefault="009352E4" w:rsidP="006633DF">
      <w:pPr>
        <w:tabs>
          <w:tab w:val="left" w:pos="4440"/>
        </w:tabs>
        <w:spacing w:after="120" w:line="240" w:lineRule="auto"/>
        <w:ind w:left="-284"/>
        <w:rPr>
          <w:rFonts w:asciiTheme="majorHAnsi" w:hAnsiTheme="majorHAnsi" w:cstheme="majorHAnsi"/>
          <w:sz w:val="18"/>
          <w:szCs w:val="18"/>
        </w:rPr>
      </w:pPr>
      <w:r w:rsidRPr="006633DF">
        <w:rPr>
          <w:rFonts w:asciiTheme="majorHAnsi" w:hAnsiTheme="majorHAnsi" w:cstheme="majorHAnsi"/>
          <w:sz w:val="18"/>
          <w:szCs w:val="18"/>
        </w:rPr>
        <w:t>This matrix was established using the following Rule Part amendments statues</w:t>
      </w:r>
    </w:p>
    <w:tbl>
      <w:tblPr>
        <w:tblStyle w:val="TableGrid"/>
        <w:tblW w:w="97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806"/>
        <w:gridCol w:w="1985"/>
        <w:gridCol w:w="1417"/>
      </w:tblGrid>
      <w:tr w:rsidR="009352E4" w:rsidRPr="00F17458" w14:paraId="3FB16025" w14:textId="77777777" w:rsidTr="006633DF">
        <w:trPr>
          <w:trHeight w:val="359"/>
        </w:trPr>
        <w:tc>
          <w:tcPr>
            <w:tcW w:w="591" w:type="dxa"/>
            <w:shd w:val="clear" w:color="auto" w:fill="auto"/>
            <w:vAlign w:val="center"/>
          </w:tcPr>
          <w:p w14:paraId="3203D38B" w14:textId="77777777" w:rsidR="009352E4" w:rsidRPr="00645855" w:rsidRDefault="009352E4" w:rsidP="009352E4">
            <w:pPr>
              <w:autoSpaceDE w:val="0"/>
              <w:autoSpaceDN w:val="0"/>
              <w:adjustRightInd w:val="0"/>
              <w:spacing w:after="0" w:line="240" w:lineRule="auto"/>
              <w:jc w:val="center"/>
              <w:rPr>
                <w:rFonts w:ascii="Verdana" w:eastAsiaTheme="minorHAnsi" w:hAnsi="Verdana" w:cs="Verdana"/>
                <w:sz w:val="18"/>
                <w:szCs w:val="18"/>
              </w:rPr>
            </w:pPr>
            <w:r w:rsidRPr="00645855">
              <w:rPr>
                <w:rFonts w:asciiTheme="majorHAnsi" w:hAnsiTheme="majorHAnsi" w:cstheme="majorHAnsi"/>
                <w:color w:val="000000"/>
                <w:sz w:val="18"/>
                <w:szCs w:val="18"/>
              </w:rPr>
              <w:fldChar w:fldCharType="begin">
                <w:ffData>
                  <w:name w:val="Text1"/>
                  <w:enabled/>
                  <w:calcOnExit w:val="0"/>
                  <w:textInput/>
                </w:ffData>
              </w:fldChar>
            </w:r>
            <w:r w:rsidRPr="00645855">
              <w:rPr>
                <w:rFonts w:asciiTheme="majorHAnsi" w:hAnsiTheme="majorHAnsi" w:cstheme="majorHAnsi"/>
                <w:color w:val="000000"/>
                <w:sz w:val="18"/>
                <w:szCs w:val="18"/>
              </w:rPr>
              <w:instrText xml:space="preserve"> FORMTEXT </w:instrText>
            </w:r>
            <w:r w:rsidRPr="00645855">
              <w:rPr>
                <w:rFonts w:asciiTheme="majorHAnsi" w:hAnsiTheme="majorHAnsi" w:cstheme="majorHAnsi"/>
                <w:color w:val="000000"/>
                <w:sz w:val="18"/>
                <w:szCs w:val="18"/>
              </w:rPr>
            </w:r>
            <w:r w:rsidRPr="00645855">
              <w:rPr>
                <w:rFonts w:asciiTheme="majorHAnsi" w:hAnsiTheme="majorHAnsi" w:cstheme="majorHAnsi"/>
                <w:color w:val="000000"/>
                <w:sz w:val="18"/>
                <w:szCs w:val="18"/>
              </w:rPr>
              <w:fldChar w:fldCharType="separate"/>
            </w:r>
            <w:r w:rsidRPr="00645855">
              <w:rPr>
                <w:rFonts w:asciiTheme="majorHAnsi" w:hAnsiTheme="majorHAnsi" w:cstheme="majorHAnsi"/>
                <w:noProof/>
                <w:color w:val="000000"/>
                <w:sz w:val="18"/>
                <w:szCs w:val="18"/>
              </w:rPr>
              <w:t>12</w:t>
            </w:r>
            <w:r w:rsidRPr="00645855">
              <w:rPr>
                <w:rFonts w:asciiTheme="majorHAnsi" w:hAnsiTheme="majorHAnsi" w:cstheme="majorHAnsi"/>
                <w:color w:val="000000"/>
                <w:sz w:val="18"/>
                <w:szCs w:val="18"/>
              </w:rPr>
              <w:fldChar w:fldCharType="end"/>
            </w:r>
          </w:p>
        </w:tc>
        <w:tc>
          <w:tcPr>
            <w:tcW w:w="5806" w:type="dxa"/>
            <w:shd w:val="clear" w:color="auto" w:fill="auto"/>
            <w:vAlign w:val="center"/>
          </w:tcPr>
          <w:p w14:paraId="57D75303" w14:textId="77777777" w:rsidR="009352E4" w:rsidRPr="00645855" w:rsidRDefault="009352E4" w:rsidP="009352E4">
            <w:pPr>
              <w:autoSpaceDE w:val="0"/>
              <w:autoSpaceDN w:val="0"/>
              <w:adjustRightInd w:val="0"/>
              <w:spacing w:after="0" w:line="240" w:lineRule="auto"/>
              <w:rPr>
                <w:rFonts w:ascii="Verdana" w:eastAsiaTheme="minorHAnsi" w:hAnsi="Verdana" w:cs="Verdana"/>
                <w:sz w:val="18"/>
                <w:szCs w:val="18"/>
              </w:rPr>
            </w:pPr>
            <w:r w:rsidRPr="00645855">
              <w:rPr>
                <w:rFonts w:asciiTheme="majorHAnsi" w:hAnsiTheme="majorHAnsi" w:cstheme="majorHAnsi"/>
                <w:color w:val="000000"/>
                <w:sz w:val="18"/>
                <w:szCs w:val="18"/>
              </w:rPr>
              <w:fldChar w:fldCharType="begin">
                <w:ffData>
                  <w:name w:val="Text1"/>
                  <w:enabled/>
                  <w:calcOnExit w:val="0"/>
                  <w:textInput/>
                </w:ffData>
              </w:fldChar>
            </w:r>
            <w:r w:rsidRPr="00645855">
              <w:rPr>
                <w:rFonts w:asciiTheme="majorHAnsi" w:hAnsiTheme="majorHAnsi" w:cstheme="majorHAnsi"/>
                <w:color w:val="000000"/>
                <w:sz w:val="18"/>
                <w:szCs w:val="18"/>
              </w:rPr>
              <w:instrText xml:space="preserve"> FORMTEXT </w:instrText>
            </w:r>
            <w:r w:rsidRPr="00645855">
              <w:rPr>
                <w:rFonts w:asciiTheme="majorHAnsi" w:hAnsiTheme="majorHAnsi" w:cstheme="majorHAnsi"/>
                <w:color w:val="000000"/>
                <w:sz w:val="18"/>
                <w:szCs w:val="18"/>
              </w:rPr>
            </w:r>
            <w:r w:rsidRPr="00645855">
              <w:rPr>
                <w:rFonts w:asciiTheme="majorHAnsi" w:hAnsiTheme="majorHAnsi" w:cstheme="majorHAnsi"/>
                <w:color w:val="000000"/>
                <w:sz w:val="18"/>
                <w:szCs w:val="18"/>
              </w:rPr>
              <w:fldChar w:fldCharType="separate"/>
            </w:r>
            <w:r w:rsidRPr="00645855">
              <w:rPr>
                <w:rFonts w:asciiTheme="majorHAnsi" w:hAnsiTheme="majorHAnsi" w:cstheme="majorHAnsi"/>
                <w:noProof/>
                <w:color w:val="000000"/>
                <w:sz w:val="18"/>
                <w:szCs w:val="18"/>
              </w:rPr>
              <w:t>Accidents,Incidents and Statistics</w:t>
            </w:r>
            <w:r w:rsidRPr="00645855">
              <w:rPr>
                <w:rFonts w:asciiTheme="majorHAnsi" w:hAnsiTheme="majorHAnsi" w:cstheme="majorHAnsi"/>
                <w:color w:val="000000"/>
                <w:sz w:val="18"/>
                <w:szCs w:val="18"/>
              </w:rPr>
              <w:fldChar w:fldCharType="end"/>
            </w:r>
          </w:p>
        </w:tc>
        <w:tc>
          <w:tcPr>
            <w:tcW w:w="1985" w:type="dxa"/>
            <w:vAlign w:val="center"/>
          </w:tcPr>
          <w:p w14:paraId="7A9879EB" w14:textId="499D7593"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Amendment 6</w:t>
            </w:r>
            <w:r w:rsidRPr="003F2A43">
              <w:rPr>
                <w:rFonts w:asciiTheme="majorHAnsi" w:hAnsiTheme="majorHAnsi" w:cstheme="majorHAnsi"/>
                <w:color w:val="000000"/>
                <w:sz w:val="20"/>
                <w:szCs w:val="20"/>
              </w:rPr>
              <w:fldChar w:fldCharType="end"/>
            </w:r>
          </w:p>
        </w:tc>
        <w:tc>
          <w:tcPr>
            <w:tcW w:w="1417" w:type="dxa"/>
            <w:vAlign w:val="center"/>
          </w:tcPr>
          <w:p w14:paraId="468A38C9" w14:textId="44059ABA"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02 Nov 2021</w:t>
            </w:r>
            <w:r w:rsidRPr="003F2A43">
              <w:rPr>
                <w:rFonts w:asciiTheme="majorHAnsi" w:hAnsiTheme="majorHAnsi" w:cstheme="majorHAnsi"/>
                <w:color w:val="000000"/>
                <w:sz w:val="20"/>
                <w:szCs w:val="20"/>
              </w:rPr>
              <w:fldChar w:fldCharType="end"/>
            </w:r>
          </w:p>
        </w:tc>
      </w:tr>
      <w:tr w:rsidR="009352E4" w:rsidRPr="00F17458" w14:paraId="0EEAB198" w14:textId="77777777" w:rsidTr="006633DF">
        <w:trPr>
          <w:trHeight w:val="405"/>
        </w:trPr>
        <w:tc>
          <w:tcPr>
            <w:tcW w:w="591" w:type="dxa"/>
            <w:shd w:val="clear" w:color="auto" w:fill="auto"/>
            <w:vAlign w:val="center"/>
          </w:tcPr>
          <w:p w14:paraId="12C23F37" w14:textId="77777777" w:rsidR="009352E4" w:rsidRPr="00645855" w:rsidRDefault="009352E4" w:rsidP="009352E4">
            <w:pPr>
              <w:autoSpaceDE w:val="0"/>
              <w:autoSpaceDN w:val="0"/>
              <w:adjustRightInd w:val="0"/>
              <w:spacing w:after="0" w:line="240" w:lineRule="auto"/>
              <w:jc w:val="center"/>
              <w:rPr>
                <w:rFonts w:ascii="Verdana" w:eastAsiaTheme="minorHAnsi" w:hAnsi="Verdana" w:cs="Verdana"/>
                <w:sz w:val="18"/>
                <w:szCs w:val="18"/>
              </w:rPr>
            </w:pPr>
            <w:r w:rsidRPr="00645855">
              <w:rPr>
                <w:rFonts w:asciiTheme="majorHAnsi" w:hAnsiTheme="majorHAnsi" w:cstheme="majorHAnsi"/>
                <w:color w:val="000000"/>
                <w:sz w:val="18"/>
                <w:szCs w:val="18"/>
              </w:rPr>
              <w:fldChar w:fldCharType="begin">
                <w:ffData>
                  <w:name w:val="Text1"/>
                  <w:enabled/>
                  <w:calcOnExit w:val="0"/>
                  <w:textInput/>
                </w:ffData>
              </w:fldChar>
            </w:r>
            <w:r w:rsidRPr="00645855">
              <w:rPr>
                <w:rFonts w:asciiTheme="majorHAnsi" w:hAnsiTheme="majorHAnsi" w:cstheme="majorHAnsi"/>
                <w:color w:val="000000"/>
                <w:sz w:val="18"/>
                <w:szCs w:val="18"/>
              </w:rPr>
              <w:instrText xml:space="preserve"> FORMTEXT </w:instrText>
            </w:r>
            <w:r w:rsidRPr="00645855">
              <w:rPr>
                <w:rFonts w:asciiTheme="majorHAnsi" w:hAnsiTheme="majorHAnsi" w:cstheme="majorHAnsi"/>
                <w:color w:val="000000"/>
                <w:sz w:val="18"/>
                <w:szCs w:val="18"/>
              </w:rPr>
            </w:r>
            <w:r w:rsidRPr="00645855">
              <w:rPr>
                <w:rFonts w:asciiTheme="majorHAnsi" w:hAnsiTheme="majorHAnsi" w:cstheme="majorHAnsi"/>
                <w:color w:val="000000"/>
                <w:sz w:val="18"/>
                <w:szCs w:val="18"/>
              </w:rPr>
              <w:fldChar w:fldCharType="separate"/>
            </w:r>
            <w:r w:rsidRPr="00645855">
              <w:rPr>
                <w:rFonts w:asciiTheme="majorHAnsi" w:hAnsiTheme="majorHAnsi" w:cstheme="majorHAnsi"/>
                <w:noProof/>
                <w:color w:val="000000"/>
                <w:sz w:val="18"/>
                <w:szCs w:val="18"/>
              </w:rPr>
              <w:t>100</w:t>
            </w:r>
            <w:r w:rsidRPr="00645855">
              <w:rPr>
                <w:rFonts w:asciiTheme="majorHAnsi" w:hAnsiTheme="majorHAnsi" w:cstheme="majorHAnsi"/>
                <w:color w:val="000000"/>
                <w:sz w:val="18"/>
                <w:szCs w:val="18"/>
              </w:rPr>
              <w:fldChar w:fldCharType="end"/>
            </w:r>
          </w:p>
        </w:tc>
        <w:tc>
          <w:tcPr>
            <w:tcW w:w="5806" w:type="dxa"/>
            <w:shd w:val="clear" w:color="auto" w:fill="auto"/>
            <w:vAlign w:val="center"/>
          </w:tcPr>
          <w:p w14:paraId="40FFD74E" w14:textId="77777777" w:rsidR="009352E4" w:rsidRPr="00645855" w:rsidRDefault="009352E4" w:rsidP="009352E4">
            <w:pPr>
              <w:autoSpaceDE w:val="0"/>
              <w:autoSpaceDN w:val="0"/>
              <w:adjustRightInd w:val="0"/>
              <w:spacing w:after="0" w:line="240" w:lineRule="auto"/>
              <w:rPr>
                <w:rFonts w:ascii="Verdana" w:eastAsiaTheme="minorHAnsi" w:hAnsi="Verdana" w:cs="Verdana"/>
                <w:sz w:val="18"/>
                <w:szCs w:val="18"/>
              </w:rPr>
            </w:pPr>
            <w:r w:rsidRPr="00645855">
              <w:rPr>
                <w:rFonts w:asciiTheme="majorHAnsi" w:hAnsiTheme="majorHAnsi" w:cstheme="majorHAnsi"/>
                <w:color w:val="000000"/>
                <w:sz w:val="18"/>
                <w:szCs w:val="18"/>
              </w:rPr>
              <w:fldChar w:fldCharType="begin">
                <w:ffData>
                  <w:name w:val="Text1"/>
                  <w:enabled/>
                  <w:calcOnExit w:val="0"/>
                  <w:textInput/>
                </w:ffData>
              </w:fldChar>
            </w:r>
            <w:r w:rsidRPr="00645855">
              <w:rPr>
                <w:rFonts w:asciiTheme="majorHAnsi" w:hAnsiTheme="majorHAnsi" w:cstheme="majorHAnsi"/>
                <w:color w:val="000000"/>
                <w:sz w:val="18"/>
                <w:szCs w:val="18"/>
              </w:rPr>
              <w:instrText xml:space="preserve"> FORMTEXT </w:instrText>
            </w:r>
            <w:r w:rsidRPr="00645855">
              <w:rPr>
                <w:rFonts w:asciiTheme="majorHAnsi" w:hAnsiTheme="majorHAnsi" w:cstheme="majorHAnsi"/>
                <w:color w:val="000000"/>
                <w:sz w:val="18"/>
                <w:szCs w:val="18"/>
              </w:rPr>
            </w:r>
            <w:r w:rsidRPr="00645855">
              <w:rPr>
                <w:rFonts w:asciiTheme="majorHAnsi" w:hAnsiTheme="majorHAnsi" w:cstheme="majorHAnsi"/>
                <w:color w:val="000000"/>
                <w:sz w:val="18"/>
                <w:szCs w:val="18"/>
              </w:rPr>
              <w:fldChar w:fldCharType="separate"/>
            </w:r>
            <w:r w:rsidRPr="00645855">
              <w:rPr>
                <w:rFonts w:asciiTheme="majorHAnsi" w:hAnsiTheme="majorHAnsi" w:cstheme="majorHAnsi"/>
                <w:noProof/>
                <w:color w:val="000000"/>
                <w:sz w:val="18"/>
                <w:szCs w:val="18"/>
              </w:rPr>
              <w:t>Safety Management System</w:t>
            </w:r>
            <w:r w:rsidRPr="00645855">
              <w:rPr>
                <w:rFonts w:asciiTheme="majorHAnsi" w:hAnsiTheme="majorHAnsi" w:cstheme="majorHAnsi"/>
                <w:color w:val="000000"/>
                <w:sz w:val="18"/>
                <w:szCs w:val="18"/>
              </w:rPr>
              <w:fldChar w:fldCharType="end"/>
            </w:r>
          </w:p>
        </w:tc>
        <w:tc>
          <w:tcPr>
            <w:tcW w:w="1985" w:type="dxa"/>
            <w:vAlign w:val="center"/>
          </w:tcPr>
          <w:p w14:paraId="31F39943" w14:textId="3018FD13"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Amendment 2</w:t>
            </w:r>
            <w:r w:rsidRPr="003F2A43">
              <w:rPr>
                <w:rFonts w:asciiTheme="majorHAnsi" w:hAnsiTheme="majorHAnsi" w:cstheme="majorHAnsi"/>
                <w:color w:val="000000"/>
                <w:sz w:val="20"/>
                <w:szCs w:val="20"/>
              </w:rPr>
              <w:fldChar w:fldCharType="end"/>
            </w:r>
          </w:p>
        </w:tc>
        <w:tc>
          <w:tcPr>
            <w:tcW w:w="1417" w:type="dxa"/>
            <w:vAlign w:val="center"/>
          </w:tcPr>
          <w:p w14:paraId="694B7595" w14:textId="23231AEC"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04 May 2024</w:t>
            </w:r>
            <w:r w:rsidRPr="003F2A43">
              <w:rPr>
                <w:rFonts w:asciiTheme="majorHAnsi" w:hAnsiTheme="majorHAnsi" w:cstheme="majorHAnsi"/>
                <w:color w:val="000000"/>
                <w:sz w:val="20"/>
                <w:szCs w:val="20"/>
              </w:rPr>
              <w:fldChar w:fldCharType="end"/>
            </w:r>
          </w:p>
        </w:tc>
      </w:tr>
      <w:tr w:rsidR="009352E4" w:rsidRPr="00F17458" w14:paraId="4FA93653" w14:textId="77777777" w:rsidTr="006633DF">
        <w:trPr>
          <w:trHeight w:val="441"/>
        </w:trPr>
        <w:tc>
          <w:tcPr>
            <w:tcW w:w="591" w:type="dxa"/>
            <w:shd w:val="clear" w:color="auto" w:fill="auto"/>
            <w:vAlign w:val="center"/>
          </w:tcPr>
          <w:p w14:paraId="5CABCD3D" w14:textId="77777777" w:rsidR="009352E4" w:rsidRPr="00645855" w:rsidRDefault="009352E4" w:rsidP="009352E4">
            <w:pPr>
              <w:autoSpaceDE w:val="0"/>
              <w:autoSpaceDN w:val="0"/>
              <w:adjustRightInd w:val="0"/>
              <w:spacing w:after="0" w:line="240" w:lineRule="auto"/>
              <w:jc w:val="center"/>
              <w:rPr>
                <w:rFonts w:ascii="Verdana" w:eastAsiaTheme="minorHAnsi" w:hAnsi="Verdana" w:cs="Verdana"/>
                <w:sz w:val="18"/>
                <w:szCs w:val="18"/>
              </w:rPr>
            </w:pPr>
            <w:r>
              <w:rPr>
                <w:rFonts w:asciiTheme="majorHAnsi" w:hAnsiTheme="majorHAnsi" w:cstheme="majorHAnsi"/>
                <w:color w:val="000000"/>
                <w:sz w:val="18"/>
                <w:szCs w:val="18"/>
              </w:rPr>
              <w:t>175</w:t>
            </w:r>
          </w:p>
        </w:tc>
        <w:tc>
          <w:tcPr>
            <w:tcW w:w="5806" w:type="dxa"/>
            <w:shd w:val="clear" w:color="auto" w:fill="auto"/>
            <w:vAlign w:val="center"/>
          </w:tcPr>
          <w:p w14:paraId="45ED7FC4" w14:textId="77777777" w:rsidR="009352E4" w:rsidRPr="00645855" w:rsidRDefault="009352E4" w:rsidP="009352E4">
            <w:pPr>
              <w:autoSpaceDE w:val="0"/>
              <w:autoSpaceDN w:val="0"/>
              <w:adjustRightInd w:val="0"/>
              <w:spacing w:after="0" w:line="240" w:lineRule="auto"/>
              <w:rPr>
                <w:rFonts w:ascii="Verdana" w:eastAsiaTheme="minorHAnsi" w:hAnsi="Verdana" w:cs="Verdana"/>
                <w:sz w:val="18"/>
                <w:szCs w:val="18"/>
              </w:rPr>
            </w:pPr>
            <w:r w:rsidRPr="00645855">
              <w:rPr>
                <w:rFonts w:asciiTheme="majorHAnsi" w:hAnsiTheme="majorHAnsi" w:cstheme="majorHAnsi"/>
                <w:color w:val="000000"/>
                <w:sz w:val="18"/>
                <w:szCs w:val="18"/>
              </w:rPr>
              <w:fldChar w:fldCharType="begin">
                <w:ffData>
                  <w:name w:val="Text1"/>
                  <w:enabled/>
                  <w:calcOnExit w:val="0"/>
                  <w:textInput/>
                </w:ffData>
              </w:fldChar>
            </w:r>
            <w:r w:rsidRPr="00645855">
              <w:rPr>
                <w:rFonts w:asciiTheme="majorHAnsi" w:hAnsiTheme="majorHAnsi" w:cstheme="majorHAnsi"/>
                <w:color w:val="000000"/>
                <w:sz w:val="18"/>
                <w:szCs w:val="18"/>
              </w:rPr>
              <w:instrText xml:space="preserve"> FORMTEXT </w:instrText>
            </w:r>
            <w:r w:rsidRPr="00645855">
              <w:rPr>
                <w:rFonts w:asciiTheme="majorHAnsi" w:hAnsiTheme="majorHAnsi" w:cstheme="majorHAnsi"/>
                <w:color w:val="000000"/>
                <w:sz w:val="18"/>
                <w:szCs w:val="18"/>
              </w:rPr>
            </w:r>
            <w:r w:rsidRPr="00645855">
              <w:rPr>
                <w:rFonts w:asciiTheme="majorHAnsi" w:hAnsiTheme="majorHAnsi" w:cstheme="majorHAnsi"/>
                <w:color w:val="000000"/>
                <w:sz w:val="18"/>
                <w:szCs w:val="18"/>
              </w:rPr>
              <w:fldChar w:fldCharType="separate"/>
            </w:r>
            <w:r w:rsidRPr="00645855">
              <w:rPr>
                <w:rFonts w:asciiTheme="majorHAnsi" w:hAnsiTheme="majorHAnsi" w:cstheme="majorHAnsi"/>
                <w:noProof/>
                <w:color w:val="000000"/>
                <w:sz w:val="18"/>
                <w:szCs w:val="18"/>
              </w:rPr>
              <w:t>Aeronautical Information Service Organisation - Certification and Operation</w:t>
            </w:r>
            <w:r w:rsidRPr="00645855">
              <w:rPr>
                <w:rFonts w:asciiTheme="majorHAnsi" w:hAnsiTheme="majorHAnsi" w:cstheme="majorHAnsi"/>
                <w:color w:val="000000"/>
                <w:sz w:val="18"/>
                <w:szCs w:val="18"/>
              </w:rPr>
              <w:fldChar w:fldCharType="end"/>
            </w:r>
          </w:p>
        </w:tc>
        <w:tc>
          <w:tcPr>
            <w:tcW w:w="1985" w:type="dxa"/>
            <w:vAlign w:val="center"/>
          </w:tcPr>
          <w:p w14:paraId="434B5D8A" w14:textId="2CA01058"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Amendment 6</w:t>
            </w:r>
            <w:r w:rsidRPr="003F2A43">
              <w:rPr>
                <w:rFonts w:asciiTheme="majorHAnsi" w:hAnsiTheme="majorHAnsi" w:cstheme="majorHAnsi"/>
                <w:color w:val="000000"/>
                <w:sz w:val="20"/>
                <w:szCs w:val="20"/>
              </w:rPr>
              <w:fldChar w:fldCharType="end"/>
            </w:r>
          </w:p>
        </w:tc>
        <w:tc>
          <w:tcPr>
            <w:tcW w:w="1417" w:type="dxa"/>
            <w:vAlign w:val="center"/>
          </w:tcPr>
          <w:p w14:paraId="3D506115" w14:textId="73C42823" w:rsidR="009352E4" w:rsidRPr="00645855" w:rsidRDefault="009352E4">
            <w:pPr>
              <w:autoSpaceDE w:val="0"/>
              <w:autoSpaceDN w:val="0"/>
              <w:adjustRightInd w:val="0"/>
              <w:spacing w:after="0" w:line="240" w:lineRule="auto"/>
              <w:rPr>
                <w:rFonts w:asciiTheme="majorHAnsi" w:hAnsiTheme="majorHAnsi" w:cstheme="majorHAnsi"/>
                <w:color w:val="000000"/>
                <w:sz w:val="18"/>
                <w:szCs w:val="18"/>
              </w:rPr>
            </w:pPr>
            <w:r w:rsidRPr="003F2A43">
              <w:rPr>
                <w:rFonts w:asciiTheme="majorHAnsi" w:hAnsiTheme="majorHAnsi" w:cstheme="majorHAnsi"/>
                <w:color w:val="000000"/>
                <w:sz w:val="20"/>
                <w:szCs w:val="20"/>
              </w:rPr>
              <w:fldChar w:fldCharType="begin">
                <w:ffData>
                  <w:name w:val="Text1"/>
                  <w:enabled/>
                  <w:calcOnExit w:val="0"/>
                  <w:textInput/>
                </w:ffData>
              </w:fldChar>
            </w:r>
            <w:r w:rsidRPr="003F2A43">
              <w:rPr>
                <w:rFonts w:asciiTheme="majorHAnsi" w:hAnsiTheme="majorHAnsi" w:cstheme="majorHAnsi"/>
                <w:color w:val="000000"/>
                <w:sz w:val="20"/>
                <w:szCs w:val="20"/>
              </w:rPr>
              <w:instrText xml:space="preserve"> FORMTEXT </w:instrText>
            </w:r>
            <w:r w:rsidRPr="003F2A43">
              <w:rPr>
                <w:rFonts w:asciiTheme="majorHAnsi" w:hAnsiTheme="majorHAnsi" w:cstheme="majorHAnsi"/>
                <w:color w:val="000000"/>
                <w:sz w:val="20"/>
                <w:szCs w:val="20"/>
              </w:rPr>
            </w:r>
            <w:r w:rsidRPr="003F2A43">
              <w:rPr>
                <w:rFonts w:asciiTheme="majorHAnsi" w:hAnsiTheme="majorHAnsi" w:cstheme="majorHAnsi"/>
                <w:color w:val="000000"/>
                <w:sz w:val="20"/>
                <w:szCs w:val="20"/>
              </w:rPr>
              <w:fldChar w:fldCharType="separate"/>
            </w:r>
            <w:r>
              <w:rPr>
                <w:rFonts w:asciiTheme="majorHAnsi" w:hAnsiTheme="majorHAnsi" w:cstheme="majorHAnsi"/>
                <w:noProof/>
                <w:color w:val="000000"/>
                <w:sz w:val="20"/>
                <w:szCs w:val="20"/>
              </w:rPr>
              <w:t>04 Nov 2024</w:t>
            </w:r>
            <w:r w:rsidRPr="003F2A43">
              <w:rPr>
                <w:rFonts w:asciiTheme="majorHAnsi" w:hAnsiTheme="majorHAnsi" w:cstheme="majorHAnsi"/>
                <w:color w:val="000000"/>
                <w:sz w:val="20"/>
                <w:szCs w:val="20"/>
              </w:rPr>
              <w:fldChar w:fldCharType="end"/>
            </w:r>
          </w:p>
        </w:tc>
      </w:tr>
    </w:tbl>
    <w:p w14:paraId="018F7D20" w14:textId="4D4F79D2" w:rsidR="00F17458" w:rsidRDefault="009352E4" w:rsidP="006633DF">
      <w:pPr>
        <w:tabs>
          <w:tab w:val="left" w:pos="4440"/>
        </w:tabs>
        <w:spacing w:before="120" w:after="0" w:line="240" w:lineRule="auto"/>
        <w:rPr>
          <w:rFonts w:ascii="Verdana" w:eastAsiaTheme="minorHAnsi" w:hAnsi="Verdana" w:cs="Verdana"/>
          <w:b/>
          <w:sz w:val="18"/>
          <w:szCs w:val="18"/>
        </w:rPr>
      </w:pPr>
      <w:r w:rsidRPr="00C673B5">
        <w:rPr>
          <w:rFonts w:asciiTheme="majorHAnsi" w:hAnsiTheme="majorHAnsi" w:cstheme="majorHAnsi"/>
          <w:sz w:val="18"/>
          <w:szCs w:val="18"/>
        </w:rPr>
        <w:t>Other rules or advisory circular referred to during the assessment by Inspector</w:t>
      </w:r>
    </w:p>
    <w:sectPr w:rsidR="00F17458" w:rsidSect="009964B6">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851" w:right="851" w:bottom="709" w:left="851" w:header="567" w:footer="22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B52BC9" w16cex:dateUtc="2025-03-01T05:06:00Z"/>
  <w16cex:commentExtensible w16cex:durableId="73BAD2DD" w16cex:dateUtc="2025-03-01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2C20B" w16cid:durableId="02B52BC9"/>
  <w16cid:commentId w16cid:paraId="664612E5" w16cid:durableId="73BAD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97D58" w14:textId="77777777" w:rsidR="00032C09" w:rsidRDefault="00032C09" w:rsidP="006377DF">
      <w:pPr>
        <w:spacing w:after="0" w:line="240" w:lineRule="auto"/>
      </w:pPr>
      <w:r>
        <w:separator/>
      </w:r>
    </w:p>
  </w:endnote>
  <w:endnote w:type="continuationSeparator" w:id="0">
    <w:p w14:paraId="4753FD91" w14:textId="77777777" w:rsidR="00032C09" w:rsidRDefault="00032C09" w:rsidP="006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E4F6" w14:textId="77777777" w:rsidR="00321363" w:rsidRDefault="00321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7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364"/>
      <w:gridCol w:w="3107"/>
    </w:tblGrid>
    <w:tr w:rsidR="00070421" w:rsidRPr="002C140F" w14:paraId="6FD1C621" w14:textId="77777777" w:rsidTr="00143C65">
      <w:tc>
        <w:tcPr>
          <w:tcW w:w="4253" w:type="dxa"/>
        </w:tcPr>
        <w:p w14:paraId="09257190" w14:textId="4A3B141B" w:rsidR="00070421" w:rsidRPr="00020D14" w:rsidRDefault="00070421" w:rsidP="003A4C73">
          <w:pPr>
            <w:pStyle w:val="Footer"/>
            <w:tabs>
              <w:tab w:val="right" w:pos="14459"/>
            </w:tabs>
            <w:rPr>
              <w:rFonts w:ascii="Verdana" w:hAnsi="Verdana"/>
              <w:sz w:val="16"/>
            </w:rPr>
          </w:pPr>
          <w:r w:rsidRPr="00020D14">
            <w:rPr>
              <w:rFonts w:ascii="Verdana" w:hAnsi="Verdana"/>
              <w:sz w:val="16"/>
            </w:rPr>
            <w:t>CASA</w:t>
          </w:r>
          <w:r>
            <w:rPr>
              <w:rFonts w:ascii="Verdana" w:hAnsi="Verdana"/>
              <w:sz w:val="16"/>
            </w:rPr>
            <w:t xml:space="preserve"> </w:t>
          </w:r>
          <w:r w:rsidRPr="00020D14">
            <w:rPr>
              <w:rFonts w:ascii="Verdana" w:hAnsi="Verdana"/>
              <w:sz w:val="16"/>
            </w:rPr>
            <w:t xml:space="preserve">PNG </w:t>
          </w:r>
          <w:r>
            <w:rPr>
              <w:rFonts w:ascii="Verdana" w:hAnsi="Verdana"/>
              <w:sz w:val="16"/>
            </w:rPr>
            <w:t>Form CA</w:t>
          </w:r>
          <w:r w:rsidR="00321363">
            <w:rPr>
              <w:rFonts w:ascii="Verdana" w:hAnsi="Verdana"/>
              <w:sz w:val="16"/>
            </w:rPr>
            <w:t xml:space="preserve"> </w:t>
          </w:r>
          <w:r>
            <w:rPr>
              <w:rFonts w:ascii="Verdana" w:hAnsi="Verdana"/>
              <w:sz w:val="16"/>
            </w:rPr>
            <w:t>175-02</w:t>
          </w:r>
        </w:p>
      </w:tc>
      <w:tc>
        <w:tcPr>
          <w:tcW w:w="8364" w:type="dxa"/>
        </w:tcPr>
        <w:p w14:paraId="7C825456" w14:textId="4F587DE8" w:rsidR="00070421" w:rsidRPr="00020D14" w:rsidRDefault="00070421" w:rsidP="002C140F">
          <w:pPr>
            <w:pStyle w:val="Footer"/>
            <w:tabs>
              <w:tab w:val="right" w:pos="14459"/>
            </w:tabs>
            <w:jc w:val="center"/>
            <w:rPr>
              <w:rFonts w:ascii="Verdana" w:hAnsi="Verdana"/>
              <w:sz w:val="16"/>
            </w:rPr>
          </w:pPr>
          <w:r w:rsidRPr="00020D14">
            <w:rPr>
              <w:rFonts w:ascii="Verdana" w:hAnsi="Verdana"/>
              <w:sz w:val="16"/>
            </w:rPr>
            <w:t>Rev</w:t>
          </w:r>
          <w:r>
            <w:rPr>
              <w:rFonts w:ascii="Verdana" w:hAnsi="Verdana"/>
              <w:sz w:val="16"/>
            </w:rPr>
            <w:t xml:space="preserve"> </w:t>
          </w:r>
          <w:r w:rsidRPr="002C140F">
            <w:rPr>
              <w:rFonts w:ascii="Verdana" w:hAnsi="Verdana"/>
              <w:sz w:val="16"/>
            </w:rPr>
            <w:t>1.0 –</w:t>
          </w:r>
          <w:r w:rsidRPr="00020D14">
            <w:rPr>
              <w:rFonts w:ascii="Verdana" w:hAnsi="Verdana"/>
              <w:sz w:val="16"/>
            </w:rPr>
            <w:t xml:space="preserve"> </w:t>
          </w:r>
          <w:r>
            <w:rPr>
              <w:rFonts w:ascii="Verdana" w:hAnsi="Verdana"/>
              <w:sz w:val="16"/>
            </w:rPr>
            <w:t>23 Jan 2024</w:t>
          </w:r>
        </w:p>
      </w:tc>
      <w:tc>
        <w:tcPr>
          <w:tcW w:w="3107" w:type="dxa"/>
        </w:tcPr>
        <w:p w14:paraId="2EEA5BD5" w14:textId="12C59AD4" w:rsidR="00070421" w:rsidRPr="002C140F" w:rsidRDefault="00070421" w:rsidP="002C140F">
          <w:pPr>
            <w:pStyle w:val="Footer"/>
            <w:tabs>
              <w:tab w:val="clear" w:pos="4680"/>
              <w:tab w:val="center" w:pos="4428"/>
              <w:tab w:val="right" w:pos="14459"/>
            </w:tabs>
            <w:ind w:right="-113"/>
            <w:jc w:val="right"/>
            <w:rPr>
              <w:rFonts w:ascii="Verdana" w:hAnsi="Verdana"/>
              <w:sz w:val="16"/>
              <w:highlight w:val="yellow"/>
            </w:rPr>
          </w:pPr>
          <w:r w:rsidRPr="002C140F">
            <w:rPr>
              <w:rFonts w:ascii="Verdana" w:hAnsi="Verdana"/>
              <w:sz w:val="16"/>
            </w:rPr>
            <w:t xml:space="preserve">Page </w:t>
          </w:r>
          <w:r w:rsidRPr="002C140F">
            <w:rPr>
              <w:rFonts w:ascii="Verdana" w:hAnsi="Verdana"/>
              <w:noProof/>
              <w:sz w:val="16"/>
            </w:rPr>
            <w:fldChar w:fldCharType="begin"/>
          </w:r>
          <w:r w:rsidRPr="002C140F">
            <w:rPr>
              <w:rFonts w:ascii="Verdana" w:hAnsi="Verdana"/>
              <w:noProof/>
              <w:sz w:val="16"/>
            </w:rPr>
            <w:instrText xml:space="preserve"> PAGE  \* Arabic  \* MERGEFORMAT </w:instrText>
          </w:r>
          <w:r w:rsidRPr="002C140F">
            <w:rPr>
              <w:rFonts w:ascii="Verdana" w:hAnsi="Verdana"/>
              <w:noProof/>
              <w:sz w:val="16"/>
            </w:rPr>
            <w:fldChar w:fldCharType="separate"/>
          </w:r>
          <w:r w:rsidR="0007006C">
            <w:rPr>
              <w:rFonts w:ascii="Verdana" w:hAnsi="Verdana"/>
              <w:noProof/>
              <w:sz w:val="16"/>
            </w:rPr>
            <w:t>2</w:t>
          </w:r>
          <w:r w:rsidRPr="002C140F">
            <w:rPr>
              <w:rFonts w:ascii="Verdana" w:hAnsi="Verdana"/>
              <w:noProof/>
              <w:sz w:val="16"/>
            </w:rPr>
            <w:fldChar w:fldCharType="end"/>
          </w:r>
          <w:r w:rsidRPr="002C140F">
            <w:rPr>
              <w:rFonts w:ascii="Verdana" w:hAnsi="Verdana"/>
              <w:noProof/>
              <w:sz w:val="16"/>
            </w:rPr>
            <w:t xml:space="preserve"> </w:t>
          </w:r>
          <w:r w:rsidRPr="002C140F">
            <w:rPr>
              <w:rFonts w:ascii="Verdana" w:hAnsi="Verdana"/>
              <w:sz w:val="16"/>
            </w:rPr>
            <w:t xml:space="preserve">of </w:t>
          </w:r>
          <w:r w:rsidRPr="002C140F">
            <w:rPr>
              <w:rFonts w:ascii="Verdana" w:hAnsi="Verdana"/>
              <w:sz w:val="16"/>
            </w:rPr>
            <w:fldChar w:fldCharType="begin"/>
          </w:r>
          <w:r w:rsidRPr="002C140F">
            <w:rPr>
              <w:rFonts w:ascii="Verdana" w:hAnsi="Verdana"/>
              <w:sz w:val="16"/>
            </w:rPr>
            <w:instrText xml:space="preserve"> NUMPAGES  \* Arabic  \* MERGEFORMAT </w:instrText>
          </w:r>
          <w:r w:rsidRPr="002C140F">
            <w:rPr>
              <w:rFonts w:ascii="Verdana" w:hAnsi="Verdana"/>
              <w:sz w:val="16"/>
            </w:rPr>
            <w:fldChar w:fldCharType="separate"/>
          </w:r>
          <w:r w:rsidR="0007006C">
            <w:rPr>
              <w:rFonts w:ascii="Verdana" w:hAnsi="Verdana"/>
              <w:noProof/>
              <w:sz w:val="16"/>
            </w:rPr>
            <w:t>27</w:t>
          </w:r>
          <w:r w:rsidRPr="002C140F">
            <w:rPr>
              <w:rFonts w:ascii="Verdana" w:hAnsi="Verdana"/>
              <w:sz w:val="16"/>
            </w:rPr>
            <w:fldChar w:fldCharType="end"/>
          </w:r>
        </w:p>
      </w:tc>
    </w:tr>
  </w:tbl>
  <w:p w14:paraId="404A46C7" w14:textId="77777777" w:rsidR="00070421" w:rsidRDefault="00070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6F1A" w14:textId="77777777" w:rsidR="00321363" w:rsidRDefault="0032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71A37" w14:textId="77777777" w:rsidR="00032C09" w:rsidRDefault="00032C09" w:rsidP="006377DF">
      <w:pPr>
        <w:spacing w:after="0" w:line="240" w:lineRule="auto"/>
      </w:pPr>
      <w:r>
        <w:separator/>
      </w:r>
    </w:p>
  </w:footnote>
  <w:footnote w:type="continuationSeparator" w:id="0">
    <w:p w14:paraId="5DE4CA65" w14:textId="77777777" w:rsidR="00032C09" w:rsidRDefault="00032C09" w:rsidP="0063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FF61" w14:textId="77777777" w:rsidR="00321363" w:rsidRDefault="00321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57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1569"/>
      <w:gridCol w:w="12040"/>
      <w:gridCol w:w="2126"/>
    </w:tblGrid>
    <w:tr w:rsidR="00070421" w:rsidRPr="008746D9" w14:paraId="5FFD1BF6" w14:textId="77777777" w:rsidTr="00143C65">
      <w:trPr>
        <w:trHeight w:val="567"/>
      </w:trPr>
      <w:tc>
        <w:tcPr>
          <w:tcW w:w="1569" w:type="dxa"/>
          <w:vAlign w:val="center"/>
        </w:tcPr>
        <w:p w14:paraId="05D1E6B0" w14:textId="77777777" w:rsidR="00070421" w:rsidRPr="008746D9" w:rsidRDefault="00070421" w:rsidP="00785CA2">
          <w:pPr>
            <w:spacing w:after="0" w:line="240" w:lineRule="auto"/>
            <w:ind w:right="-113"/>
            <w:rPr>
              <w:rFonts w:ascii="Verdana" w:eastAsia="Calibri" w:hAnsi="Verdana" w:cs="Arial"/>
              <w:sz w:val="18"/>
              <w:szCs w:val="18"/>
              <w:lang w:val="en-US"/>
            </w:rPr>
          </w:pPr>
          <w:r>
            <w:rPr>
              <w:rFonts w:ascii="Verdana" w:eastAsia="Calibri" w:hAnsi="Verdana" w:cs="Arial"/>
              <w:noProof/>
              <w:sz w:val="18"/>
              <w:szCs w:val="18"/>
            </w:rPr>
            <w:drawing>
              <wp:inline distT="0" distB="0" distL="0" distR="0" wp14:anchorId="0C2682EA" wp14:editId="35AF9FC5">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12040" w:type="dxa"/>
          <w:vAlign w:val="center"/>
        </w:tcPr>
        <w:p w14:paraId="608B9905" w14:textId="40300509" w:rsidR="00070421" w:rsidRPr="00785CA2" w:rsidRDefault="00070421" w:rsidP="00143C65">
          <w:pPr>
            <w:spacing w:after="120" w:line="240" w:lineRule="auto"/>
            <w:jc w:val="center"/>
            <w:rPr>
              <w:rFonts w:asciiTheme="majorHAnsi" w:eastAsia="Calibri" w:hAnsiTheme="majorHAnsi" w:cstheme="majorHAnsi"/>
              <w:lang w:val="en-US"/>
            </w:rPr>
          </w:pPr>
          <w:r w:rsidRPr="00785CA2">
            <w:rPr>
              <w:rFonts w:asciiTheme="majorHAnsi" w:eastAsia="Calibri" w:hAnsiTheme="majorHAnsi" w:cstheme="majorHAnsi"/>
              <w:lang w:val="en-US"/>
            </w:rPr>
            <w:t>PART 175 IN</w:t>
          </w:r>
          <w:r>
            <w:rPr>
              <w:rFonts w:asciiTheme="majorHAnsi" w:eastAsia="Calibri" w:hAnsiTheme="majorHAnsi" w:cstheme="majorHAnsi"/>
              <w:lang w:val="en-US"/>
            </w:rPr>
            <w:t xml:space="preserve">FORMATION SERVICE ORGANISATION </w:t>
          </w:r>
          <w:r w:rsidRPr="00785CA2">
            <w:rPr>
              <w:rFonts w:asciiTheme="majorHAnsi" w:eastAsia="Calibri" w:hAnsiTheme="majorHAnsi" w:cstheme="majorHAnsi"/>
              <w:lang w:val="en-US"/>
            </w:rPr>
            <w:t>COMPLIANCE MATRIX</w:t>
          </w:r>
        </w:p>
      </w:tc>
      <w:tc>
        <w:tcPr>
          <w:tcW w:w="2126" w:type="dxa"/>
        </w:tcPr>
        <w:p w14:paraId="667A3FAA" w14:textId="1DFCE5AF" w:rsidR="00070421" w:rsidRDefault="00070421" w:rsidP="00785CA2">
          <w:pPr>
            <w:spacing w:after="0" w:line="240" w:lineRule="auto"/>
            <w:ind w:right="-57"/>
            <w:jc w:val="right"/>
            <w:rPr>
              <w:rFonts w:ascii="Verdana" w:hAnsi="Verdana" w:cs="Arial"/>
              <w:sz w:val="18"/>
              <w:szCs w:val="18"/>
              <w:lang w:val="en-US"/>
            </w:rPr>
          </w:pPr>
          <w:r w:rsidRPr="008746D9">
            <w:rPr>
              <w:rFonts w:ascii="Verdana" w:hAnsi="Verdana" w:cs="Arial"/>
              <w:sz w:val="18"/>
              <w:szCs w:val="18"/>
              <w:lang w:val="en-US"/>
            </w:rPr>
            <w:t xml:space="preserve">ISSUED FOR </w:t>
          </w:r>
          <w:r>
            <w:rPr>
              <w:rFonts w:ascii="Verdana" w:hAnsi="Verdana" w:cs="Arial"/>
              <w:sz w:val="18"/>
              <w:szCs w:val="18"/>
              <w:lang w:val="en-US"/>
            </w:rPr>
            <w:t>USE</w:t>
          </w:r>
          <w:r w:rsidRPr="008746D9">
            <w:rPr>
              <w:rFonts w:ascii="Verdana" w:hAnsi="Verdana" w:cs="Arial"/>
              <w:sz w:val="18"/>
              <w:szCs w:val="18"/>
              <w:lang w:val="en-US"/>
            </w:rPr>
            <w:t xml:space="preserve"> </w:t>
          </w:r>
        </w:p>
        <w:p w14:paraId="7AE93758" w14:textId="159A7CD5" w:rsidR="00070421" w:rsidRPr="008746D9" w:rsidRDefault="00070421" w:rsidP="003A4C73">
          <w:pPr>
            <w:spacing w:after="0" w:line="240" w:lineRule="auto"/>
            <w:ind w:right="-57"/>
            <w:jc w:val="right"/>
            <w:rPr>
              <w:rFonts w:ascii="Verdana" w:hAnsi="Verdana" w:cs="Arial"/>
              <w:sz w:val="18"/>
              <w:szCs w:val="18"/>
              <w:lang w:val="en-US"/>
            </w:rPr>
          </w:pPr>
          <w:r>
            <w:rPr>
              <w:rFonts w:ascii="Verdana" w:hAnsi="Verdana" w:cs="Arial"/>
              <w:sz w:val="18"/>
              <w:szCs w:val="18"/>
              <w:lang w:val="en-US"/>
            </w:rPr>
            <w:t>CA</w:t>
          </w:r>
          <w:r w:rsidR="00321363">
            <w:rPr>
              <w:rFonts w:ascii="Verdana" w:hAnsi="Verdana" w:cs="Arial"/>
              <w:sz w:val="18"/>
              <w:szCs w:val="18"/>
              <w:lang w:val="en-US"/>
            </w:rPr>
            <w:t xml:space="preserve"> </w:t>
          </w:r>
          <w:r>
            <w:rPr>
              <w:rFonts w:ascii="Verdana" w:hAnsi="Verdana" w:cs="Arial"/>
              <w:sz w:val="18"/>
              <w:szCs w:val="18"/>
              <w:lang w:val="en-US"/>
            </w:rPr>
            <w:t>175-02</w:t>
          </w:r>
        </w:p>
      </w:tc>
    </w:tr>
  </w:tbl>
  <w:p w14:paraId="144BAA47" w14:textId="77777777" w:rsidR="00070421" w:rsidRPr="00785CA2" w:rsidRDefault="00070421" w:rsidP="00B1608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DE60" w14:textId="77777777" w:rsidR="00321363" w:rsidRDefault="00321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241"/>
    <w:multiLevelType w:val="hybridMultilevel"/>
    <w:tmpl w:val="0944F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80CC5"/>
    <w:multiLevelType w:val="hybridMultilevel"/>
    <w:tmpl w:val="0944F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03B9"/>
    <w:multiLevelType w:val="hybridMultilevel"/>
    <w:tmpl w:val="09A8DAE6"/>
    <w:lvl w:ilvl="0" w:tplc="2BBC1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D11E7"/>
    <w:multiLevelType w:val="hybridMultilevel"/>
    <w:tmpl w:val="BEC64A36"/>
    <w:lvl w:ilvl="0" w:tplc="759424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21903"/>
    <w:multiLevelType w:val="hybridMultilevel"/>
    <w:tmpl w:val="8376B366"/>
    <w:lvl w:ilvl="0" w:tplc="A0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5375E"/>
    <w:multiLevelType w:val="hybridMultilevel"/>
    <w:tmpl w:val="F3FE0BAC"/>
    <w:lvl w:ilvl="0" w:tplc="DA2C87B0">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30252F64"/>
    <w:multiLevelType w:val="hybridMultilevel"/>
    <w:tmpl w:val="8376B366"/>
    <w:lvl w:ilvl="0" w:tplc="A05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3392C"/>
    <w:multiLevelType w:val="hybridMultilevel"/>
    <w:tmpl w:val="2804A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644A1C"/>
    <w:multiLevelType w:val="hybridMultilevel"/>
    <w:tmpl w:val="92126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42566"/>
    <w:multiLevelType w:val="hybridMultilevel"/>
    <w:tmpl w:val="D4D6D1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A33A71"/>
    <w:multiLevelType w:val="hybridMultilevel"/>
    <w:tmpl w:val="F8DCC0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97FC7"/>
    <w:multiLevelType w:val="hybridMultilevel"/>
    <w:tmpl w:val="F93E63F8"/>
    <w:lvl w:ilvl="0" w:tplc="BE683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6653C"/>
    <w:multiLevelType w:val="multilevel"/>
    <w:tmpl w:val="E78A2E04"/>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C728E9"/>
    <w:multiLevelType w:val="hybridMultilevel"/>
    <w:tmpl w:val="B6A461FE"/>
    <w:lvl w:ilvl="0" w:tplc="0ED8B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A03E6"/>
    <w:multiLevelType w:val="multilevel"/>
    <w:tmpl w:val="63066000"/>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3A68D2"/>
    <w:multiLevelType w:val="hybridMultilevel"/>
    <w:tmpl w:val="F8DCC0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3ABE"/>
    <w:multiLevelType w:val="hybridMultilevel"/>
    <w:tmpl w:val="4FF6FBEC"/>
    <w:lvl w:ilvl="0" w:tplc="33689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E56D2"/>
    <w:multiLevelType w:val="hybridMultilevel"/>
    <w:tmpl w:val="6A08552E"/>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54F46A00"/>
    <w:multiLevelType w:val="multilevel"/>
    <w:tmpl w:val="81B2F518"/>
    <w:lvl w:ilvl="0">
      <w:start w:val="173"/>
      <w:numFmt w:val="decimal"/>
      <w:lvlText w:val="%1"/>
      <w:lvlJc w:val="left"/>
      <w:pPr>
        <w:ind w:left="585" w:hanging="585"/>
      </w:pPr>
      <w:rPr>
        <w:rFonts w:hint="default"/>
      </w:rPr>
    </w:lvl>
    <w:lvl w:ilvl="1">
      <w:start w:val="6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5A46AD"/>
    <w:multiLevelType w:val="hybridMultilevel"/>
    <w:tmpl w:val="1D941326"/>
    <w:lvl w:ilvl="0" w:tplc="35402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B635C"/>
    <w:multiLevelType w:val="hybridMultilevel"/>
    <w:tmpl w:val="240EA2AE"/>
    <w:lvl w:ilvl="0" w:tplc="CB66A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F2579"/>
    <w:multiLevelType w:val="hybridMultilevel"/>
    <w:tmpl w:val="5ECE6E56"/>
    <w:lvl w:ilvl="0" w:tplc="3C389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76B77"/>
    <w:multiLevelType w:val="hybridMultilevel"/>
    <w:tmpl w:val="5246A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B3EBB"/>
    <w:multiLevelType w:val="hybridMultilevel"/>
    <w:tmpl w:val="0054C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93AD1"/>
    <w:multiLevelType w:val="hybridMultilevel"/>
    <w:tmpl w:val="3A66A7DC"/>
    <w:lvl w:ilvl="0" w:tplc="26FE307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B451A"/>
    <w:multiLevelType w:val="hybridMultilevel"/>
    <w:tmpl w:val="A5F083AA"/>
    <w:lvl w:ilvl="0" w:tplc="F454F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26203"/>
    <w:multiLevelType w:val="hybridMultilevel"/>
    <w:tmpl w:val="C7A8F0A4"/>
    <w:lvl w:ilvl="0" w:tplc="6C62525E">
      <w:start w:val="1"/>
      <w:numFmt w:val="decimal"/>
      <w:lvlText w:val="(%1)"/>
      <w:lvlJc w:val="left"/>
      <w:pPr>
        <w:ind w:left="720" w:hanging="360"/>
      </w:pPr>
      <w:rPr>
        <w:rFonts w:ascii="Verdana" w:hAnsi="Verdana" w:cs="Times New Roman"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3"/>
  </w:num>
  <w:num w:numId="4">
    <w:abstractNumId w:val="13"/>
  </w:num>
  <w:num w:numId="5">
    <w:abstractNumId w:val="16"/>
  </w:num>
  <w:num w:numId="6">
    <w:abstractNumId w:val="9"/>
  </w:num>
  <w:num w:numId="7">
    <w:abstractNumId w:val="5"/>
  </w:num>
  <w:num w:numId="8">
    <w:abstractNumId w:val="25"/>
  </w:num>
  <w:num w:numId="9">
    <w:abstractNumId w:val="15"/>
  </w:num>
  <w:num w:numId="10">
    <w:abstractNumId w:val="20"/>
  </w:num>
  <w:num w:numId="11">
    <w:abstractNumId w:val="10"/>
  </w:num>
  <w:num w:numId="12">
    <w:abstractNumId w:val="21"/>
  </w:num>
  <w:num w:numId="13">
    <w:abstractNumId w:val="19"/>
  </w:num>
  <w:num w:numId="14">
    <w:abstractNumId w:val="0"/>
  </w:num>
  <w:num w:numId="15">
    <w:abstractNumId w:val="2"/>
  </w:num>
  <w:num w:numId="16">
    <w:abstractNumId w:val="1"/>
  </w:num>
  <w:num w:numId="17">
    <w:abstractNumId w:val="26"/>
  </w:num>
  <w:num w:numId="18">
    <w:abstractNumId w:val="12"/>
  </w:num>
  <w:num w:numId="19">
    <w:abstractNumId w:val="18"/>
  </w:num>
  <w:num w:numId="20">
    <w:abstractNumId w:val="14"/>
  </w:num>
  <w:num w:numId="21">
    <w:abstractNumId w:val="17"/>
  </w:num>
  <w:num w:numId="22">
    <w:abstractNumId w:val="7"/>
  </w:num>
  <w:num w:numId="23">
    <w:abstractNumId w:val="8"/>
  </w:num>
  <w:num w:numId="24">
    <w:abstractNumId w:val="4"/>
  </w:num>
  <w:num w:numId="25">
    <w:abstractNumId w:val="6"/>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Uw5ojt3TONiwr7f/DPMTg8RTl/3exg4fSsR3yug9GYsIpdguIPehmdOyhBk52hirnkQzstPWriZKGxtegALvw==" w:salt="bt4DTHSHK3f+hekmvxO7ig=="/>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DF"/>
    <w:rsid w:val="00017888"/>
    <w:rsid w:val="0002285D"/>
    <w:rsid w:val="00032C09"/>
    <w:rsid w:val="0003322C"/>
    <w:rsid w:val="000507A1"/>
    <w:rsid w:val="00054605"/>
    <w:rsid w:val="00063FD7"/>
    <w:rsid w:val="0007006C"/>
    <w:rsid w:val="00070421"/>
    <w:rsid w:val="00074AD3"/>
    <w:rsid w:val="0008085B"/>
    <w:rsid w:val="00090A28"/>
    <w:rsid w:val="000A37E0"/>
    <w:rsid w:val="000B5A16"/>
    <w:rsid w:val="000C4418"/>
    <w:rsid w:val="000C4D54"/>
    <w:rsid w:val="000D5CD8"/>
    <w:rsid w:val="000E5F3C"/>
    <w:rsid w:val="000F6DB1"/>
    <w:rsid w:val="0011352E"/>
    <w:rsid w:val="001373D9"/>
    <w:rsid w:val="0014354D"/>
    <w:rsid w:val="00143C65"/>
    <w:rsid w:val="00151463"/>
    <w:rsid w:val="001678C2"/>
    <w:rsid w:val="00171E35"/>
    <w:rsid w:val="0017560C"/>
    <w:rsid w:val="00180B11"/>
    <w:rsid w:val="00183EF8"/>
    <w:rsid w:val="001927A1"/>
    <w:rsid w:val="001A7395"/>
    <w:rsid w:val="001A79A5"/>
    <w:rsid w:val="001B298E"/>
    <w:rsid w:val="001B30D6"/>
    <w:rsid w:val="001D0CCD"/>
    <w:rsid w:val="001D2ECD"/>
    <w:rsid w:val="001F2BCF"/>
    <w:rsid w:val="001F3CBB"/>
    <w:rsid w:val="00205618"/>
    <w:rsid w:val="0021541F"/>
    <w:rsid w:val="00253747"/>
    <w:rsid w:val="00262D2E"/>
    <w:rsid w:val="00263F38"/>
    <w:rsid w:val="00284AE2"/>
    <w:rsid w:val="00293EAC"/>
    <w:rsid w:val="002A0A49"/>
    <w:rsid w:val="002B07A1"/>
    <w:rsid w:val="002C140F"/>
    <w:rsid w:val="002F6EF7"/>
    <w:rsid w:val="003034ED"/>
    <w:rsid w:val="003053EF"/>
    <w:rsid w:val="0031389F"/>
    <w:rsid w:val="00313FE6"/>
    <w:rsid w:val="00316E8D"/>
    <w:rsid w:val="00317B52"/>
    <w:rsid w:val="00321363"/>
    <w:rsid w:val="00322C70"/>
    <w:rsid w:val="003318CE"/>
    <w:rsid w:val="00336E2A"/>
    <w:rsid w:val="00343DC0"/>
    <w:rsid w:val="00350730"/>
    <w:rsid w:val="00361117"/>
    <w:rsid w:val="00366F8A"/>
    <w:rsid w:val="003731C7"/>
    <w:rsid w:val="00390B08"/>
    <w:rsid w:val="00397E94"/>
    <w:rsid w:val="003A4C73"/>
    <w:rsid w:val="003C2CC1"/>
    <w:rsid w:val="003C4E42"/>
    <w:rsid w:val="003D0214"/>
    <w:rsid w:val="003D08DF"/>
    <w:rsid w:val="003D4833"/>
    <w:rsid w:val="003E7838"/>
    <w:rsid w:val="00421289"/>
    <w:rsid w:val="0042315C"/>
    <w:rsid w:val="00436789"/>
    <w:rsid w:val="00445223"/>
    <w:rsid w:val="0045025F"/>
    <w:rsid w:val="00455D7D"/>
    <w:rsid w:val="00455F26"/>
    <w:rsid w:val="00471D95"/>
    <w:rsid w:val="00472B6D"/>
    <w:rsid w:val="00472E46"/>
    <w:rsid w:val="00473486"/>
    <w:rsid w:val="0047597B"/>
    <w:rsid w:val="00486F73"/>
    <w:rsid w:val="004920EE"/>
    <w:rsid w:val="00493544"/>
    <w:rsid w:val="004A1C1A"/>
    <w:rsid w:val="004C75A7"/>
    <w:rsid w:val="004D5A9B"/>
    <w:rsid w:val="004D7018"/>
    <w:rsid w:val="004E06EE"/>
    <w:rsid w:val="004E0D26"/>
    <w:rsid w:val="004E1892"/>
    <w:rsid w:val="004E1F50"/>
    <w:rsid w:val="004E2D2A"/>
    <w:rsid w:val="005037AA"/>
    <w:rsid w:val="00505620"/>
    <w:rsid w:val="005121EF"/>
    <w:rsid w:val="00516C51"/>
    <w:rsid w:val="00520E6E"/>
    <w:rsid w:val="00534142"/>
    <w:rsid w:val="00536265"/>
    <w:rsid w:val="005468FE"/>
    <w:rsid w:val="00572C6E"/>
    <w:rsid w:val="0057355E"/>
    <w:rsid w:val="00574D4A"/>
    <w:rsid w:val="00581A91"/>
    <w:rsid w:val="005A0CA8"/>
    <w:rsid w:val="005A75E7"/>
    <w:rsid w:val="005B2715"/>
    <w:rsid w:val="005B4B8C"/>
    <w:rsid w:val="005D120C"/>
    <w:rsid w:val="005D3C09"/>
    <w:rsid w:val="005D7A32"/>
    <w:rsid w:val="005F711A"/>
    <w:rsid w:val="005F7229"/>
    <w:rsid w:val="00602B6F"/>
    <w:rsid w:val="006070B9"/>
    <w:rsid w:val="0061544B"/>
    <w:rsid w:val="00624C55"/>
    <w:rsid w:val="00625ADF"/>
    <w:rsid w:val="006377DF"/>
    <w:rsid w:val="00637D7C"/>
    <w:rsid w:val="00651F8E"/>
    <w:rsid w:val="00655FCF"/>
    <w:rsid w:val="00663087"/>
    <w:rsid w:val="006633DF"/>
    <w:rsid w:val="00677110"/>
    <w:rsid w:val="0069326E"/>
    <w:rsid w:val="006A21E9"/>
    <w:rsid w:val="006A330D"/>
    <w:rsid w:val="006B75F1"/>
    <w:rsid w:val="006D0861"/>
    <w:rsid w:val="006D22ED"/>
    <w:rsid w:val="006F25F7"/>
    <w:rsid w:val="006F4777"/>
    <w:rsid w:val="0070677B"/>
    <w:rsid w:val="00713EFD"/>
    <w:rsid w:val="00741D0B"/>
    <w:rsid w:val="00746806"/>
    <w:rsid w:val="00757EE0"/>
    <w:rsid w:val="00760356"/>
    <w:rsid w:val="00761FC8"/>
    <w:rsid w:val="00763008"/>
    <w:rsid w:val="007714A0"/>
    <w:rsid w:val="00773751"/>
    <w:rsid w:val="007801EC"/>
    <w:rsid w:val="0078527B"/>
    <w:rsid w:val="00785CA2"/>
    <w:rsid w:val="00787F68"/>
    <w:rsid w:val="00791521"/>
    <w:rsid w:val="007925DB"/>
    <w:rsid w:val="00793E88"/>
    <w:rsid w:val="007A4E71"/>
    <w:rsid w:val="007A4FDF"/>
    <w:rsid w:val="007B0CCF"/>
    <w:rsid w:val="007B5150"/>
    <w:rsid w:val="007B65B6"/>
    <w:rsid w:val="007C4051"/>
    <w:rsid w:val="007E6C52"/>
    <w:rsid w:val="00810A0E"/>
    <w:rsid w:val="00821589"/>
    <w:rsid w:val="0082729A"/>
    <w:rsid w:val="00827665"/>
    <w:rsid w:val="008336F8"/>
    <w:rsid w:val="00835E41"/>
    <w:rsid w:val="008441E2"/>
    <w:rsid w:val="008506B3"/>
    <w:rsid w:val="00850AB3"/>
    <w:rsid w:val="00856DC2"/>
    <w:rsid w:val="008657E2"/>
    <w:rsid w:val="00873141"/>
    <w:rsid w:val="0087720C"/>
    <w:rsid w:val="0088372A"/>
    <w:rsid w:val="008928A1"/>
    <w:rsid w:val="00894EDE"/>
    <w:rsid w:val="008A6A71"/>
    <w:rsid w:val="008B62E7"/>
    <w:rsid w:val="008E0536"/>
    <w:rsid w:val="008E38BA"/>
    <w:rsid w:val="008F3E9F"/>
    <w:rsid w:val="008F769B"/>
    <w:rsid w:val="00901B8D"/>
    <w:rsid w:val="0090513C"/>
    <w:rsid w:val="009056F3"/>
    <w:rsid w:val="0091230B"/>
    <w:rsid w:val="00930E9C"/>
    <w:rsid w:val="00932A33"/>
    <w:rsid w:val="00933686"/>
    <w:rsid w:val="009352E4"/>
    <w:rsid w:val="00943E91"/>
    <w:rsid w:val="00944979"/>
    <w:rsid w:val="00951B52"/>
    <w:rsid w:val="00953C81"/>
    <w:rsid w:val="00956AB7"/>
    <w:rsid w:val="009620A0"/>
    <w:rsid w:val="00970F58"/>
    <w:rsid w:val="009800F6"/>
    <w:rsid w:val="00985804"/>
    <w:rsid w:val="00986D41"/>
    <w:rsid w:val="009939A4"/>
    <w:rsid w:val="009964B6"/>
    <w:rsid w:val="009C2454"/>
    <w:rsid w:val="009D3C75"/>
    <w:rsid w:val="009D7544"/>
    <w:rsid w:val="009E3D1F"/>
    <w:rsid w:val="00A03861"/>
    <w:rsid w:val="00A23D7C"/>
    <w:rsid w:val="00A313C2"/>
    <w:rsid w:val="00A31476"/>
    <w:rsid w:val="00A40120"/>
    <w:rsid w:val="00A459FC"/>
    <w:rsid w:val="00A45DB8"/>
    <w:rsid w:val="00A46217"/>
    <w:rsid w:val="00A547E3"/>
    <w:rsid w:val="00A556B0"/>
    <w:rsid w:val="00A60D42"/>
    <w:rsid w:val="00A72E51"/>
    <w:rsid w:val="00A80F19"/>
    <w:rsid w:val="00A85A42"/>
    <w:rsid w:val="00A92927"/>
    <w:rsid w:val="00A941A5"/>
    <w:rsid w:val="00AA7D5A"/>
    <w:rsid w:val="00AC0475"/>
    <w:rsid w:val="00AC5B3A"/>
    <w:rsid w:val="00AC7BE4"/>
    <w:rsid w:val="00AD6A7C"/>
    <w:rsid w:val="00AF3DB1"/>
    <w:rsid w:val="00B138D3"/>
    <w:rsid w:val="00B16080"/>
    <w:rsid w:val="00B1667B"/>
    <w:rsid w:val="00B20147"/>
    <w:rsid w:val="00B206E3"/>
    <w:rsid w:val="00B211D0"/>
    <w:rsid w:val="00B23AC3"/>
    <w:rsid w:val="00B37C1B"/>
    <w:rsid w:val="00B42689"/>
    <w:rsid w:val="00B456B5"/>
    <w:rsid w:val="00B50D1A"/>
    <w:rsid w:val="00B54EC8"/>
    <w:rsid w:val="00B61FB4"/>
    <w:rsid w:val="00B63282"/>
    <w:rsid w:val="00B67655"/>
    <w:rsid w:val="00B74BC5"/>
    <w:rsid w:val="00B75ADF"/>
    <w:rsid w:val="00B768D8"/>
    <w:rsid w:val="00B82919"/>
    <w:rsid w:val="00B841C1"/>
    <w:rsid w:val="00B87CAF"/>
    <w:rsid w:val="00B87CFC"/>
    <w:rsid w:val="00B925B9"/>
    <w:rsid w:val="00B9335E"/>
    <w:rsid w:val="00B9389E"/>
    <w:rsid w:val="00BA1CEA"/>
    <w:rsid w:val="00BA3CC1"/>
    <w:rsid w:val="00BA5F0D"/>
    <w:rsid w:val="00BD6BE8"/>
    <w:rsid w:val="00BF08AE"/>
    <w:rsid w:val="00BF2A93"/>
    <w:rsid w:val="00C04E49"/>
    <w:rsid w:val="00C0698B"/>
    <w:rsid w:val="00C1643F"/>
    <w:rsid w:val="00C35B51"/>
    <w:rsid w:val="00C36110"/>
    <w:rsid w:val="00C50E4B"/>
    <w:rsid w:val="00C54C04"/>
    <w:rsid w:val="00C64A87"/>
    <w:rsid w:val="00C936D7"/>
    <w:rsid w:val="00CA0CC7"/>
    <w:rsid w:val="00CA3F5A"/>
    <w:rsid w:val="00CA6C9F"/>
    <w:rsid w:val="00CB183D"/>
    <w:rsid w:val="00CC2055"/>
    <w:rsid w:val="00CF2E3C"/>
    <w:rsid w:val="00CF76AC"/>
    <w:rsid w:val="00D020E2"/>
    <w:rsid w:val="00D115CD"/>
    <w:rsid w:val="00D17641"/>
    <w:rsid w:val="00D310E9"/>
    <w:rsid w:val="00D33C8F"/>
    <w:rsid w:val="00D34342"/>
    <w:rsid w:val="00D40A2E"/>
    <w:rsid w:val="00D4117D"/>
    <w:rsid w:val="00D424A5"/>
    <w:rsid w:val="00D433CA"/>
    <w:rsid w:val="00D4712E"/>
    <w:rsid w:val="00D5430E"/>
    <w:rsid w:val="00D60094"/>
    <w:rsid w:val="00D62D57"/>
    <w:rsid w:val="00D66C8C"/>
    <w:rsid w:val="00D755D9"/>
    <w:rsid w:val="00D821BB"/>
    <w:rsid w:val="00D9113A"/>
    <w:rsid w:val="00D923E9"/>
    <w:rsid w:val="00D949AB"/>
    <w:rsid w:val="00DB1179"/>
    <w:rsid w:val="00DB281D"/>
    <w:rsid w:val="00DB51EC"/>
    <w:rsid w:val="00DB6CD0"/>
    <w:rsid w:val="00DC2DD7"/>
    <w:rsid w:val="00DC34E4"/>
    <w:rsid w:val="00DF351E"/>
    <w:rsid w:val="00E011F2"/>
    <w:rsid w:val="00E024B3"/>
    <w:rsid w:val="00E02AED"/>
    <w:rsid w:val="00E07461"/>
    <w:rsid w:val="00E07CA4"/>
    <w:rsid w:val="00E16CEA"/>
    <w:rsid w:val="00E25D3B"/>
    <w:rsid w:val="00E533D9"/>
    <w:rsid w:val="00E55617"/>
    <w:rsid w:val="00E6071E"/>
    <w:rsid w:val="00E83184"/>
    <w:rsid w:val="00E83E0C"/>
    <w:rsid w:val="00E8486A"/>
    <w:rsid w:val="00E973D5"/>
    <w:rsid w:val="00EC4C67"/>
    <w:rsid w:val="00ED5F11"/>
    <w:rsid w:val="00EE0A90"/>
    <w:rsid w:val="00EE639A"/>
    <w:rsid w:val="00F05BAD"/>
    <w:rsid w:val="00F124DC"/>
    <w:rsid w:val="00F17458"/>
    <w:rsid w:val="00F17835"/>
    <w:rsid w:val="00F24645"/>
    <w:rsid w:val="00F3716B"/>
    <w:rsid w:val="00F43F22"/>
    <w:rsid w:val="00F444A1"/>
    <w:rsid w:val="00F71689"/>
    <w:rsid w:val="00F7524B"/>
    <w:rsid w:val="00F77CB0"/>
    <w:rsid w:val="00F87EF1"/>
    <w:rsid w:val="00F91AA2"/>
    <w:rsid w:val="00F95D38"/>
    <w:rsid w:val="00F95E6E"/>
    <w:rsid w:val="00F97D3C"/>
    <w:rsid w:val="00FB1162"/>
    <w:rsid w:val="00FC0D3B"/>
    <w:rsid w:val="00FC3D57"/>
    <w:rsid w:val="00FD550D"/>
    <w:rsid w:val="00FF48FE"/>
    <w:rsid w:val="00FF7A34"/>
    <w:rsid w:val="2D1BF6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1E378"/>
  <w15:docId w15:val="{A79DE8BF-E1C6-4451-8DE0-6FD86F6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7B"/>
    <w:pPr>
      <w:spacing w:after="200" w:line="276" w:lineRule="auto"/>
    </w:pPr>
    <w:rPr>
      <w:rFonts w:ascii="Calibri" w:eastAsia="Times New Roman" w:hAnsi="Calibri" w:cs="Times New Roman"/>
    </w:rPr>
  </w:style>
  <w:style w:type="paragraph" w:styleId="Heading4">
    <w:name w:val="heading 4"/>
    <w:basedOn w:val="Normal"/>
    <w:next w:val="Normal"/>
    <w:link w:val="Heading4Char"/>
    <w:uiPriority w:val="9"/>
    <w:semiHidden/>
    <w:unhideWhenUsed/>
    <w:qFormat/>
    <w:rsid w:val="000178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6377DF"/>
    <w:pPr>
      <w:keepNext/>
      <w:spacing w:after="0" w:line="240" w:lineRule="auto"/>
      <w:outlineLvl w:val="5"/>
    </w:pPr>
    <w:rPr>
      <w:rFonts w:ascii="Arial" w:hAnsi="Arial"/>
      <w:b/>
      <w:i/>
      <w:color w:val="00008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77DF"/>
    <w:rPr>
      <w:rFonts w:ascii="Arial" w:eastAsia="Times New Roman" w:hAnsi="Arial" w:cs="Times New Roman"/>
      <w:b/>
      <w:i/>
      <w:color w:val="000080"/>
      <w:szCs w:val="20"/>
      <w:lang w:val="en-AU"/>
    </w:rPr>
  </w:style>
  <w:style w:type="paragraph" w:styleId="Header">
    <w:name w:val="header"/>
    <w:basedOn w:val="Normal"/>
    <w:link w:val="HeaderChar"/>
    <w:uiPriority w:val="99"/>
    <w:unhideWhenUsed/>
    <w:rsid w:val="0063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DF"/>
    <w:rPr>
      <w:rFonts w:ascii="Calibri" w:eastAsia="Times New Roman" w:hAnsi="Calibri" w:cs="Times New Roman"/>
    </w:rPr>
  </w:style>
  <w:style w:type="paragraph" w:styleId="Footer">
    <w:name w:val="footer"/>
    <w:basedOn w:val="Normal"/>
    <w:link w:val="FooterChar"/>
    <w:uiPriority w:val="99"/>
    <w:unhideWhenUsed/>
    <w:rsid w:val="0063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DF"/>
    <w:rPr>
      <w:rFonts w:ascii="Calibri" w:eastAsia="Times New Roman" w:hAnsi="Calibri" w:cs="Times New Roman"/>
    </w:rPr>
  </w:style>
  <w:style w:type="paragraph" w:customStyle="1" w:styleId="3A5B8D0E64CA4985BBFCEFDF165F36CC">
    <w:name w:val="3A5B8D0E64CA4985BBFCEFDF165F36CC"/>
    <w:rsid w:val="006377DF"/>
    <w:pPr>
      <w:spacing w:after="200" w:line="276" w:lineRule="auto"/>
    </w:pPr>
    <w:rPr>
      <w:rFonts w:eastAsiaTheme="minorEastAsia"/>
    </w:rPr>
  </w:style>
  <w:style w:type="paragraph" w:styleId="BalloonText">
    <w:name w:val="Balloon Text"/>
    <w:basedOn w:val="Normal"/>
    <w:link w:val="BalloonTextChar"/>
    <w:uiPriority w:val="99"/>
    <w:semiHidden/>
    <w:unhideWhenUsed/>
    <w:rsid w:val="0063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DF"/>
    <w:rPr>
      <w:rFonts w:ascii="Tahoma" w:eastAsia="Times New Roman" w:hAnsi="Tahoma" w:cs="Tahoma"/>
      <w:sz w:val="16"/>
      <w:szCs w:val="16"/>
    </w:rPr>
  </w:style>
  <w:style w:type="character" w:styleId="PlaceholderText">
    <w:name w:val="Placeholder Text"/>
    <w:basedOn w:val="DefaultParagraphFont"/>
    <w:uiPriority w:val="99"/>
    <w:semiHidden/>
    <w:rsid w:val="00A459FC"/>
    <w:rPr>
      <w:color w:val="808080"/>
    </w:rPr>
  </w:style>
  <w:style w:type="table" w:styleId="TableGrid">
    <w:name w:val="Table Grid"/>
    <w:basedOn w:val="TableNormal"/>
    <w:uiPriority w:val="39"/>
    <w:rsid w:val="00FD55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3282"/>
    <w:pPr>
      <w:ind w:left="720"/>
      <w:contextualSpacing/>
    </w:pPr>
  </w:style>
  <w:style w:type="character" w:styleId="LineNumber">
    <w:name w:val="line number"/>
    <w:basedOn w:val="DefaultParagraphFont"/>
    <w:uiPriority w:val="99"/>
    <w:semiHidden/>
    <w:unhideWhenUsed/>
    <w:rsid w:val="00A556B0"/>
  </w:style>
  <w:style w:type="character" w:styleId="PageNumber">
    <w:name w:val="page number"/>
    <w:basedOn w:val="DefaultParagraphFont"/>
    <w:uiPriority w:val="99"/>
    <w:unhideWhenUsed/>
    <w:rsid w:val="00205618"/>
    <w:rPr>
      <w:rFonts w:eastAsiaTheme="minorEastAsia" w:cstheme="minorBidi"/>
      <w:bCs w:val="0"/>
      <w:iCs w:val="0"/>
      <w:szCs w:val="22"/>
      <w:lang w:val="en-US"/>
    </w:rPr>
  </w:style>
  <w:style w:type="character" w:customStyle="1" w:styleId="Style1">
    <w:name w:val="Style1"/>
    <w:basedOn w:val="DefaultParagraphFont"/>
    <w:uiPriority w:val="1"/>
    <w:rsid w:val="007801EC"/>
    <w:rPr>
      <w:i/>
      <w:u w:val="single"/>
    </w:rPr>
  </w:style>
  <w:style w:type="character" w:customStyle="1" w:styleId="Underline">
    <w:name w:val="Underline"/>
    <w:basedOn w:val="DefaultParagraphFont"/>
    <w:uiPriority w:val="1"/>
    <w:qFormat/>
    <w:rsid w:val="00DF351E"/>
    <w:rPr>
      <w:rFonts w:ascii="Arial Narrow" w:hAnsi="Arial Narrow"/>
      <w:b w:val="0"/>
      <w:i/>
      <w:sz w:val="24"/>
      <w:u w:val="single"/>
    </w:rPr>
  </w:style>
  <w:style w:type="character" w:customStyle="1" w:styleId="Style2">
    <w:name w:val="Style2"/>
    <w:basedOn w:val="DefaultParagraphFont"/>
    <w:uiPriority w:val="1"/>
    <w:rsid w:val="00C0698B"/>
    <w:rPr>
      <w:u w:val="single"/>
    </w:rPr>
  </w:style>
  <w:style w:type="character" w:customStyle="1" w:styleId="Style3">
    <w:name w:val="Style3"/>
    <w:basedOn w:val="DefaultParagraphFont"/>
    <w:uiPriority w:val="1"/>
    <w:rsid w:val="00C04E49"/>
    <w:rPr>
      <w:rFonts w:ascii="Arial Narrow" w:hAnsi="Arial Narrow"/>
      <w:i/>
      <w:u w:val="single"/>
    </w:rPr>
  </w:style>
  <w:style w:type="character" w:customStyle="1" w:styleId="Style4">
    <w:name w:val="Style4"/>
    <w:basedOn w:val="DefaultParagraphFont"/>
    <w:uiPriority w:val="1"/>
    <w:rsid w:val="00C04E49"/>
    <w:rPr>
      <w:rFonts w:ascii="Arial Narrow" w:hAnsi="Arial Narrow"/>
      <w:i/>
      <w:u w:val="single"/>
    </w:rPr>
  </w:style>
  <w:style w:type="character" w:customStyle="1" w:styleId="Style5">
    <w:name w:val="Style5"/>
    <w:basedOn w:val="DefaultParagraphFont"/>
    <w:uiPriority w:val="1"/>
    <w:rsid w:val="00C04E49"/>
    <w:rPr>
      <w:rFonts w:ascii="Arial Narrow" w:hAnsi="Arial Narrow"/>
      <w:i/>
      <w:u w:val="single"/>
    </w:rPr>
  </w:style>
  <w:style w:type="character" w:customStyle="1" w:styleId="Style6">
    <w:name w:val="Style6"/>
    <w:basedOn w:val="DefaultParagraphFont"/>
    <w:uiPriority w:val="1"/>
    <w:rsid w:val="00C04E49"/>
    <w:rPr>
      <w:rFonts w:ascii="Arial Narrow" w:hAnsi="Arial Narrow"/>
      <w:i/>
      <w:u w:val="single"/>
    </w:rPr>
  </w:style>
  <w:style w:type="paragraph" w:styleId="BodyText">
    <w:name w:val="Body Text"/>
    <w:basedOn w:val="Normal"/>
    <w:link w:val="BodyTextChar"/>
    <w:uiPriority w:val="1"/>
    <w:qFormat/>
    <w:rsid w:val="004E2D2A"/>
    <w:pPr>
      <w:autoSpaceDE w:val="0"/>
      <w:autoSpaceDN w:val="0"/>
      <w:adjustRightInd w:val="0"/>
      <w:spacing w:before="1" w:after="0" w:line="240" w:lineRule="auto"/>
      <w:ind w:left="39"/>
    </w:pPr>
    <w:rPr>
      <w:rFonts w:ascii="Verdana" w:eastAsiaTheme="minorHAnsi" w:hAnsi="Verdana" w:cs="Verdana"/>
      <w:sz w:val="16"/>
      <w:szCs w:val="16"/>
    </w:rPr>
  </w:style>
  <w:style w:type="character" w:customStyle="1" w:styleId="BodyTextChar">
    <w:name w:val="Body Text Char"/>
    <w:basedOn w:val="DefaultParagraphFont"/>
    <w:link w:val="BodyText"/>
    <w:uiPriority w:val="1"/>
    <w:rsid w:val="004E2D2A"/>
    <w:rPr>
      <w:rFonts w:ascii="Verdana" w:hAnsi="Verdana" w:cs="Verdana"/>
      <w:sz w:val="16"/>
      <w:szCs w:val="16"/>
    </w:rPr>
  </w:style>
  <w:style w:type="character" w:customStyle="1" w:styleId="Style7">
    <w:name w:val="Style7"/>
    <w:basedOn w:val="Underline"/>
    <w:uiPriority w:val="1"/>
    <w:rsid w:val="005A75E7"/>
    <w:rPr>
      <w:rFonts w:ascii="Arial Narrow" w:hAnsi="Arial Narrow"/>
      <w:b w:val="0"/>
      <w:i/>
      <w:sz w:val="24"/>
      <w:u w:val="single"/>
    </w:rPr>
  </w:style>
  <w:style w:type="character" w:customStyle="1" w:styleId="Style8">
    <w:name w:val="Style8"/>
    <w:basedOn w:val="DefaultParagraphFont"/>
    <w:uiPriority w:val="1"/>
    <w:rsid w:val="005A75E7"/>
  </w:style>
  <w:style w:type="character" w:customStyle="1" w:styleId="Style9">
    <w:name w:val="Style9"/>
    <w:basedOn w:val="Underline"/>
    <w:uiPriority w:val="1"/>
    <w:rsid w:val="005A75E7"/>
    <w:rPr>
      <w:rFonts w:ascii="Arial Narrow" w:hAnsi="Arial Narrow"/>
      <w:b w:val="0"/>
      <w:i/>
      <w:sz w:val="24"/>
      <w:u w:val="single"/>
    </w:rPr>
  </w:style>
  <w:style w:type="character" w:customStyle="1" w:styleId="Style10">
    <w:name w:val="Style10"/>
    <w:basedOn w:val="Underline"/>
    <w:uiPriority w:val="1"/>
    <w:rsid w:val="004D7018"/>
    <w:rPr>
      <w:rFonts w:ascii="Arial Narrow" w:hAnsi="Arial Narrow"/>
      <w:b w:val="0"/>
      <w:i/>
      <w:sz w:val="24"/>
      <w:u w:val="single"/>
    </w:rPr>
  </w:style>
  <w:style w:type="character" w:customStyle="1" w:styleId="Style11">
    <w:name w:val="Style11"/>
    <w:basedOn w:val="Underline"/>
    <w:uiPriority w:val="1"/>
    <w:rsid w:val="00B67655"/>
    <w:rPr>
      <w:rFonts w:ascii="Arial Narrow" w:hAnsi="Arial Narrow"/>
      <w:b w:val="0"/>
      <w:i/>
      <w:sz w:val="24"/>
      <w:u w:val="single"/>
    </w:rPr>
  </w:style>
  <w:style w:type="character" w:customStyle="1" w:styleId="Heading4Char">
    <w:name w:val="Heading 4 Char"/>
    <w:basedOn w:val="DefaultParagraphFont"/>
    <w:link w:val="Heading4"/>
    <w:uiPriority w:val="9"/>
    <w:semiHidden/>
    <w:rsid w:val="00017888"/>
    <w:rPr>
      <w:rFonts w:asciiTheme="majorHAnsi" w:eastAsiaTheme="majorEastAsia" w:hAnsiTheme="majorHAnsi" w:cstheme="majorBidi"/>
      <w:i/>
      <w:iCs/>
      <w:color w:val="2E74B5" w:themeColor="accent1" w:themeShade="BF"/>
    </w:rPr>
  </w:style>
  <w:style w:type="paragraph" w:customStyle="1" w:styleId="Bodytext0">
    <w:name w:val="Bodytext"/>
    <w:basedOn w:val="Normal"/>
    <w:rsid w:val="00017888"/>
    <w:pPr>
      <w:tabs>
        <w:tab w:val="left" w:pos="567"/>
      </w:tabs>
      <w:overflowPunct w:val="0"/>
      <w:autoSpaceDE w:val="0"/>
      <w:autoSpaceDN w:val="0"/>
      <w:adjustRightInd w:val="0"/>
      <w:spacing w:before="40" w:after="40" w:line="240" w:lineRule="auto"/>
      <w:textAlignment w:val="baseline"/>
    </w:pPr>
    <w:rPr>
      <w:rFonts w:ascii="Garmond (W1)" w:hAnsi="Garmond (W1)"/>
      <w:sz w:val="20"/>
      <w:szCs w:val="20"/>
      <w:lang w:val="en-GB" w:eastAsia="en-AU"/>
    </w:rPr>
  </w:style>
  <w:style w:type="character" w:styleId="Hyperlink">
    <w:name w:val="Hyperlink"/>
    <w:rsid w:val="00017888"/>
    <w:rPr>
      <w:color w:val="0000FF"/>
      <w:u w:val="single"/>
    </w:rPr>
  </w:style>
  <w:style w:type="table" w:customStyle="1" w:styleId="TableGrid1">
    <w:name w:val="Table Grid1"/>
    <w:basedOn w:val="TableNormal"/>
    <w:next w:val="TableGrid"/>
    <w:uiPriority w:val="59"/>
    <w:rsid w:val="00785CA2"/>
    <w:pPr>
      <w:spacing w:after="0" w:line="240" w:lineRule="auto"/>
    </w:pPr>
    <w:rPr>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60094"/>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1A7395"/>
    <w:rPr>
      <w:sz w:val="16"/>
      <w:szCs w:val="16"/>
    </w:rPr>
  </w:style>
  <w:style w:type="paragraph" w:styleId="CommentText">
    <w:name w:val="annotation text"/>
    <w:basedOn w:val="Normal"/>
    <w:link w:val="CommentTextChar"/>
    <w:uiPriority w:val="99"/>
    <w:unhideWhenUsed/>
    <w:rsid w:val="001A7395"/>
    <w:pPr>
      <w:spacing w:line="240" w:lineRule="auto"/>
    </w:pPr>
    <w:rPr>
      <w:sz w:val="20"/>
      <w:szCs w:val="20"/>
    </w:rPr>
  </w:style>
  <w:style w:type="character" w:customStyle="1" w:styleId="CommentTextChar">
    <w:name w:val="Comment Text Char"/>
    <w:basedOn w:val="DefaultParagraphFont"/>
    <w:link w:val="CommentText"/>
    <w:uiPriority w:val="99"/>
    <w:rsid w:val="001A739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A7395"/>
    <w:rPr>
      <w:b/>
      <w:bCs/>
    </w:rPr>
  </w:style>
  <w:style w:type="character" w:customStyle="1" w:styleId="CommentSubjectChar">
    <w:name w:val="Comment Subject Char"/>
    <w:basedOn w:val="CommentTextChar"/>
    <w:link w:val="CommentSubject"/>
    <w:uiPriority w:val="99"/>
    <w:semiHidden/>
    <w:rsid w:val="001A7395"/>
    <w:rPr>
      <w:rFonts w:ascii="Calibri" w:eastAsia="Times New Roman" w:hAnsi="Calibri" w:cs="Times New Roman"/>
      <w:b/>
      <w:bCs/>
      <w:sz w:val="20"/>
      <w:szCs w:val="20"/>
    </w:rPr>
  </w:style>
  <w:style w:type="character" w:customStyle="1" w:styleId="Mention">
    <w:name w:val="Mention"/>
    <w:basedOn w:val="DefaultParagraphFont"/>
    <w:uiPriority w:val="99"/>
    <w:unhideWhenUsed/>
    <w:rsid w:val="001A73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10473">
      <w:bodyDiv w:val="1"/>
      <w:marLeft w:val="0"/>
      <w:marRight w:val="0"/>
      <w:marTop w:val="0"/>
      <w:marBottom w:val="0"/>
      <w:divBdr>
        <w:top w:val="none" w:sz="0" w:space="0" w:color="auto"/>
        <w:left w:val="none" w:sz="0" w:space="0" w:color="auto"/>
        <w:bottom w:val="none" w:sz="0" w:space="0" w:color="auto"/>
        <w:right w:val="none" w:sz="0" w:space="0" w:color="auto"/>
      </w:divBdr>
    </w:div>
    <w:div w:id="17974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96351BB-0A02-408C-A64E-E9DCC43615EB}">
    <t:Anchor>
      <t:Comment id="45427657"/>
    </t:Anchor>
    <t:History>
      <t:Event id="{007AFB16-8284-4D55-A10D-B3E75AF6240A}" time="2025-03-01T05:06:07.85Z">
        <t:Attribution userId="S::tsalima@casapng.gov.pg::f3e41f1c-9619-479c-8f5a-6e208e195c28" userProvider="AD" userName="Thomas Salima"/>
        <t:Anchor>
          <t:Comment id="45427657"/>
        </t:Anchor>
        <t:Create/>
      </t:Event>
      <t:Event id="{CD8FB075-2CED-4893-9B40-51EB621E6B41}" time="2025-03-01T05:06:07.85Z">
        <t:Attribution userId="S::tsalima@casapng.gov.pg::f3e41f1c-9619-479c-8f5a-6e208e195c28" userProvider="AD" userName="Thomas Salima"/>
        <t:Anchor>
          <t:Comment id="45427657"/>
        </t:Anchor>
        <t:Assign userId="S::sbom@casapng.gov.pg::69e10283-6e8b-44ba-a481-42666be0cd6a" userProvider="AD" userName="Sharon Bom"/>
      </t:Event>
      <t:Event id="{C38F6C69-63BE-46F9-83E2-890C3DF3ADC4}" time="2025-03-01T05:06:07.85Z">
        <t:Attribution userId="S::tsalima@casapng.gov.pg::f3e41f1c-9619-479c-8f5a-6e208e195c28" userProvider="AD" userName="Thomas Salima"/>
        <t:Anchor>
          <t:Comment id="45427657"/>
        </t:Anchor>
        <t:SetTitle title="@Sharon Bom Bring this to inside the yellow box in page 1 of this form.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56382998-2736-49BA-B313-8C8975DFF341}"/>
      </w:docPartPr>
      <w:docPartBody>
        <w:p w:rsidR="00761FC8" w:rsidRDefault="00761FC8">
          <w:r w:rsidRPr="00FC0029">
            <w:rPr>
              <w:rStyle w:val="PlaceholderText"/>
            </w:rPr>
            <w:t>Click or tap to enter a date.</w:t>
          </w:r>
        </w:p>
      </w:docPartBody>
    </w:docPart>
    <w:docPart>
      <w:docPartPr>
        <w:name w:val="C346408C0D444465BF5653104789832A"/>
        <w:category>
          <w:name w:val="General"/>
          <w:gallery w:val="placeholder"/>
        </w:category>
        <w:types>
          <w:type w:val="bbPlcHdr"/>
        </w:types>
        <w:behaviors>
          <w:behavior w:val="content"/>
        </w:behaviors>
        <w:guid w:val="{9A96B435-6F52-40AD-B7BC-E91EE7F5DDA0}"/>
      </w:docPartPr>
      <w:docPartBody>
        <w:p w:rsidR="00761FC8" w:rsidRDefault="00761FC8" w:rsidP="00761FC8">
          <w:pPr>
            <w:pStyle w:val="C346408C0D444465BF5653104789832A"/>
          </w:pPr>
          <w:r w:rsidRPr="00FC0029">
            <w:rPr>
              <w:rStyle w:val="PlaceholderText"/>
            </w:rPr>
            <w:t>Click or tap to enter a date.</w:t>
          </w:r>
        </w:p>
      </w:docPartBody>
    </w:docPart>
    <w:docPart>
      <w:docPartPr>
        <w:name w:val="A629274FFE114BCD97B00E56263D86AE"/>
        <w:category>
          <w:name w:val="General"/>
          <w:gallery w:val="placeholder"/>
        </w:category>
        <w:types>
          <w:type w:val="bbPlcHdr"/>
        </w:types>
        <w:behaviors>
          <w:behavior w:val="content"/>
        </w:behaviors>
        <w:guid w:val="{A13235FF-770C-4C78-8263-B7BF06683509}"/>
      </w:docPartPr>
      <w:docPartBody>
        <w:p w:rsidR="00761FC8" w:rsidRDefault="00761FC8" w:rsidP="00761FC8">
          <w:pPr>
            <w:pStyle w:val="A629274FFE114BCD97B00E56263D86AE"/>
          </w:pPr>
          <w:r w:rsidRPr="00FC0029">
            <w:rPr>
              <w:rStyle w:val="PlaceholderText"/>
            </w:rPr>
            <w:t>Click or tap to enter a date.</w:t>
          </w:r>
        </w:p>
      </w:docPartBody>
    </w:docPart>
    <w:docPart>
      <w:docPartPr>
        <w:name w:val="2CBB7B04280C4A0A943232DB8BC77A40"/>
        <w:category>
          <w:name w:val="General"/>
          <w:gallery w:val="placeholder"/>
        </w:category>
        <w:types>
          <w:type w:val="bbPlcHdr"/>
        </w:types>
        <w:behaviors>
          <w:behavior w:val="content"/>
        </w:behaviors>
        <w:guid w:val="{7E965C39-9EFE-425B-81FA-7A5C5128C528}"/>
      </w:docPartPr>
      <w:docPartBody>
        <w:p w:rsidR="00DA7FF0" w:rsidRDefault="00DA7FF0" w:rsidP="00DA7FF0">
          <w:pPr>
            <w:pStyle w:val="2CBB7B04280C4A0A943232DB8BC77A40"/>
          </w:pPr>
          <w:r w:rsidRPr="00FC0029">
            <w:rPr>
              <w:rStyle w:val="PlaceholderText"/>
            </w:rPr>
            <w:t>Click or tap to enter a date.</w:t>
          </w:r>
        </w:p>
      </w:docPartBody>
    </w:docPart>
    <w:docPart>
      <w:docPartPr>
        <w:name w:val="179D3F110E484B1DA23B9F52C509BF25"/>
        <w:category>
          <w:name w:val="General"/>
          <w:gallery w:val="placeholder"/>
        </w:category>
        <w:types>
          <w:type w:val="bbPlcHdr"/>
        </w:types>
        <w:behaviors>
          <w:behavior w:val="content"/>
        </w:behaviors>
        <w:guid w:val="{6C6B6D03-1D1F-4051-81D5-BC3E72AFD740}"/>
      </w:docPartPr>
      <w:docPartBody>
        <w:p w:rsidR="00DA7FF0" w:rsidRDefault="00DA7FF0" w:rsidP="00DA7FF0">
          <w:pPr>
            <w:pStyle w:val="179D3F110E484B1DA23B9F52C509BF25"/>
          </w:pPr>
          <w:r w:rsidRPr="00FC00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CB"/>
    <w:rsid w:val="0005731F"/>
    <w:rsid w:val="0006582E"/>
    <w:rsid w:val="001F3BE9"/>
    <w:rsid w:val="0029564E"/>
    <w:rsid w:val="0031026F"/>
    <w:rsid w:val="00325C71"/>
    <w:rsid w:val="00382A83"/>
    <w:rsid w:val="00385B36"/>
    <w:rsid w:val="003D5BCB"/>
    <w:rsid w:val="00401539"/>
    <w:rsid w:val="00424634"/>
    <w:rsid w:val="00485C4F"/>
    <w:rsid w:val="004D63D4"/>
    <w:rsid w:val="00565627"/>
    <w:rsid w:val="005A7322"/>
    <w:rsid w:val="005B457A"/>
    <w:rsid w:val="005C6FE9"/>
    <w:rsid w:val="006517E1"/>
    <w:rsid w:val="006977DF"/>
    <w:rsid w:val="00733AC2"/>
    <w:rsid w:val="00747FCD"/>
    <w:rsid w:val="00761FC8"/>
    <w:rsid w:val="008642CF"/>
    <w:rsid w:val="00990690"/>
    <w:rsid w:val="009A2CA4"/>
    <w:rsid w:val="009A44CB"/>
    <w:rsid w:val="009E2422"/>
    <w:rsid w:val="00AD153A"/>
    <w:rsid w:val="00B06907"/>
    <w:rsid w:val="00BD11D8"/>
    <w:rsid w:val="00C17834"/>
    <w:rsid w:val="00CC2055"/>
    <w:rsid w:val="00D418BF"/>
    <w:rsid w:val="00D424A5"/>
    <w:rsid w:val="00DA7FF0"/>
    <w:rsid w:val="00E8486A"/>
    <w:rsid w:val="00EE3D83"/>
    <w:rsid w:val="00F91504"/>
    <w:rsid w:val="00FE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FF0"/>
    <w:rPr>
      <w:color w:val="808080"/>
    </w:rPr>
  </w:style>
  <w:style w:type="paragraph" w:customStyle="1" w:styleId="C346408C0D444465BF5653104789832A">
    <w:name w:val="C346408C0D444465BF5653104789832A"/>
    <w:rsid w:val="00761FC8"/>
  </w:style>
  <w:style w:type="paragraph" w:customStyle="1" w:styleId="A629274FFE114BCD97B00E56263D86AE">
    <w:name w:val="A629274FFE114BCD97B00E56263D86AE"/>
    <w:rsid w:val="00761FC8"/>
  </w:style>
  <w:style w:type="paragraph" w:customStyle="1" w:styleId="2895E955568C445D89C7B4B2EFD415F6">
    <w:name w:val="2895E955568C445D89C7B4B2EFD415F6"/>
    <w:rsid w:val="00E8486A"/>
  </w:style>
  <w:style w:type="paragraph" w:customStyle="1" w:styleId="07CB4036C9A446108FC6B2BC8BA59047">
    <w:name w:val="07CB4036C9A446108FC6B2BC8BA59047"/>
    <w:rsid w:val="00E8486A"/>
  </w:style>
  <w:style w:type="paragraph" w:customStyle="1" w:styleId="23DD1AC2E7A74A18AF1D11EB67FF63CA">
    <w:name w:val="23DD1AC2E7A74A18AF1D11EB67FF63CA"/>
    <w:rsid w:val="00DA7FF0"/>
  </w:style>
  <w:style w:type="paragraph" w:customStyle="1" w:styleId="C5EA53A3B6D74AEC81915AF15D337E93">
    <w:name w:val="C5EA53A3B6D74AEC81915AF15D337E93"/>
    <w:rsid w:val="00DA7FF0"/>
  </w:style>
  <w:style w:type="paragraph" w:customStyle="1" w:styleId="2CBB7B04280C4A0A943232DB8BC77A40">
    <w:name w:val="2CBB7B04280C4A0A943232DB8BC77A40"/>
    <w:rsid w:val="00DA7FF0"/>
  </w:style>
  <w:style w:type="paragraph" w:customStyle="1" w:styleId="179D3F110E484B1DA23B9F52C509BF25">
    <w:name w:val="179D3F110E484B1DA23B9F52C509BF25"/>
    <w:rsid w:val="00DA7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B907-D581-4B3D-B879-32BD7A12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E126C-38E3-4B11-9D82-AD34BB1FDC87}">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AB41183A-DDCA-4FDC-A4B2-9E09341F1BCF}">
  <ds:schemaRefs>
    <ds:schemaRef ds:uri="http://schemas.microsoft.com/sharepoint/v3/contenttype/forms"/>
  </ds:schemaRefs>
</ds:datastoreItem>
</file>

<file path=customXml/itemProps4.xml><?xml version="1.0" encoding="utf-8"?>
<ds:datastoreItem xmlns:ds="http://schemas.openxmlformats.org/officeDocument/2006/customXml" ds:itemID="{6BFFE01B-72E3-418D-A4CC-74841816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5612</Words>
  <Characters>31991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Part 173 Instrument Flight Procedure Service Organisation Compliance Matrix</vt:lpstr>
    </vt:vector>
  </TitlesOfParts>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173 Instrument Flight Procedure Service Organisation Compliance Matrix</dc:title>
  <dc:creator>Caleb Sagati</dc:creator>
  <cp:keywords>CA173-02</cp:keywords>
  <cp:lastModifiedBy>Kele Gairo</cp:lastModifiedBy>
  <cp:revision>24</cp:revision>
  <cp:lastPrinted>2014-09-05T06:06:00Z</cp:lastPrinted>
  <dcterms:created xsi:type="dcterms:W3CDTF">2025-03-17T02:22:00Z</dcterms:created>
  <dcterms:modified xsi:type="dcterms:W3CDTF">2025-03-18T22:50:00Z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